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935384" w:rsidRPr="004E7FEE" w:rsidRDefault="007649E6">
      <w:pPr>
        <w:pStyle w:val="Ttulo"/>
        <w:spacing w:after="0"/>
      </w:pPr>
      <w:r>
        <w:t xml:space="preserve"> </w:t>
      </w:r>
      <w:r w:rsidRPr="004E7FEE">
        <w:rPr>
          <w:noProof/>
        </w:rPr>
        <w:drawing>
          <wp:anchor distT="0" distB="0" distL="114300" distR="114300" simplePos="0" relativeHeight="251658240" behindDoc="0" locked="0" layoutInCell="1" hidden="0" allowOverlap="1" wp14:anchorId="53E7A1FD" wp14:editId="783E56DA">
            <wp:simplePos x="0" y="0"/>
            <wp:positionH relativeFrom="column">
              <wp:posOffset>1742849</wp:posOffset>
            </wp:positionH>
            <wp:positionV relativeFrom="paragraph">
              <wp:posOffset>0</wp:posOffset>
            </wp:positionV>
            <wp:extent cx="2085975" cy="795176"/>
            <wp:effectExtent l="0" t="0" r="0" b="0"/>
            <wp:wrapNone/>
            <wp:docPr id="1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l="9953" t="20055" r="8942" b="24697"/>
                    <a:stretch>
                      <a:fillRect/>
                    </a:stretch>
                  </pic:blipFill>
                  <pic:spPr>
                    <a:xfrm>
                      <a:off x="0" y="0"/>
                      <a:ext cx="2085975" cy="795176"/>
                    </a:xfrm>
                    <a:prstGeom prst="rect">
                      <a:avLst/>
                    </a:prstGeom>
                    <a:ln/>
                  </pic:spPr>
                </pic:pic>
              </a:graphicData>
            </a:graphic>
          </wp:anchor>
        </w:drawing>
      </w:r>
    </w:p>
    <w:p w14:paraId="00000003" w14:textId="77777777" w:rsidR="00935384" w:rsidRPr="004E7FEE" w:rsidRDefault="00935384">
      <w:pPr>
        <w:pStyle w:val="Ttulo"/>
        <w:spacing w:before="0" w:after="0"/>
      </w:pPr>
    </w:p>
    <w:p w14:paraId="00000004" w14:textId="77777777" w:rsidR="00935384" w:rsidRPr="004E7FEE" w:rsidRDefault="00935384">
      <w:pPr>
        <w:pStyle w:val="Ttulo"/>
        <w:spacing w:before="0"/>
        <w:rPr>
          <w:sz w:val="32"/>
          <w:szCs w:val="32"/>
        </w:rPr>
      </w:pPr>
    </w:p>
    <w:p w14:paraId="00000005" w14:textId="77777777" w:rsidR="00935384" w:rsidRPr="00062C66" w:rsidRDefault="007649E6">
      <w:pPr>
        <w:spacing w:after="0" w:line="240" w:lineRule="auto"/>
        <w:jc w:val="center"/>
        <w:rPr>
          <w:rFonts w:ascii="Calibri" w:eastAsia="Calibri" w:hAnsi="Calibri" w:cs="Calibri"/>
          <w:sz w:val="24"/>
          <w:szCs w:val="24"/>
        </w:rPr>
      </w:pPr>
      <w:r w:rsidRPr="00062C66">
        <w:rPr>
          <w:b/>
          <w:sz w:val="32"/>
          <w:szCs w:val="32"/>
        </w:rPr>
        <w:t>Diseño y construcción de un prototipo de brazalete de adquisición multiparamétrico.</w:t>
      </w:r>
    </w:p>
    <w:p w14:paraId="00000006" w14:textId="77777777" w:rsidR="00935384" w:rsidRPr="00062C66" w:rsidRDefault="00935384">
      <w:pPr>
        <w:spacing w:after="0" w:line="240" w:lineRule="auto"/>
        <w:jc w:val="center"/>
        <w:rPr>
          <w:rFonts w:ascii="Calibri" w:eastAsia="Calibri" w:hAnsi="Calibri" w:cs="Calibri"/>
          <w:sz w:val="24"/>
          <w:szCs w:val="24"/>
        </w:rPr>
      </w:pPr>
    </w:p>
    <w:p w14:paraId="00000007" w14:textId="77777777" w:rsidR="00935384" w:rsidRPr="00062C66" w:rsidRDefault="00935384">
      <w:pPr>
        <w:spacing w:after="0" w:line="240" w:lineRule="auto"/>
        <w:jc w:val="center"/>
        <w:rPr>
          <w:rFonts w:ascii="Calibri" w:eastAsia="Calibri" w:hAnsi="Calibri" w:cs="Calibri"/>
          <w:sz w:val="24"/>
          <w:szCs w:val="24"/>
        </w:rPr>
      </w:pPr>
    </w:p>
    <w:p w14:paraId="00000008" w14:textId="77777777" w:rsidR="00935384" w:rsidRPr="00062C66" w:rsidRDefault="00935384">
      <w:pPr>
        <w:spacing w:after="0" w:line="240" w:lineRule="auto"/>
        <w:jc w:val="center"/>
        <w:rPr>
          <w:rFonts w:ascii="Calibri" w:eastAsia="Calibri" w:hAnsi="Calibri" w:cs="Calibri"/>
          <w:sz w:val="24"/>
          <w:szCs w:val="24"/>
        </w:rPr>
      </w:pPr>
    </w:p>
    <w:p w14:paraId="00000009" w14:textId="77777777" w:rsidR="00935384" w:rsidRPr="00062C66" w:rsidRDefault="00935384">
      <w:pPr>
        <w:spacing w:after="0" w:line="240" w:lineRule="auto"/>
        <w:jc w:val="center"/>
        <w:rPr>
          <w:rFonts w:ascii="Calibri" w:eastAsia="Calibri" w:hAnsi="Calibri" w:cs="Calibri"/>
          <w:sz w:val="24"/>
          <w:szCs w:val="24"/>
        </w:rPr>
      </w:pPr>
    </w:p>
    <w:p w14:paraId="0000000A" w14:textId="77777777" w:rsidR="00935384" w:rsidRPr="00062C66" w:rsidRDefault="00935384">
      <w:pPr>
        <w:spacing w:after="0" w:line="240" w:lineRule="auto"/>
        <w:jc w:val="center"/>
        <w:rPr>
          <w:rFonts w:ascii="Calibri" w:eastAsia="Calibri" w:hAnsi="Calibri" w:cs="Calibri"/>
          <w:sz w:val="24"/>
          <w:szCs w:val="24"/>
        </w:rPr>
      </w:pPr>
    </w:p>
    <w:p w14:paraId="0000000B" w14:textId="77777777" w:rsidR="00935384" w:rsidRPr="00062C66" w:rsidRDefault="00935384">
      <w:pPr>
        <w:spacing w:after="0" w:line="240" w:lineRule="auto"/>
        <w:jc w:val="center"/>
        <w:rPr>
          <w:rFonts w:ascii="Calibri" w:eastAsia="Calibri" w:hAnsi="Calibri" w:cs="Calibri"/>
          <w:sz w:val="24"/>
          <w:szCs w:val="24"/>
        </w:rPr>
      </w:pPr>
    </w:p>
    <w:p w14:paraId="0000000C" w14:textId="77777777" w:rsidR="00935384" w:rsidRPr="00062C66" w:rsidRDefault="00935384">
      <w:pPr>
        <w:spacing w:after="0" w:line="240" w:lineRule="auto"/>
        <w:jc w:val="center"/>
        <w:rPr>
          <w:rFonts w:ascii="Calibri" w:eastAsia="Calibri" w:hAnsi="Calibri" w:cs="Calibri"/>
          <w:sz w:val="24"/>
          <w:szCs w:val="24"/>
        </w:rPr>
      </w:pPr>
    </w:p>
    <w:p w14:paraId="0000000D" w14:textId="77777777" w:rsidR="00935384" w:rsidRPr="00062C66" w:rsidRDefault="00935384">
      <w:pPr>
        <w:spacing w:after="0" w:line="240" w:lineRule="auto"/>
        <w:jc w:val="center"/>
        <w:rPr>
          <w:rFonts w:ascii="Calibri" w:eastAsia="Calibri" w:hAnsi="Calibri" w:cs="Calibri"/>
          <w:sz w:val="24"/>
          <w:szCs w:val="24"/>
        </w:rPr>
      </w:pPr>
    </w:p>
    <w:p w14:paraId="0000000E" w14:textId="77777777" w:rsidR="00935384" w:rsidRPr="00062C66" w:rsidRDefault="00935384">
      <w:pPr>
        <w:spacing w:after="0" w:line="240" w:lineRule="auto"/>
        <w:jc w:val="center"/>
        <w:rPr>
          <w:rFonts w:ascii="Calibri" w:eastAsia="Calibri" w:hAnsi="Calibri" w:cs="Calibri"/>
          <w:sz w:val="24"/>
          <w:szCs w:val="24"/>
        </w:rPr>
      </w:pPr>
    </w:p>
    <w:p w14:paraId="0000000F" w14:textId="77777777" w:rsidR="00935384" w:rsidRPr="00062C66" w:rsidRDefault="00935384">
      <w:pPr>
        <w:spacing w:after="0" w:line="240" w:lineRule="auto"/>
        <w:jc w:val="center"/>
        <w:rPr>
          <w:rFonts w:ascii="Calibri" w:eastAsia="Calibri" w:hAnsi="Calibri" w:cs="Calibri"/>
          <w:sz w:val="24"/>
          <w:szCs w:val="24"/>
        </w:rPr>
      </w:pPr>
    </w:p>
    <w:p w14:paraId="00000010" w14:textId="77777777" w:rsidR="00935384" w:rsidRPr="00062C66" w:rsidRDefault="007649E6">
      <w:pPr>
        <w:spacing w:after="0" w:line="240" w:lineRule="auto"/>
        <w:jc w:val="center"/>
        <w:rPr>
          <w:b/>
          <w:sz w:val="28"/>
          <w:szCs w:val="28"/>
        </w:rPr>
      </w:pPr>
      <w:r w:rsidRPr="00062C66">
        <w:rPr>
          <w:b/>
          <w:sz w:val="28"/>
          <w:szCs w:val="28"/>
        </w:rPr>
        <w:t>Cristian Rene Góngora Torres</w:t>
      </w:r>
    </w:p>
    <w:p w14:paraId="00000011" w14:textId="77777777" w:rsidR="00935384" w:rsidRPr="00062C66" w:rsidRDefault="007649E6">
      <w:pPr>
        <w:spacing w:after="0" w:line="240" w:lineRule="auto"/>
        <w:jc w:val="center"/>
        <w:rPr>
          <w:rFonts w:ascii="Calibri" w:eastAsia="Calibri" w:hAnsi="Calibri" w:cs="Calibri"/>
          <w:sz w:val="24"/>
          <w:szCs w:val="24"/>
        </w:rPr>
      </w:pPr>
      <w:r w:rsidRPr="00062C66">
        <w:rPr>
          <w:b/>
          <w:sz w:val="28"/>
          <w:szCs w:val="28"/>
        </w:rPr>
        <w:t>Luis Alberto Galindo Martínez</w:t>
      </w:r>
    </w:p>
    <w:p w14:paraId="00000012" w14:textId="77777777" w:rsidR="00935384" w:rsidRPr="00062C66" w:rsidRDefault="00935384">
      <w:pPr>
        <w:spacing w:after="0" w:line="240" w:lineRule="auto"/>
        <w:jc w:val="center"/>
        <w:rPr>
          <w:rFonts w:ascii="Calibri" w:eastAsia="Calibri" w:hAnsi="Calibri" w:cs="Calibri"/>
          <w:sz w:val="24"/>
          <w:szCs w:val="24"/>
        </w:rPr>
      </w:pPr>
    </w:p>
    <w:p w14:paraId="00000013" w14:textId="77777777" w:rsidR="00935384" w:rsidRPr="00062C66" w:rsidRDefault="00935384">
      <w:pPr>
        <w:spacing w:after="0" w:line="240" w:lineRule="auto"/>
        <w:jc w:val="center"/>
        <w:rPr>
          <w:rFonts w:ascii="Calibri" w:eastAsia="Calibri" w:hAnsi="Calibri" w:cs="Calibri"/>
          <w:sz w:val="24"/>
          <w:szCs w:val="24"/>
        </w:rPr>
      </w:pPr>
    </w:p>
    <w:p w14:paraId="00000014" w14:textId="77777777" w:rsidR="00935384" w:rsidRPr="00062C66" w:rsidRDefault="00935384">
      <w:pPr>
        <w:spacing w:after="0" w:line="240" w:lineRule="auto"/>
        <w:jc w:val="center"/>
        <w:rPr>
          <w:rFonts w:ascii="Calibri" w:eastAsia="Calibri" w:hAnsi="Calibri" w:cs="Calibri"/>
          <w:sz w:val="24"/>
          <w:szCs w:val="24"/>
        </w:rPr>
      </w:pPr>
    </w:p>
    <w:p w14:paraId="00000015" w14:textId="77777777" w:rsidR="00935384" w:rsidRPr="00062C66" w:rsidRDefault="00935384">
      <w:pPr>
        <w:spacing w:after="0" w:line="240" w:lineRule="auto"/>
        <w:jc w:val="center"/>
        <w:rPr>
          <w:rFonts w:ascii="Calibri" w:eastAsia="Calibri" w:hAnsi="Calibri" w:cs="Calibri"/>
          <w:sz w:val="24"/>
          <w:szCs w:val="24"/>
        </w:rPr>
      </w:pPr>
    </w:p>
    <w:p w14:paraId="00000016" w14:textId="77777777" w:rsidR="00935384" w:rsidRPr="00062C66" w:rsidRDefault="00935384">
      <w:pPr>
        <w:pBdr>
          <w:top w:val="nil"/>
          <w:left w:val="nil"/>
          <w:bottom w:val="nil"/>
          <w:right w:val="nil"/>
          <w:between w:val="nil"/>
        </w:pBdr>
        <w:spacing w:after="0" w:line="360" w:lineRule="auto"/>
        <w:jc w:val="center"/>
        <w:rPr>
          <w:color w:val="000000"/>
        </w:rPr>
      </w:pPr>
    </w:p>
    <w:p w14:paraId="00000017" w14:textId="77777777" w:rsidR="00935384" w:rsidRPr="00062C66" w:rsidRDefault="00935384">
      <w:pPr>
        <w:pBdr>
          <w:top w:val="nil"/>
          <w:left w:val="nil"/>
          <w:bottom w:val="nil"/>
          <w:right w:val="nil"/>
          <w:between w:val="nil"/>
        </w:pBdr>
        <w:spacing w:after="0" w:line="360" w:lineRule="auto"/>
        <w:jc w:val="center"/>
        <w:rPr>
          <w:color w:val="000000"/>
        </w:rPr>
      </w:pPr>
    </w:p>
    <w:p w14:paraId="00000018" w14:textId="77777777" w:rsidR="00935384" w:rsidRPr="00062C66" w:rsidRDefault="00935384">
      <w:pPr>
        <w:pBdr>
          <w:top w:val="nil"/>
          <w:left w:val="nil"/>
          <w:bottom w:val="nil"/>
          <w:right w:val="nil"/>
          <w:between w:val="nil"/>
        </w:pBdr>
        <w:spacing w:after="0" w:line="360" w:lineRule="auto"/>
        <w:jc w:val="center"/>
        <w:rPr>
          <w:color w:val="000000"/>
        </w:rPr>
      </w:pPr>
    </w:p>
    <w:p w14:paraId="00000019" w14:textId="77777777" w:rsidR="00935384" w:rsidRPr="00062C66" w:rsidRDefault="00935384">
      <w:pPr>
        <w:pBdr>
          <w:top w:val="nil"/>
          <w:left w:val="nil"/>
          <w:bottom w:val="nil"/>
          <w:right w:val="nil"/>
          <w:between w:val="nil"/>
        </w:pBdr>
        <w:spacing w:after="0" w:line="360" w:lineRule="auto"/>
        <w:jc w:val="center"/>
        <w:rPr>
          <w:color w:val="000000"/>
        </w:rPr>
      </w:pPr>
    </w:p>
    <w:p w14:paraId="0000001A" w14:textId="77777777" w:rsidR="00935384" w:rsidRPr="00062C66" w:rsidRDefault="00935384">
      <w:pPr>
        <w:pBdr>
          <w:top w:val="nil"/>
          <w:left w:val="nil"/>
          <w:bottom w:val="nil"/>
          <w:right w:val="nil"/>
          <w:between w:val="nil"/>
        </w:pBdr>
        <w:spacing w:after="0" w:line="360" w:lineRule="auto"/>
        <w:jc w:val="center"/>
        <w:rPr>
          <w:color w:val="000000"/>
        </w:rPr>
      </w:pPr>
    </w:p>
    <w:p w14:paraId="0000001B" w14:textId="77777777" w:rsidR="00935384" w:rsidRPr="00062C66" w:rsidRDefault="00935384">
      <w:pPr>
        <w:pBdr>
          <w:top w:val="nil"/>
          <w:left w:val="nil"/>
          <w:bottom w:val="nil"/>
          <w:right w:val="nil"/>
          <w:between w:val="nil"/>
        </w:pBdr>
        <w:spacing w:after="0" w:line="360" w:lineRule="auto"/>
        <w:jc w:val="center"/>
        <w:rPr>
          <w:color w:val="000000"/>
        </w:rPr>
      </w:pPr>
    </w:p>
    <w:p w14:paraId="0000001C" w14:textId="77777777" w:rsidR="00935384" w:rsidRPr="00062C66" w:rsidRDefault="00935384">
      <w:pPr>
        <w:pBdr>
          <w:top w:val="nil"/>
          <w:left w:val="nil"/>
          <w:bottom w:val="nil"/>
          <w:right w:val="nil"/>
          <w:between w:val="nil"/>
        </w:pBdr>
        <w:spacing w:after="0" w:line="360" w:lineRule="auto"/>
        <w:jc w:val="center"/>
        <w:rPr>
          <w:color w:val="000000"/>
        </w:rPr>
      </w:pPr>
    </w:p>
    <w:p w14:paraId="0000001D" w14:textId="77777777" w:rsidR="00935384" w:rsidRPr="00062C66" w:rsidRDefault="00935384">
      <w:pPr>
        <w:pBdr>
          <w:top w:val="nil"/>
          <w:left w:val="nil"/>
          <w:bottom w:val="nil"/>
          <w:right w:val="nil"/>
          <w:between w:val="nil"/>
        </w:pBdr>
        <w:spacing w:after="0" w:line="360" w:lineRule="auto"/>
        <w:jc w:val="center"/>
        <w:rPr>
          <w:color w:val="000000"/>
        </w:rPr>
      </w:pPr>
    </w:p>
    <w:p w14:paraId="0000001E" w14:textId="77777777" w:rsidR="00935384" w:rsidRPr="00062C66" w:rsidRDefault="007649E6">
      <w:pPr>
        <w:pBdr>
          <w:top w:val="nil"/>
          <w:left w:val="nil"/>
          <w:bottom w:val="nil"/>
          <w:right w:val="nil"/>
          <w:between w:val="nil"/>
        </w:pBdr>
        <w:spacing w:after="0" w:line="360" w:lineRule="auto"/>
        <w:jc w:val="center"/>
        <w:rPr>
          <w:b/>
          <w:color w:val="000000"/>
          <w:sz w:val="24"/>
          <w:szCs w:val="24"/>
        </w:rPr>
      </w:pPr>
      <w:r w:rsidRPr="00062C66">
        <w:rPr>
          <w:b/>
          <w:color w:val="000000"/>
          <w:sz w:val="24"/>
          <w:szCs w:val="24"/>
        </w:rPr>
        <w:t xml:space="preserve">Facultad de Ingeniería </w:t>
      </w:r>
    </w:p>
    <w:p w14:paraId="0000001F" w14:textId="77777777" w:rsidR="00935384" w:rsidRPr="00062C66" w:rsidRDefault="007649E6">
      <w:pPr>
        <w:pBdr>
          <w:top w:val="nil"/>
          <w:left w:val="nil"/>
          <w:bottom w:val="nil"/>
          <w:right w:val="nil"/>
          <w:between w:val="nil"/>
        </w:pBdr>
        <w:spacing w:after="0" w:line="360" w:lineRule="auto"/>
        <w:jc w:val="center"/>
        <w:rPr>
          <w:b/>
          <w:color w:val="000000"/>
          <w:sz w:val="24"/>
          <w:szCs w:val="24"/>
        </w:rPr>
      </w:pPr>
      <w:r w:rsidRPr="00062C66">
        <w:rPr>
          <w:b/>
          <w:color w:val="000000"/>
          <w:sz w:val="24"/>
          <w:szCs w:val="24"/>
        </w:rPr>
        <w:t xml:space="preserve">Programa de Electrónica </w:t>
      </w:r>
    </w:p>
    <w:p w14:paraId="00000020" w14:textId="1D88937D" w:rsidR="00935384" w:rsidRPr="004E7FEE" w:rsidRDefault="007649E6">
      <w:pPr>
        <w:pBdr>
          <w:top w:val="nil"/>
          <w:left w:val="nil"/>
          <w:bottom w:val="nil"/>
          <w:right w:val="nil"/>
          <w:between w:val="nil"/>
        </w:pBdr>
        <w:spacing w:after="0" w:line="360" w:lineRule="auto"/>
        <w:jc w:val="center"/>
        <w:rPr>
          <w:color w:val="000000"/>
          <w:sz w:val="24"/>
          <w:szCs w:val="24"/>
        </w:rPr>
        <w:sectPr w:rsidR="00935384" w:rsidRPr="004E7FEE">
          <w:headerReference w:type="even" r:id="rId10"/>
          <w:headerReference w:type="default" r:id="rId11"/>
          <w:footerReference w:type="even" r:id="rId12"/>
          <w:footerReference w:type="default" r:id="rId13"/>
          <w:headerReference w:type="first" r:id="rId14"/>
          <w:pgSz w:w="12240" w:h="15840"/>
          <w:pgMar w:top="1417" w:right="1701" w:bottom="1417" w:left="1701" w:header="709" w:footer="709" w:gutter="0"/>
          <w:pgNumType w:start="1"/>
          <w:cols w:space="720"/>
          <w:titlePg/>
        </w:sectPr>
      </w:pPr>
      <w:r w:rsidRPr="00062C66">
        <w:rPr>
          <w:color w:val="000000"/>
          <w:sz w:val="24"/>
          <w:szCs w:val="24"/>
        </w:rPr>
        <w:t>Ibagué, 202</w:t>
      </w:r>
      <w:r w:rsidR="00843D31">
        <w:rPr>
          <w:color w:val="000000"/>
          <w:sz w:val="24"/>
          <w:szCs w:val="24"/>
        </w:rPr>
        <w:t>2</w:t>
      </w:r>
    </w:p>
    <w:p w14:paraId="00000021" w14:textId="77777777" w:rsidR="00935384" w:rsidRPr="004E7FEE" w:rsidRDefault="007649E6">
      <w:pPr>
        <w:pStyle w:val="Ttulo"/>
        <w:spacing w:before="0" w:after="0"/>
        <w:rPr>
          <w:sz w:val="40"/>
          <w:szCs w:val="40"/>
        </w:rPr>
      </w:pPr>
      <w:r w:rsidRPr="004E7FEE">
        <w:rPr>
          <w:noProof/>
        </w:rPr>
        <w:lastRenderedPageBreak/>
        <mc:AlternateContent>
          <mc:Choice Requires="wps">
            <w:drawing>
              <wp:anchor distT="0" distB="0" distL="114300" distR="114300" simplePos="0" relativeHeight="251659264" behindDoc="0" locked="0" layoutInCell="1" hidden="0" allowOverlap="1" wp14:anchorId="0A96E847" wp14:editId="5A59A1AA">
                <wp:simplePos x="0" y="0"/>
                <wp:positionH relativeFrom="column">
                  <wp:posOffset>-63499</wp:posOffset>
                </wp:positionH>
                <wp:positionV relativeFrom="paragraph">
                  <wp:posOffset>-736599</wp:posOffset>
                </wp:positionV>
                <wp:extent cx="5724525" cy="590550"/>
                <wp:effectExtent l="0" t="0" r="0" b="0"/>
                <wp:wrapNone/>
                <wp:docPr id="88" name="Rectángulo 88"/>
                <wp:cNvGraphicFramePr/>
                <a:graphic xmlns:a="http://schemas.openxmlformats.org/drawingml/2006/main">
                  <a:graphicData uri="http://schemas.microsoft.com/office/word/2010/wordprocessingShape">
                    <wps:wsp>
                      <wps:cNvSpPr/>
                      <wps:spPr>
                        <a:xfrm>
                          <a:off x="2488500" y="3489488"/>
                          <a:ext cx="5715000" cy="581025"/>
                        </a:xfrm>
                        <a:prstGeom prst="rect">
                          <a:avLst/>
                        </a:prstGeom>
                        <a:solidFill>
                          <a:schemeClr val="lt1"/>
                        </a:solidFill>
                        <a:ln>
                          <a:noFill/>
                        </a:ln>
                      </wps:spPr>
                      <wps:txbx>
                        <w:txbxContent>
                          <w:p w14:paraId="75125F2C" w14:textId="77777777" w:rsidR="00935384" w:rsidRDefault="0093538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A96E847" id="Rectángulo 88" o:spid="_x0000_s1026" style="position:absolute;left:0;text-align:left;margin-left:-5pt;margin-top:-58pt;width:450.75pt;height: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" fillcolor="white [3201]" stroked="f">
                <v:textbox inset="2.53958mm,2.53958mm,2.53958mm,2.53958mm">
                  <w:txbxContent>
                    <w:p w14:paraId="75125F2C" w14:textId="77777777" w:rsidR="00935384" w:rsidRDefault="00935384">
                      <w:pPr>
                        <w:spacing w:after="0" w:line="240" w:lineRule="auto"/>
                        <w:textDirection w:val="btLr"/>
                      </w:pPr>
                    </w:p>
                  </w:txbxContent>
                </v:textbox>
              </v:rect>
            </w:pict>
          </mc:Fallback>
        </mc:AlternateContent>
      </w:r>
    </w:p>
    <w:p w14:paraId="00000022" w14:textId="77777777" w:rsidR="00935384" w:rsidRPr="004E7FEE" w:rsidRDefault="00935384">
      <w:pPr>
        <w:pStyle w:val="Ttulo"/>
        <w:spacing w:before="0"/>
        <w:rPr>
          <w:sz w:val="40"/>
          <w:szCs w:val="40"/>
        </w:rPr>
      </w:pPr>
    </w:p>
    <w:p w14:paraId="00000023" w14:textId="77777777" w:rsidR="00935384" w:rsidRPr="00062C66" w:rsidRDefault="007649E6">
      <w:pPr>
        <w:spacing w:after="0" w:line="240" w:lineRule="auto"/>
        <w:jc w:val="center"/>
        <w:rPr>
          <w:rFonts w:ascii="Calibri" w:eastAsia="Calibri" w:hAnsi="Calibri" w:cs="Calibri"/>
          <w:sz w:val="24"/>
          <w:szCs w:val="24"/>
        </w:rPr>
      </w:pPr>
      <w:r w:rsidRPr="004E7FEE">
        <w:rPr>
          <w:b/>
          <w:sz w:val="32"/>
          <w:szCs w:val="32"/>
        </w:rPr>
        <w:t xml:space="preserve"> </w:t>
      </w:r>
      <w:r w:rsidRPr="00062C66">
        <w:rPr>
          <w:b/>
          <w:sz w:val="32"/>
          <w:szCs w:val="32"/>
        </w:rPr>
        <w:t>Diseño y construcción de un prototipo de brazalete de adquisición multiparamétrico.</w:t>
      </w:r>
    </w:p>
    <w:p w14:paraId="00000024" w14:textId="77777777" w:rsidR="00935384" w:rsidRPr="00062C66" w:rsidRDefault="00935384">
      <w:pPr>
        <w:spacing w:after="0" w:line="240" w:lineRule="auto"/>
        <w:jc w:val="center"/>
        <w:rPr>
          <w:rFonts w:ascii="Calibri" w:eastAsia="Calibri" w:hAnsi="Calibri" w:cs="Calibri"/>
          <w:sz w:val="24"/>
          <w:szCs w:val="24"/>
        </w:rPr>
      </w:pPr>
    </w:p>
    <w:p w14:paraId="00000025" w14:textId="77777777" w:rsidR="00935384" w:rsidRPr="00062C66" w:rsidRDefault="00935384">
      <w:pPr>
        <w:spacing w:after="0" w:line="240" w:lineRule="auto"/>
        <w:jc w:val="center"/>
        <w:rPr>
          <w:rFonts w:ascii="Calibri" w:eastAsia="Calibri" w:hAnsi="Calibri" w:cs="Calibri"/>
          <w:sz w:val="24"/>
          <w:szCs w:val="24"/>
        </w:rPr>
      </w:pPr>
    </w:p>
    <w:p w14:paraId="00000026" w14:textId="77777777" w:rsidR="00935384" w:rsidRPr="00062C66" w:rsidRDefault="00935384">
      <w:pPr>
        <w:spacing w:after="0" w:line="240" w:lineRule="auto"/>
        <w:jc w:val="center"/>
        <w:rPr>
          <w:rFonts w:ascii="Calibri" w:eastAsia="Calibri" w:hAnsi="Calibri" w:cs="Calibri"/>
          <w:sz w:val="24"/>
          <w:szCs w:val="24"/>
        </w:rPr>
      </w:pPr>
    </w:p>
    <w:p w14:paraId="00000027" w14:textId="77777777" w:rsidR="00935384" w:rsidRPr="00062C66" w:rsidRDefault="00935384">
      <w:pPr>
        <w:spacing w:after="0" w:line="240" w:lineRule="auto"/>
        <w:jc w:val="center"/>
        <w:rPr>
          <w:rFonts w:ascii="Calibri" w:eastAsia="Calibri" w:hAnsi="Calibri" w:cs="Calibri"/>
          <w:sz w:val="24"/>
          <w:szCs w:val="24"/>
        </w:rPr>
      </w:pPr>
    </w:p>
    <w:p w14:paraId="00000028" w14:textId="77777777" w:rsidR="00935384" w:rsidRPr="00062C66" w:rsidRDefault="00935384">
      <w:pPr>
        <w:spacing w:after="0" w:line="240" w:lineRule="auto"/>
        <w:jc w:val="center"/>
        <w:rPr>
          <w:rFonts w:ascii="Calibri" w:eastAsia="Calibri" w:hAnsi="Calibri" w:cs="Calibri"/>
          <w:sz w:val="24"/>
          <w:szCs w:val="24"/>
        </w:rPr>
      </w:pPr>
    </w:p>
    <w:p w14:paraId="00000029" w14:textId="77777777" w:rsidR="00935384" w:rsidRPr="00062C66" w:rsidRDefault="00935384">
      <w:pPr>
        <w:spacing w:after="0" w:line="240" w:lineRule="auto"/>
        <w:jc w:val="center"/>
        <w:rPr>
          <w:rFonts w:ascii="Calibri" w:eastAsia="Calibri" w:hAnsi="Calibri" w:cs="Calibri"/>
          <w:sz w:val="24"/>
          <w:szCs w:val="24"/>
        </w:rPr>
      </w:pPr>
    </w:p>
    <w:p w14:paraId="0000002A" w14:textId="77777777" w:rsidR="00935384" w:rsidRPr="00062C66" w:rsidRDefault="00935384">
      <w:pPr>
        <w:spacing w:after="0" w:line="240" w:lineRule="auto"/>
        <w:jc w:val="center"/>
        <w:rPr>
          <w:rFonts w:ascii="Calibri" w:eastAsia="Calibri" w:hAnsi="Calibri" w:cs="Calibri"/>
          <w:sz w:val="24"/>
          <w:szCs w:val="24"/>
        </w:rPr>
      </w:pPr>
    </w:p>
    <w:p w14:paraId="0000002B" w14:textId="77777777" w:rsidR="00935384" w:rsidRPr="00062C66" w:rsidRDefault="007649E6">
      <w:pPr>
        <w:spacing w:after="0" w:line="240" w:lineRule="auto"/>
        <w:jc w:val="center"/>
        <w:rPr>
          <w:b/>
          <w:sz w:val="28"/>
          <w:szCs w:val="28"/>
        </w:rPr>
      </w:pPr>
      <w:r w:rsidRPr="00062C66">
        <w:rPr>
          <w:b/>
          <w:sz w:val="28"/>
          <w:szCs w:val="28"/>
        </w:rPr>
        <w:t>Cristian Rene Góngora Torres</w:t>
      </w:r>
    </w:p>
    <w:p w14:paraId="0000002C" w14:textId="77777777" w:rsidR="00935384" w:rsidRPr="00062C66" w:rsidRDefault="007649E6">
      <w:pPr>
        <w:spacing w:after="0" w:line="240" w:lineRule="auto"/>
        <w:jc w:val="center"/>
        <w:rPr>
          <w:rFonts w:ascii="Calibri" w:eastAsia="Calibri" w:hAnsi="Calibri" w:cs="Calibri"/>
          <w:sz w:val="24"/>
          <w:szCs w:val="24"/>
        </w:rPr>
      </w:pPr>
      <w:r w:rsidRPr="00062C66">
        <w:rPr>
          <w:b/>
          <w:sz w:val="28"/>
          <w:szCs w:val="28"/>
        </w:rPr>
        <w:t>Luis Alberto Galindo Martínez</w:t>
      </w:r>
    </w:p>
    <w:p w14:paraId="0000002D" w14:textId="77777777" w:rsidR="00935384" w:rsidRPr="00062C66" w:rsidRDefault="00935384">
      <w:pPr>
        <w:spacing w:after="0" w:line="240" w:lineRule="auto"/>
        <w:jc w:val="center"/>
        <w:rPr>
          <w:rFonts w:ascii="Calibri" w:eastAsia="Calibri" w:hAnsi="Calibri" w:cs="Calibri"/>
          <w:sz w:val="24"/>
          <w:szCs w:val="24"/>
        </w:rPr>
      </w:pPr>
    </w:p>
    <w:p w14:paraId="0000002E" w14:textId="77777777" w:rsidR="00935384" w:rsidRPr="00062C66" w:rsidRDefault="00935384">
      <w:pPr>
        <w:spacing w:after="0" w:line="240" w:lineRule="auto"/>
        <w:jc w:val="center"/>
        <w:rPr>
          <w:rFonts w:ascii="Calibri" w:eastAsia="Calibri" w:hAnsi="Calibri" w:cs="Calibri"/>
          <w:sz w:val="24"/>
          <w:szCs w:val="24"/>
        </w:rPr>
      </w:pPr>
    </w:p>
    <w:p w14:paraId="0000002F" w14:textId="77777777" w:rsidR="00935384" w:rsidRPr="00062C66" w:rsidRDefault="007649E6">
      <w:pPr>
        <w:pBdr>
          <w:top w:val="nil"/>
          <w:left w:val="nil"/>
          <w:bottom w:val="nil"/>
          <w:right w:val="nil"/>
          <w:between w:val="nil"/>
        </w:pBdr>
        <w:spacing w:after="0" w:line="360" w:lineRule="auto"/>
        <w:jc w:val="center"/>
        <w:rPr>
          <w:color w:val="000000"/>
        </w:rPr>
      </w:pPr>
      <w:r w:rsidRPr="00062C66">
        <w:rPr>
          <w:color w:val="000000"/>
        </w:rPr>
        <w:t>Trabajo de grado que se presenta como requisito parcial para optar al título de:</w:t>
      </w:r>
    </w:p>
    <w:p w14:paraId="00000030" w14:textId="77777777" w:rsidR="00935384" w:rsidRPr="00062C66" w:rsidRDefault="007649E6">
      <w:pPr>
        <w:jc w:val="center"/>
        <w:rPr>
          <w:b/>
        </w:rPr>
      </w:pPr>
      <w:r w:rsidRPr="00062C66">
        <w:rPr>
          <w:b/>
        </w:rPr>
        <w:t>Ingeniero electrónico</w:t>
      </w:r>
    </w:p>
    <w:p w14:paraId="00000031" w14:textId="77777777" w:rsidR="00935384" w:rsidRPr="00062C66" w:rsidRDefault="00935384">
      <w:pPr>
        <w:spacing w:after="0" w:line="240" w:lineRule="auto"/>
        <w:jc w:val="center"/>
        <w:rPr>
          <w:rFonts w:ascii="Calibri" w:eastAsia="Calibri" w:hAnsi="Calibri" w:cs="Calibri"/>
          <w:sz w:val="24"/>
          <w:szCs w:val="24"/>
        </w:rPr>
      </w:pPr>
    </w:p>
    <w:p w14:paraId="00000032" w14:textId="77777777" w:rsidR="00935384" w:rsidRPr="00062C66" w:rsidRDefault="00935384">
      <w:pPr>
        <w:spacing w:after="0" w:line="240" w:lineRule="auto"/>
        <w:jc w:val="center"/>
        <w:rPr>
          <w:rFonts w:ascii="Calibri" w:eastAsia="Calibri" w:hAnsi="Calibri" w:cs="Calibri"/>
          <w:sz w:val="24"/>
          <w:szCs w:val="24"/>
        </w:rPr>
      </w:pPr>
    </w:p>
    <w:p w14:paraId="00000033" w14:textId="77777777" w:rsidR="00935384" w:rsidRPr="00062C66" w:rsidRDefault="00935384">
      <w:pPr>
        <w:spacing w:after="0" w:line="240" w:lineRule="auto"/>
        <w:jc w:val="center"/>
        <w:rPr>
          <w:rFonts w:ascii="Calibri" w:eastAsia="Calibri" w:hAnsi="Calibri" w:cs="Calibri"/>
          <w:sz w:val="24"/>
          <w:szCs w:val="24"/>
        </w:rPr>
      </w:pPr>
    </w:p>
    <w:p w14:paraId="00000034" w14:textId="77777777" w:rsidR="00935384" w:rsidRPr="00062C66" w:rsidRDefault="007649E6">
      <w:pPr>
        <w:pBdr>
          <w:top w:val="nil"/>
          <w:left w:val="nil"/>
          <w:bottom w:val="nil"/>
          <w:right w:val="nil"/>
          <w:between w:val="nil"/>
        </w:pBdr>
        <w:spacing w:after="0" w:line="360" w:lineRule="auto"/>
        <w:jc w:val="center"/>
        <w:rPr>
          <w:color w:val="000000"/>
        </w:rPr>
      </w:pPr>
      <w:r w:rsidRPr="00062C66">
        <w:rPr>
          <w:color w:val="000000"/>
        </w:rPr>
        <w:t>Director:</w:t>
      </w:r>
    </w:p>
    <w:p w14:paraId="00000035" w14:textId="77777777" w:rsidR="00935384" w:rsidRPr="00062C66" w:rsidRDefault="007649E6">
      <w:pPr>
        <w:pBdr>
          <w:top w:val="nil"/>
          <w:left w:val="nil"/>
          <w:bottom w:val="nil"/>
          <w:right w:val="nil"/>
          <w:between w:val="nil"/>
        </w:pBdr>
        <w:spacing w:after="0" w:line="360" w:lineRule="auto"/>
        <w:jc w:val="center"/>
        <w:rPr>
          <w:color w:val="000000"/>
        </w:rPr>
      </w:pPr>
      <w:r w:rsidRPr="00062C66">
        <w:rPr>
          <w:color w:val="000000"/>
        </w:rPr>
        <w:t xml:space="preserve"> </w:t>
      </w:r>
      <w:proofErr w:type="spellStart"/>
      <w:r w:rsidRPr="00062C66">
        <w:rPr>
          <w:color w:val="000000"/>
        </w:rPr>
        <w:t>M.Sc</w:t>
      </w:r>
      <w:proofErr w:type="spellEnd"/>
      <w:r w:rsidRPr="00062C66">
        <w:rPr>
          <w:color w:val="000000"/>
        </w:rPr>
        <w:t>. Ing. Luisa Fernanda Gallo Sánchez</w:t>
      </w:r>
    </w:p>
    <w:p w14:paraId="00000036" w14:textId="77777777" w:rsidR="00935384" w:rsidRPr="00062C66" w:rsidRDefault="007649E6">
      <w:pPr>
        <w:pBdr>
          <w:top w:val="nil"/>
          <w:left w:val="nil"/>
          <w:bottom w:val="nil"/>
          <w:right w:val="nil"/>
          <w:between w:val="nil"/>
        </w:pBdr>
        <w:spacing w:after="0" w:line="360" w:lineRule="auto"/>
        <w:jc w:val="center"/>
        <w:rPr>
          <w:color w:val="000000"/>
        </w:rPr>
      </w:pPr>
      <w:r w:rsidRPr="00062C66">
        <w:rPr>
          <w:color w:val="000000"/>
        </w:rPr>
        <w:t>Profesor Universidad de Ibagué</w:t>
      </w:r>
    </w:p>
    <w:p w14:paraId="00000037" w14:textId="77777777" w:rsidR="00935384" w:rsidRPr="00062C66" w:rsidRDefault="00935384">
      <w:pPr>
        <w:spacing w:after="0" w:line="240" w:lineRule="auto"/>
        <w:jc w:val="center"/>
        <w:rPr>
          <w:rFonts w:ascii="LMRomanM" w:eastAsia="LMRomanM" w:hAnsi="LMRomanM" w:cs="LMRomanM"/>
        </w:rPr>
      </w:pPr>
    </w:p>
    <w:p w14:paraId="00000038" w14:textId="77777777" w:rsidR="00935384" w:rsidRPr="00062C66" w:rsidRDefault="00935384">
      <w:pPr>
        <w:spacing w:after="0" w:line="240" w:lineRule="auto"/>
        <w:jc w:val="center"/>
        <w:rPr>
          <w:rFonts w:ascii="LMRomanM" w:eastAsia="LMRomanM" w:hAnsi="LMRomanM" w:cs="LMRomanM"/>
        </w:rPr>
      </w:pPr>
    </w:p>
    <w:p w14:paraId="00000039" w14:textId="77777777" w:rsidR="00935384" w:rsidRPr="00062C66" w:rsidRDefault="00935384">
      <w:pPr>
        <w:spacing w:after="0" w:line="240" w:lineRule="auto"/>
        <w:jc w:val="center"/>
        <w:rPr>
          <w:rFonts w:ascii="LMRomanM" w:eastAsia="LMRomanM" w:hAnsi="LMRomanM" w:cs="LMRomanM"/>
        </w:rPr>
      </w:pPr>
    </w:p>
    <w:p w14:paraId="0000003A" w14:textId="77777777" w:rsidR="00935384" w:rsidRPr="00062C66" w:rsidRDefault="00935384">
      <w:pPr>
        <w:spacing w:after="0" w:line="240" w:lineRule="auto"/>
        <w:jc w:val="center"/>
        <w:rPr>
          <w:rFonts w:ascii="LMRomanM" w:eastAsia="LMRomanM" w:hAnsi="LMRomanM" w:cs="LMRomanM"/>
        </w:rPr>
      </w:pPr>
    </w:p>
    <w:p w14:paraId="0000003B" w14:textId="77777777" w:rsidR="00935384" w:rsidRPr="00062C66" w:rsidRDefault="00935384">
      <w:pPr>
        <w:pBdr>
          <w:top w:val="nil"/>
          <w:left w:val="nil"/>
          <w:bottom w:val="nil"/>
          <w:right w:val="nil"/>
          <w:between w:val="nil"/>
        </w:pBdr>
        <w:spacing w:after="0" w:line="360" w:lineRule="auto"/>
        <w:jc w:val="center"/>
        <w:rPr>
          <w:color w:val="000000"/>
        </w:rPr>
      </w:pPr>
    </w:p>
    <w:p w14:paraId="0000003C" w14:textId="77777777" w:rsidR="00935384" w:rsidRPr="00062C66" w:rsidRDefault="00935384">
      <w:pPr>
        <w:pBdr>
          <w:top w:val="nil"/>
          <w:left w:val="nil"/>
          <w:bottom w:val="nil"/>
          <w:right w:val="nil"/>
          <w:between w:val="nil"/>
        </w:pBdr>
        <w:spacing w:after="0" w:line="360" w:lineRule="auto"/>
        <w:jc w:val="center"/>
        <w:rPr>
          <w:color w:val="000000"/>
        </w:rPr>
      </w:pPr>
    </w:p>
    <w:p w14:paraId="0000003D" w14:textId="77777777" w:rsidR="00935384" w:rsidRPr="00062C66" w:rsidRDefault="007649E6">
      <w:pPr>
        <w:pBdr>
          <w:top w:val="nil"/>
          <w:left w:val="nil"/>
          <w:bottom w:val="nil"/>
          <w:right w:val="nil"/>
          <w:between w:val="nil"/>
        </w:pBdr>
        <w:spacing w:after="0" w:line="360" w:lineRule="auto"/>
        <w:jc w:val="center"/>
        <w:rPr>
          <w:b/>
          <w:color w:val="000000"/>
          <w:sz w:val="24"/>
          <w:szCs w:val="24"/>
        </w:rPr>
      </w:pPr>
      <w:r w:rsidRPr="00062C66">
        <w:rPr>
          <w:b/>
          <w:color w:val="000000"/>
          <w:sz w:val="24"/>
          <w:szCs w:val="24"/>
        </w:rPr>
        <w:t xml:space="preserve">Facultad de Ingeniería </w:t>
      </w:r>
    </w:p>
    <w:p w14:paraId="0000003E" w14:textId="77777777" w:rsidR="00935384" w:rsidRPr="00062C66" w:rsidRDefault="007649E6">
      <w:pPr>
        <w:pBdr>
          <w:top w:val="nil"/>
          <w:left w:val="nil"/>
          <w:bottom w:val="nil"/>
          <w:right w:val="nil"/>
          <w:between w:val="nil"/>
        </w:pBdr>
        <w:spacing w:after="0" w:line="360" w:lineRule="auto"/>
        <w:jc w:val="center"/>
        <w:rPr>
          <w:b/>
          <w:color w:val="000000"/>
          <w:sz w:val="24"/>
          <w:szCs w:val="24"/>
        </w:rPr>
      </w:pPr>
      <w:r w:rsidRPr="00062C66">
        <w:rPr>
          <w:b/>
          <w:color w:val="000000"/>
          <w:sz w:val="24"/>
          <w:szCs w:val="24"/>
        </w:rPr>
        <w:t>Programa de Electrónica</w:t>
      </w:r>
    </w:p>
    <w:p w14:paraId="0000003F" w14:textId="1B8EDD88" w:rsidR="00935384" w:rsidRPr="004E7FEE" w:rsidRDefault="007649E6">
      <w:pPr>
        <w:pBdr>
          <w:top w:val="nil"/>
          <w:left w:val="nil"/>
          <w:bottom w:val="nil"/>
          <w:right w:val="nil"/>
          <w:between w:val="nil"/>
        </w:pBdr>
        <w:spacing w:after="0" w:line="360" w:lineRule="auto"/>
        <w:jc w:val="center"/>
        <w:rPr>
          <w:color w:val="000000"/>
          <w:sz w:val="24"/>
          <w:szCs w:val="24"/>
        </w:rPr>
        <w:sectPr w:rsidR="00935384" w:rsidRPr="004E7FEE">
          <w:headerReference w:type="first" r:id="rId15"/>
          <w:footerReference w:type="first" r:id="rId16"/>
          <w:pgSz w:w="12240" w:h="15840"/>
          <w:pgMar w:top="1417" w:right="1701" w:bottom="1417" w:left="1701" w:header="709" w:footer="709" w:gutter="0"/>
          <w:cols w:space="720"/>
          <w:titlePg/>
        </w:sectPr>
      </w:pPr>
      <w:r w:rsidRPr="00062C66">
        <w:rPr>
          <w:color w:val="000000"/>
          <w:sz w:val="24"/>
          <w:szCs w:val="24"/>
        </w:rPr>
        <w:t>Ibagué, 202</w:t>
      </w:r>
      <w:r w:rsidR="00843D31">
        <w:rPr>
          <w:color w:val="000000"/>
          <w:sz w:val="24"/>
          <w:szCs w:val="24"/>
        </w:rPr>
        <w:t>2</w:t>
      </w:r>
      <w:r w:rsidRPr="004E7FEE">
        <w:rPr>
          <w:noProof/>
        </w:rPr>
        <mc:AlternateContent>
          <mc:Choice Requires="wps">
            <w:drawing>
              <wp:anchor distT="0" distB="0" distL="114300" distR="114300" simplePos="0" relativeHeight="251660288" behindDoc="0" locked="0" layoutInCell="1" hidden="0" allowOverlap="1" wp14:anchorId="3B9BE79A" wp14:editId="6710C78C">
                <wp:simplePos x="0" y="0"/>
                <wp:positionH relativeFrom="column">
                  <wp:posOffset>1</wp:posOffset>
                </wp:positionH>
                <wp:positionV relativeFrom="paragraph">
                  <wp:posOffset>495300</wp:posOffset>
                </wp:positionV>
                <wp:extent cx="5724525" cy="590550"/>
                <wp:effectExtent l="0" t="0" r="0" b="0"/>
                <wp:wrapNone/>
                <wp:docPr id="90" name="Rectángulo 90"/>
                <wp:cNvGraphicFramePr/>
                <a:graphic xmlns:a="http://schemas.openxmlformats.org/drawingml/2006/main">
                  <a:graphicData uri="http://schemas.microsoft.com/office/word/2010/wordprocessingShape">
                    <wps:wsp>
                      <wps:cNvSpPr/>
                      <wps:spPr>
                        <a:xfrm>
                          <a:off x="2488500" y="3489488"/>
                          <a:ext cx="5715000" cy="581025"/>
                        </a:xfrm>
                        <a:prstGeom prst="rect">
                          <a:avLst/>
                        </a:prstGeom>
                        <a:solidFill>
                          <a:schemeClr val="lt1"/>
                        </a:solidFill>
                        <a:ln>
                          <a:noFill/>
                        </a:ln>
                      </wps:spPr>
                      <wps:txbx>
                        <w:txbxContent>
                          <w:p w14:paraId="682B9E91" w14:textId="77777777" w:rsidR="00935384" w:rsidRDefault="0093538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B9BE79A" id="Rectángulo 90" o:spid="_x0000_s1027" style="position:absolute;left:0;text-align:left;margin-left:0;margin-top:39pt;width:450.75pt;height:4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" fillcolor="white [3201]" stroked="f">
                <v:textbox inset="2.53958mm,2.53958mm,2.53958mm,2.53958mm">
                  <w:txbxContent>
                    <w:p w14:paraId="682B9E91" w14:textId="77777777" w:rsidR="00935384" w:rsidRDefault="00935384">
                      <w:pPr>
                        <w:spacing w:after="0" w:line="240" w:lineRule="auto"/>
                        <w:textDirection w:val="btLr"/>
                      </w:pPr>
                    </w:p>
                  </w:txbxContent>
                </v:textbox>
              </v:rect>
            </w:pict>
          </mc:Fallback>
        </mc:AlternateContent>
      </w:r>
    </w:p>
    <w:p w14:paraId="00000040" w14:textId="77777777" w:rsidR="00935384" w:rsidRPr="004E7FEE" w:rsidRDefault="007649E6">
      <w:pPr>
        <w:pBdr>
          <w:top w:val="nil"/>
          <w:left w:val="nil"/>
          <w:bottom w:val="nil"/>
          <w:right w:val="nil"/>
          <w:between w:val="nil"/>
        </w:pBdr>
        <w:spacing w:after="0" w:line="360" w:lineRule="auto"/>
        <w:jc w:val="both"/>
        <w:rPr>
          <w:i/>
          <w:color w:val="D9D9D9"/>
        </w:rPr>
      </w:pPr>
      <w:r w:rsidRPr="004E7FEE">
        <w:rPr>
          <w:i/>
          <w:color w:val="D9D9D9"/>
        </w:rPr>
        <w:lastRenderedPageBreak/>
        <w:t>(Dedicatoria o lema)</w:t>
      </w:r>
    </w:p>
    <w:p w14:paraId="00000041" w14:textId="77777777" w:rsidR="00935384" w:rsidRPr="004E7FEE" w:rsidRDefault="00935384">
      <w:pPr>
        <w:pBdr>
          <w:top w:val="nil"/>
          <w:left w:val="nil"/>
          <w:bottom w:val="nil"/>
          <w:right w:val="nil"/>
          <w:between w:val="nil"/>
        </w:pBdr>
        <w:spacing w:after="0" w:line="360" w:lineRule="auto"/>
        <w:jc w:val="both"/>
        <w:rPr>
          <w:i/>
          <w:color w:val="000000"/>
        </w:rPr>
      </w:pPr>
    </w:p>
    <w:p w14:paraId="00000042" w14:textId="77777777" w:rsidR="00935384" w:rsidRPr="004E7FEE" w:rsidRDefault="00935384">
      <w:pPr>
        <w:pBdr>
          <w:top w:val="nil"/>
          <w:left w:val="nil"/>
          <w:bottom w:val="nil"/>
          <w:right w:val="nil"/>
          <w:between w:val="nil"/>
        </w:pBdr>
        <w:spacing w:after="0" w:line="360" w:lineRule="auto"/>
        <w:jc w:val="both"/>
        <w:rPr>
          <w:i/>
          <w:color w:val="000000"/>
        </w:rPr>
      </w:pPr>
    </w:p>
    <w:p w14:paraId="00000043" w14:textId="77777777" w:rsidR="00935384" w:rsidRPr="004E7FEE" w:rsidRDefault="00935384">
      <w:pPr>
        <w:pBdr>
          <w:top w:val="nil"/>
          <w:left w:val="nil"/>
          <w:bottom w:val="nil"/>
          <w:right w:val="nil"/>
          <w:between w:val="nil"/>
        </w:pBdr>
        <w:spacing w:after="0" w:line="360" w:lineRule="auto"/>
        <w:jc w:val="both"/>
        <w:rPr>
          <w:i/>
          <w:color w:val="000000"/>
        </w:rPr>
      </w:pPr>
    </w:p>
    <w:p w14:paraId="00000044" w14:textId="77777777" w:rsidR="00935384" w:rsidRPr="004E7FEE" w:rsidRDefault="00935384">
      <w:pPr>
        <w:pBdr>
          <w:top w:val="nil"/>
          <w:left w:val="nil"/>
          <w:bottom w:val="nil"/>
          <w:right w:val="nil"/>
          <w:between w:val="nil"/>
        </w:pBdr>
        <w:spacing w:after="0" w:line="360" w:lineRule="auto"/>
        <w:jc w:val="both"/>
        <w:rPr>
          <w:i/>
          <w:color w:val="000000"/>
        </w:rPr>
      </w:pPr>
    </w:p>
    <w:p w14:paraId="00000045" w14:textId="77777777" w:rsidR="00935384" w:rsidRPr="004E7FEE" w:rsidRDefault="00935384">
      <w:pPr>
        <w:pBdr>
          <w:top w:val="nil"/>
          <w:left w:val="nil"/>
          <w:bottom w:val="nil"/>
          <w:right w:val="nil"/>
          <w:between w:val="nil"/>
        </w:pBdr>
        <w:spacing w:after="0" w:line="360" w:lineRule="auto"/>
        <w:jc w:val="both"/>
        <w:rPr>
          <w:i/>
          <w:color w:val="000000"/>
        </w:rPr>
      </w:pPr>
    </w:p>
    <w:p w14:paraId="00000046" w14:textId="77777777" w:rsidR="00935384" w:rsidRPr="004E7FEE" w:rsidRDefault="00935384">
      <w:pPr>
        <w:pBdr>
          <w:top w:val="nil"/>
          <w:left w:val="nil"/>
          <w:bottom w:val="nil"/>
          <w:right w:val="nil"/>
          <w:between w:val="nil"/>
        </w:pBdr>
        <w:spacing w:after="0" w:line="360" w:lineRule="auto"/>
        <w:jc w:val="both"/>
        <w:rPr>
          <w:i/>
          <w:color w:val="000000"/>
        </w:rPr>
      </w:pPr>
    </w:p>
    <w:p w14:paraId="00000047" w14:textId="77777777" w:rsidR="00935384" w:rsidRPr="004E7FEE" w:rsidRDefault="00935384">
      <w:pPr>
        <w:pBdr>
          <w:top w:val="nil"/>
          <w:left w:val="nil"/>
          <w:bottom w:val="nil"/>
          <w:right w:val="nil"/>
          <w:between w:val="nil"/>
        </w:pBdr>
        <w:spacing w:after="0" w:line="360" w:lineRule="auto"/>
        <w:jc w:val="both"/>
        <w:rPr>
          <w:i/>
          <w:color w:val="000000"/>
        </w:rPr>
      </w:pPr>
    </w:p>
    <w:p w14:paraId="00000048" w14:textId="77777777" w:rsidR="00935384" w:rsidRPr="00062C66" w:rsidRDefault="007649E6">
      <w:pPr>
        <w:pBdr>
          <w:top w:val="nil"/>
          <w:left w:val="nil"/>
          <w:bottom w:val="nil"/>
          <w:right w:val="nil"/>
          <w:between w:val="nil"/>
        </w:pBdr>
        <w:spacing w:after="0" w:line="360" w:lineRule="auto"/>
        <w:ind w:left="3540"/>
        <w:jc w:val="both"/>
        <w:rPr>
          <w:i/>
          <w:color w:val="000000"/>
        </w:rPr>
      </w:pPr>
      <w:r w:rsidRPr="00062C66">
        <w:rPr>
          <w:i/>
          <w:color w:val="000000"/>
        </w:rPr>
        <w:t>” La ciencia humana consiste más en destruir errores que en descubrir verdades”.</w:t>
      </w:r>
    </w:p>
    <w:p w14:paraId="00000049" w14:textId="77777777" w:rsidR="00935384" w:rsidRPr="004E7FEE" w:rsidRDefault="007649E6">
      <w:pPr>
        <w:pBdr>
          <w:top w:val="nil"/>
          <w:left w:val="nil"/>
          <w:bottom w:val="nil"/>
          <w:right w:val="nil"/>
          <w:between w:val="nil"/>
        </w:pBdr>
        <w:spacing w:after="0" w:line="360" w:lineRule="auto"/>
        <w:ind w:left="3540"/>
        <w:jc w:val="both"/>
        <w:rPr>
          <w:b/>
          <w:i/>
          <w:color w:val="000000"/>
        </w:rPr>
      </w:pPr>
      <w:r w:rsidRPr="00062C66">
        <w:rPr>
          <w:b/>
          <w:i/>
          <w:color w:val="000000"/>
        </w:rPr>
        <w:t>Sócrates (470 AC-399 AC) Filósofo griego</w:t>
      </w:r>
    </w:p>
    <w:p w14:paraId="0000004A" w14:textId="77777777" w:rsidR="00935384" w:rsidRPr="004E7FEE" w:rsidRDefault="00935384">
      <w:pPr>
        <w:pBdr>
          <w:top w:val="nil"/>
          <w:left w:val="nil"/>
          <w:bottom w:val="nil"/>
          <w:right w:val="nil"/>
          <w:between w:val="nil"/>
        </w:pBdr>
        <w:spacing w:after="0" w:line="360" w:lineRule="auto"/>
        <w:ind w:left="3540" w:firstLine="708"/>
        <w:jc w:val="both"/>
        <w:rPr>
          <w:i/>
          <w:color w:val="000000"/>
        </w:rPr>
      </w:pPr>
    </w:p>
    <w:p w14:paraId="0000004B" w14:textId="77777777" w:rsidR="00935384" w:rsidRPr="004E7FEE" w:rsidRDefault="00935384">
      <w:pPr>
        <w:sectPr w:rsidR="00935384" w:rsidRPr="004E7FEE">
          <w:pgSz w:w="12240" w:h="15840"/>
          <w:pgMar w:top="1417" w:right="1701" w:bottom="1417" w:left="1701" w:header="709" w:footer="709" w:gutter="0"/>
          <w:cols w:space="720"/>
          <w:titlePg/>
        </w:sectPr>
      </w:pPr>
    </w:p>
    <w:p w14:paraId="0000004C" w14:textId="77777777" w:rsidR="00935384" w:rsidRPr="00062C66" w:rsidRDefault="007649E6">
      <w:pPr>
        <w:spacing w:before="600" w:after="480"/>
        <w:rPr>
          <w:b/>
          <w:sz w:val="32"/>
          <w:szCs w:val="32"/>
        </w:rPr>
      </w:pPr>
      <w:r w:rsidRPr="00062C66">
        <w:rPr>
          <w:b/>
          <w:sz w:val="32"/>
          <w:szCs w:val="32"/>
        </w:rPr>
        <w:lastRenderedPageBreak/>
        <w:t>Agradecimientos</w:t>
      </w:r>
    </w:p>
    <w:p w14:paraId="0000004D" w14:textId="77777777" w:rsidR="00935384" w:rsidRPr="004E7FEE" w:rsidRDefault="007649E6">
      <w:pPr>
        <w:pBdr>
          <w:top w:val="nil"/>
          <w:left w:val="nil"/>
          <w:bottom w:val="nil"/>
          <w:right w:val="nil"/>
          <w:between w:val="nil"/>
        </w:pBdr>
        <w:spacing w:after="0" w:line="360" w:lineRule="auto"/>
        <w:jc w:val="both"/>
        <w:rPr>
          <w:color w:val="000000"/>
        </w:rPr>
      </w:pPr>
      <w:r w:rsidRPr="00062C66">
        <w:rPr>
          <w:color w:val="000000"/>
        </w:rPr>
        <w:t>Agradecimientos primeramente a Dios, a nuestros padres y a todas las personas que directa o indirectamente han aportado a este proceso de formación, donde hemos crecido de manera íntegra, donde hemos fortalecido cada una de las áreas no solo de la academia, también como seres humanos, como personas dispuestas a aplicar nuestros conocimientos para el bien común y servir a los demás.</w:t>
      </w:r>
      <w:r w:rsidRPr="004E7FEE">
        <w:rPr>
          <w:color w:val="000000"/>
        </w:rPr>
        <w:t xml:space="preserve"> </w:t>
      </w:r>
    </w:p>
    <w:p w14:paraId="0000004E" w14:textId="77777777" w:rsidR="00935384" w:rsidRPr="004E7FEE" w:rsidRDefault="00935384">
      <w:pPr>
        <w:spacing w:after="0" w:line="240" w:lineRule="auto"/>
        <w:jc w:val="both"/>
        <w:rPr>
          <w:rFonts w:ascii="Calibri" w:eastAsia="Calibri" w:hAnsi="Calibri" w:cs="Calibri"/>
          <w:sz w:val="24"/>
          <w:szCs w:val="24"/>
        </w:rPr>
      </w:pPr>
    </w:p>
    <w:p w14:paraId="0000004F" w14:textId="77777777" w:rsidR="00935384" w:rsidRPr="004E7FEE" w:rsidRDefault="00935384">
      <w:pPr>
        <w:spacing w:after="0" w:line="240" w:lineRule="auto"/>
        <w:jc w:val="both"/>
        <w:rPr>
          <w:rFonts w:ascii="Calibri" w:eastAsia="Calibri" w:hAnsi="Calibri" w:cs="Calibri"/>
          <w:sz w:val="24"/>
          <w:szCs w:val="24"/>
        </w:rPr>
      </w:pPr>
    </w:p>
    <w:p w14:paraId="00000050" w14:textId="77777777" w:rsidR="00935384" w:rsidRPr="004E7FEE" w:rsidRDefault="00935384">
      <w:pPr>
        <w:spacing w:after="0" w:line="240" w:lineRule="auto"/>
        <w:jc w:val="both"/>
        <w:rPr>
          <w:rFonts w:ascii="Calibri" w:eastAsia="Calibri" w:hAnsi="Calibri" w:cs="Calibri"/>
          <w:sz w:val="24"/>
          <w:szCs w:val="24"/>
        </w:rPr>
      </w:pPr>
    </w:p>
    <w:p w14:paraId="00000051" w14:textId="77777777" w:rsidR="00935384" w:rsidRPr="004E7FEE" w:rsidRDefault="00935384">
      <w:pPr>
        <w:spacing w:after="0" w:line="240" w:lineRule="auto"/>
        <w:jc w:val="both"/>
        <w:rPr>
          <w:rFonts w:ascii="Calibri" w:eastAsia="Calibri" w:hAnsi="Calibri" w:cs="Calibri"/>
          <w:sz w:val="24"/>
          <w:szCs w:val="24"/>
        </w:rPr>
      </w:pPr>
    </w:p>
    <w:p w14:paraId="00000052" w14:textId="77777777" w:rsidR="00935384" w:rsidRPr="004E7FEE" w:rsidRDefault="00935384">
      <w:pPr>
        <w:keepLines/>
        <w:pBdr>
          <w:top w:val="nil"/>
          <w:left w:val="nil"/>
          <w:bottom w:val="nil"/>
          <w:right w:val="nil"/>
          <w:between w:val="nil"/>
        </w:pBdr>
        <w:spacing w:after="0" w:line="240" w:lineRule="auto"/>
        <w:rPr>
          <w:color w:val="000000"/>
        </w:rPr>
      </w:pPr>
      <w:bookmarkStart w:id="0" w:name="_heading=h.gjdgxs" w:colFirst="0" w:colLast="0"/>
      <w:bookmarkEnd w:id="0"/>
    </w:p>
    <w:p w14:paraId="00000053" w14:textId="77777777" w:rsidR="00935384" w:rsidRPr="004E7FEE" w:rsidRDefault="00935384">
      <w:pPr>
        <w:keepLines/>
        <w:pBdr>
          <w:top w:val="nil"/>
          <w:left w:val="nil"/>
          <w:bottom w:val="nil"/>
          <w:right w:val="nil"/>
          <w:between w:val="nil"/>
        </w:pBdr>
        <w:spacing w:after="0" w:line="240" w:lineRule="auto"/>
        <w:rPr>
          <w:color w:val="000000"/>
        </w:rPr>
      </w:pPr>
      <w:bookmarkStart w:id="1" w:name="_heading=h.30j0zll" w:colFirst="0" w:colLast="0"/>
      <w:bookmarkEnd w:id="1"/>
    </w:p>
    <w:p w14:paraId="00000054" w14:textId="77777777" w:rsidR="00935384" w:rsidRPr="004E7FEE" w:rsidRDefault="00935384">
      <w:pPr>
        <w:keepLines/>
        <w:pBdr>
          <w:top w:val="nil"/>
          <w:left w:val="nil"/>
          <w:bottom w:val="nil"/>
          <w:right w:val="nil"/>
          <w:between w:val="nil"/>
        </w:pBdr>
        <w:spacing w:after="0" w:line="240" w:lineRule="auto"/>
        <w:rPr>
          <w:color w:val="000000"/>
        </w:rPr>
      </w:pPr>
    </w:p>
    <w:p w14:paraId="00000055" w14:textId="77777777" w:rsidR="00935384" w:rsidRPr="004E7FEE" w:rsidRDefault="00935384">
      <w:pPr>
        <w:keepLines/>
        <w:pBdr>
          <w:top w:val="nil"/>
          <w:left w:val="nil"/>
          <w:bottom w:val="nil"/>
          <w:right w:val="nil"/>
          <w:between w:val="nil"/>
        </w:pBdr>
        <w:spacing w:after="0" w:line="240" w:lineRule="auto"/>
        <w:rPr>
          <w:color w:val="000000"/>
        </w:rPr>
      </w:pPr>
    </w:p>
    <w:p w14:paraId="00000056" w14:textId="77777777" w:rsidR="00935384" w:rsidRPr="004E7FEE" w:rsidRDefault="00935384">
      <w:pPr>
        <w:keepLines/>
        <w:pBdr>
          <w:top w:val="nil"/>
          <w:left w:val="nil"/>
          <w:bottom w:val="nil"/>
          <w:right w:val="nil"/>
          <w:between w:val="nil"/>
        </w:pBdr>
        <w:spacing w:after="0" w:line="240" w:lineRule="auto"/>
        <w:rPr>
          <w:color w:val="000000"/>
        </w:rPr>
      </w:pPr>
    </w:p>
    <w:p w14:paraId="00000057" w14:textId="77777777" w:rsidR="00935384" w:rsidRPr="004E7FEE" w:rsidRDefault="00935384">
      <w:pPr>
        <w:keepLines/>
        <w:pBdr>
          <w:top w:val="nil"/>
          <w:left w:val="nil"/>
          <w:bottom w:val="nil"/>
          <w:right w:val="nil"/>
          <w:between w:val="nil"/>
        </w:pBdr>
        <w:spacing w:after="0" w:line="240" w:lineRule="auto"/>
        <w:rPr>
          <w:color w:val="000000"/>
        </w:rPr>
      </w:pPr>
    </w:p>
    <w:p w14:paraId="00000058" w14:textId="77777777" w:rsidR="00935384" w:rsidRPr="004E7FEE" w:rsidRDefault="00935384">
      <w:pPr>
        <w:keepLines/>
        <w:pBdr>
          <w:top w:val="nil"/>
          <w:left w:val="nil"/>
          <w:bottom w:val="nil"/>
          <w:right w:val="nil"/>
          <w:between w:val="nil"/>
        </w:pBdr>
        <w:spacing w:after="0" w:line="240" w:lineRule="auto"/>
        <w:rPr>
          <w:color w:val="000000"/>
        </w:rPr>
      </w:pPr>
    </w:p>
    <w:p w14:paraId="00000059" w14:textId="77777777" w:rsidR="00935384" w:rsidRPr="004E7FEE" w:rsidRDefault="00935384">
      <w:pPr>
        <w:keepLines/>
        <w:pBdr>
          <w:top w:val="nil"/>
          <w:left w:val="nil"/>
          <w:bottom w:val="nil"/>
          <w:right w:val="nil"/>
          <w:between w:val="nil"/>
        </w:pBdr>
        <w:spacing w:after="0" w:line="240" w:lineRule="auto"/>
        <w:rPr>
          <w:color w:val="000000"/>
        </w:rPr>
      </w:pPr>
    </w:p>
    <w:p w14:paraId="0000005A" w14:textId="77777777" w:rsidR="00935384" w:rsidRPr="004E7FEE" w:rsidRDefault="00935384">
      <w:pPr>
        <w:keepLines/>
        <w:pBdr>
          <w:top w:val="nil"/>
          <w:left w:val="nil"/>
          <w:bottom w:val="nil"/>
          <w:right w:val="nil"/>
          <w:between w:val="nil"/>
        </w:pBdr>
        <w:spacing w:after="0" w:line="240" w:lineRule="auto"/>
        <w:rPr>
          <w:color w:val="000000"/>
        </w:rPr>
        <w:sectPr w:rsidR="00935384" w:rsidRPr="004E7FEE">
          <w:pgSz w:w="12240" w:h="15840"/>
          <w:pgMar w:top="1417" w:right="1701" w:bottom="1417" w:left="1701" w:header="709" w:footer="709" w:gutter="0"/>
          <w:cols w:space="720"/>
          <w:titlePg/>
        </w:sectPr>
      </w:pPr>
    </w:p>
    <w:p w14:paraId="0000005B" w14:textId="77777777" w:rsidR="00935384" w:rsidRPr="00062C66" w:rsidRDefault="007649E6">
      <w:pPr>
        <w:keepLines/>
        <w:pBdr>
          <w:top w:val="nil"/>
          <w:left w:val="nil"/>
          <w:bottom w:val="nil"/>
          <w:right w:val="nil"/>
          <w:between w:val="nil"/>
        </w:pBdr>
        <w:spacing w:before="600" w:after="480"/>
        <w:rPr>
          <w:b/>
          <w:color w:val="000000"/>
          <w:sz w:val="32"/>
          <w:szCs w:val="32"/>
        </w:rPr>
      </w:pPr>
      <w:bookmarkStart w:id="2" w:name="_heading=h.1fob9te" w:colFirst="0" w:colLast="0"/>
      <w:bookmarkEnd w:id="2"/>
      <w:r w:rsidRPr="00062C66">
        <w:rPr>
          <w:b/>
          <w:color w:val="000000"/>
          <w:sz w:val="32"/>
          <w:szCs w:val="32"/>
        </w:rPr>
        <w:lastRenderedPageBreak/>
        <w:t>Resumen</w:t>
      </w:r>
    </w:p>
    <w:p w14:paraId="0000005C" w14:textId="7AC2FC9A" w:rsidR="00935384" w:rsidRPr="00062C66" w:rsidRDefault="00062C66">
      <w:pPr>
        <w:pBdr>
          <w:top w:val="nil"/>
          <w:left w:val="nil"/>
          <w:bottom w:val="nil"/>
          <w:right w:val="nil"/>
          <w:between w:val="nil"/>
        </w:pBdr>
        <w:spacing w:after="0" w:line="360" w:lineRule="auto"/>
        <w:jc w:val="both"/>
        <w:rPr>
          <w:color w:val="000000"/>
        </w:rPr>
      </w:pPr>
      <w:commentRangeStart w:id="3"/>
      <w:r w:rsidRPr="00062C66">
        <w:rPr>
          <w:color w:val="000000"/>
        </w:rPr>
        <w:t>El presente trabajo</w:t>
      </w:r>
      <w:r w:rsidR="007649E6" w:rsidRPr="00062C66">
        <w:rPr>
          <w:color w:val="000000"/>
        </w:rPr>
        <w:t>,</w:t>
      </w:r>
      <w:r w:rsidR="001934B3" w:rsidRPr="00062C66">
        <w:rPr>
          <w:color w:val="000000"/>
        </w:rPr>
        <w:t xml:space="preserve"> se</w:t>
      </w:r>
      <w:r w:rsidR="007649E6" w:rsidRPr="00062C66">
        <w:rPr>
          <w:color w:val="000000"/>
        </w:rPr>
        <w:t xml:space="preserve"> </w:t>
      </w:r>
      <w:r w:rsidR="00F77C2A" w:rsidRPr="00062C66">
        <w:rPr>
          <w:color w:val="000000"/>
        </w:rPr>
        <w:t>desarrolló</w:t>
      </w:r>
      <w:r w:rsidR="007649E6" w:rsidRPr="00062C66">
        <w:rPr>
          <w:color w:val="000000"/>
        </w:rPr>
        <w:t xml:space="preserve"> de un brazalete de bajo costo para la adquisición y procesamiento de señales </w:t>
      </w:r>
      <w:r w:rsidR="007649E6" w:rsidRPr="00062C66">
        <w:t>electromiográficas</w:t>
      </w:r>
      <w:r w:rsidR="007649E6" w:rsidRPr="00062C66">
        <w:rPr>
          <w:color w:val="000000"/>
        </w:rPr>
        <w:t xml:space="preserve"> mediante electrodos de superficie, el cual, al caracterizar las señales, permite la ayuda en el diagnóstico de trastornos musculares, para múltiples usos, como son el estudio del sistema nervioso periférico, prevención de hipoxia cerebral, y en aplicaciones de control, e incluso para entretenimiento.</w:t>
      </w:r>
      <w:commentRangeEnd w:id="3"/>
      <w:r w:rsidR="003D663E" w:rsidRPr="004E7FEE">
        <w:rPr>
          <w:rStyle w:val="Refdecomentario"/>
        </w:rPr>
        <w:commentReference w:id="3"/>
      </w:r>
    </w:p>
    <w:p w14:paraId="0000005D" w14:textId="77777777" w:rsidR="00935384" w:rsidRPr="00062C66" w:rsidRDefault="00935384">
      <w:pPr>
        <w:pBdr>
          <w:top w:val="nil"/>
          <w:left w:val="nil"/>
          <w:bottom w:val="nil"/>
          <w:right w:val="nil"/>
          <w:between w:val="nil"/>
        </w:pBdr>
        <w:spacing w:after="0" w:line="360" w:lineRule="auto"/>
        <w:jc w:val="both"/>
        <w:rPr>
          <w:color w:val="000000"/>
        </w:rPr>
      </w:pPr>
    </w:p>
    <w:p w14:paraId="0000005E" w14:textId="77777777" w:rsidR="00935384" w:rsidRPr="00062C66" w:rsidRDefault="007649E6">
      <w:pPr>
        <w:pBdr>
          <w:top w:val="nil"/>
          <w:left w:val="nil"/>
          <w:bottom w:val="nil"/>
          <w:right w:val="nil"/>
          <w:between w:val="nil"/>
        </w:pBdr>
        <w:spacing w:after="0" w:line="360" w:lineRule="auto"/>
        <w:jc w:val="both"/>
        <w:rPr>
          <w:b/>
          <w:color w:val="000000"/>
        </w:rPr>
      </w:pPr>
      <w:r w:rsidRPr="00062C66">
        <w:rPr>
          <w:b/>
          <w:color w:val="000000"/>
          <w:sz w:val="24"/>
          <w:szCs w:val="24"/>
        </w:rPr>
        <w:t xml:space="preserve">Palabras clave: </w:t>
      </w:r>
      <w:r w:rsidRPr="00062C66">
        <w:rPr>
          <w:color w:val="000000"/>
        </w:rPr>
        <w:t>Brazalete, Adquisición, Electrodos, Señales.</w:t>
      </w:r>
    </w:p>
    <w:p w14:paraId="0000005F" w14:textId="77777777" w:rsidR="00935384" w:rsidRPr="00062C66" w:rsidRDefault="00935384">
      <w:pPr>
        <w:pBdr>
          <w:top w:val="nil"/>
          <w:left w:val="nil"/>
          <w:bottom w:val="nil"/>
          <w:right w:val="nil"/>
          <w:between w:val="nil"/>
        </w:pBdr>
        <w:spacing w:after="0" w:line="360" w:lineRule="auto"/>
        <w:jc w:val="both"/>
        <w:rPr>
          <w:b/>
          <w:color w:val="D9D9D9"/>
        </w:rPr>
      </w:pPr>
    </w:p>
    <w:p w14:paraId="00000060" w14:textId="77777777" w:rsidR="00935384" w:rsidRPr="00062C66" w:rsidRDefault="007649E6">
      <w:pPr>
        <w:spacing w:after="300" w:line="240" w:lineRule="auto"/>
        <w:rPr>
          <w:b/>
          <w:sz w:val="28"/>
          <w:szCs w:val="28"/>
          <w:lang w:val="en-US"/>
        </w:rPr>
      </w:pPr>
      <w:bookmarkStart w:id="4" w:name="_heading=h.3znysh7" w:colFirst="0" w:colLast="0"/>
      <w:bookmarkEnd w:id="4"/>
      <w:r w:rsidRPr="00062C66">
        <w:rPr>
          <w:b/>
          <w:sz w:val="28"/>
          <w:szCs w:val="28"/>
          <w:lang w:val="en-US"/>
        </w:rPr>
        <w:t>Abstract</w:t>
      </w:r>
    </w:p>
    <w:p w14:paraId="00000061" w14:textId="77777777" w:rsidR="00935384" w:rsidRPr="00062C66" w:rsidRDefault="007649E6">
      <w:pPr>
        <w:pBdr>
          <w:top w:val="nil"/>
          <w:left w:val="nil"/>
          <w:bottom w:val="nil"/>
          <w:right w:val="nil"/>
          <w:between w:val="nil"/>
        </w:pBdr>
        <w:spacing w:after="0" w:line="360" w:lineRule="auto"/>
        <w:jc w:val="both"/>
        <w:rPr>
          <w:color w:val="000000"/>
          <w:lang w:val="en-US"/>
        </w:rPr>
      </w:pPr>
      <w:r w:rsidRPr="00062C66">
        <w:rPr>
          <w:color w:val="000000"/>
          <w:lang w:val="en-US"/>
        </w:rPr>
        <w:t>The present proposal aims to develop a low-cost bracelet for the acquisition and processing of electromyographic signals by means of surface electrodes, which, by characterizing the signals, allows the aid in the diagnosis of muscular disorders, for multiple uses, such as the study of the peripheral nervous system, prevention of cerebral hypoxia, and in control applications, and even for entertainment.</w:t>
      </w:r>
    </w:p>
    <w:p w14:paraId="00000062" w14:textId="77777777" w:rsidR="00935384" w:rsidRPr="00062C66" w:rsidRDefault="00935384">
      <w:pPr>
        <w:pBdr>
          <w:top w:val="nil"/>
          <w:left w:val="nil"/>
          <w:bottom w:val="nil"/>
          <w:right w:val="nil"/>
          <w:between w:val="nil"/>
        </w:pBdr>
        <w:spacing w:after="0" w:line="360" w:lineRule="auto"/>
        <w:jc w:val="both"/>
        <w:rPr>
          <w:color w:val="000000"/>
          <w:lang w:val="en-US"/>
        </w:rPr>
      </w:pPr>
    </w:p>
    <w:p w14:paraId="00000063" w14:textId="77777777" w:rsidR="00935384" w:rsidRPr="004E7FEE" w:rsidRDefault="007649E6">
      <w:pPr>
        <w:pBdr>
          <w:top w:val="nil"/>
          <w:left w:val="nil"/>
          <w:bottom w:val="nil"/>
          <w:right w:val="nil"/>
          <w:between w:val="nil"/>
        </w:pBdr>
        <w:spacing w:after="0" w:line="360" w:lineRule="auto"/>
        <w:jc w:val="both"/>
        <w:rPr>
          <w:b/>
          <w:color w:val="000000"/>
          <w:lang w:val="en-US"/>
        </w:rPr>
      </w:pPr>
      <w:r w:rsidRPr="00062C66">
        <w:rPr>
          <w:b/>
          <w:color w:val="000000"/>
          <w:lang w:val="en-US"/>
        </w:rPr>
        <w:t>Keywords: Bracelet, Acquisition, Electrodes, Signals.</w:t>
      </w:r>
    </w:p>
    <w:p w14:paraId="00000064" w14:textId="77777777" w:rsidR="00935384" w:rsidRPr="004E7FEE" w:rsidRDefault="00935384">
      <w:pPr>
        <w:pBdr>
          <w:top w:val="nil"/>
          <w:left w:val="nil"/>
          <w:bottom w:val="nil"/>
          <w:right w:val="nil"/>
          <w:between w:val="nil"/>
        </w:pBdr>
        <w:spacing w:after="0" w:line="360" w:lineRule="auto"/>
        <w:jc w:val="both"/>
        <w:rPr>
          <w:b/>
          <w:color w:val="000000"/>
          <w:lang w:val="en-US"/>
        </w:rPr>
      </w:pPr>
    </w:p>
    <w:p w14:paraId="00000065" w14:textId="77777777" w:rsidR="00935384" w:rsidRPr="004E7FEE" w:rsidRDefault="00935384">
      <w:pPr>
        <w:pBdr>
          <w:top w:val="nil"/>
          <w:left w:val="nil"/>
          <w:bottom w:val="nil"/>
          <w:right w:val="nil"/>
          <w:between w:val="nil"/>
        </w:pBdr>
        <w:spacing w:after="0" w:line="360" w:lineRule="auto"/>
        <w:jc w:val="both"/>
        <w:rPr>
          <w:b/>
          <w:color w:val="000000"/>
          <w:lang w:val="en-US"/>
        </w:rPr>
      </w:pPr>
    </w:p>
    <w:p w14:paraId="00000066" w14:textId="77777777" w:rsidR="00935384" w:rsidRPr="004E7FEE" w:rsidRDefault="00935384">
      <w:pPr>
        <w:pBdr>
          <w:top w:val="nil"/>
          <w:left w:val="nil"/>
          <w:bottom w:val="nil"/>
          <w:right w:val="nil"/>
          <w:between w:val="nil"/>
        </w:pBdr>
        <w:spacing w:after="0" w:line="360" w:lineRule="auto"/>
        <w:jc w:val="both"/>
        <w:rPr>
          <w:b/>
          <w:color w:val="000000"/>
          <w:lang w:val="en-US"/>
        </w:rPr>
      </w:pPr>
    </w:p>
    <w:p w14:paraId="00000067" w14:textId="77777777" w:rsidR="00935384" w:rsidRPr="004E7FEE" w:rsidRDefault="00935384">
      <w:pPr>
        <w:pBdr>
          <w:top w:val="nil"/>
          <w:left w:val="nil"/>
          <w:bottom w:val="nil"/>
          <w:right w:val="nil"/>
          <w:between w:val="nil"/>
        </w:pBdr>
        <w:spacing w:after="0" w:line="360" w:lineRule="auto"/>
        <w:jc w:val="both"/>
        <w:rPr>
          <w:b/>
          <w:color w:val="000000"/>
          <w:lang w:val="en-US"/>
        </w:rPr>
      </w:pPr>
    </w:p>
    <w:p w14:paraId="00000068" w14:textId="77777777" w:rsidR="00935384" w:rsidRPr="004E7FEE" w:rsidRDefault="00935384">
      <w:pPr>
        <w:pBdr>
          <w:top w:val="nil"/>
          <w:left w:val="nil"/>
          <w:bottom w:val="nil"/>
          <w:right w:val="nil"/>
          <w:between w:val="nil"/>
        </w:pBdr>
        <w:spacing w:after="0" w:line="360" w:lineRule="auto"/>
        <w:jc w:val="both"/>
        <w:rPr>
          <w:b/>
          <w:color w:val="000000"/>
          <w:lang w:val="en-US"/>
        </w:rPr>
      </w:pPr>
    </w:p>
    <w:p w14:paraId="00000069" w14:textId="77777777" w:rsidR="00935384" w:rsidRPr="004E7FEE" w:rsidRDefault="00935384">
      <w:pPr>
        <w:pBdr>
          <w:top w:val="nil"/>
          <w:left w:val="nil"/>
          <w:bottom w:val="nil"/>
          <w:right w:val="nil"/>
          <w:between w:val="nil"/>
        </w:pBdr>
        <w:spacing w:after="0" w:line="360" w:lineRule="auto"/>
        <w:jc w:val="both"/>
        <w:rPr>
          <w:b/>
          <w:color w:val="000000"/>
          <w:lang w:val="en-US"/>
        </w:rPr>
      </w:pPr>
    </w:p>
    <w:p w14:paraId="0000006A" w14:textId="77777777" w:rsidR="00935384" w:rsidRPr="004E7FEE" w:rsidRDefault="00935384">
      <w:pPr>
        <w:pBdr>
          <w:top w:val="nil"/>
          <w:left w:val="nil"/>
          <w:bottom w:val="nil"/>
          <w:right w:val="nil"/>
          <w:between w:val="nil"/>
        </w:pBdr>
        <w:spacing w:after="0" w:line="360" w:lineRule="auto"/>
        <w:jc w:val="both"/>
        <w:rPr>
          <w:b/>
          <w:color w:val="000000"/>
          <w:lang w:val="en-US"/>
        </w:rPr>
      </w:pPr>
    </w:p>
    <w:p w14:paraId="0000006B" w14:textId="77777777" w:rsidR="00935384" w:rsidRPr="004E7FEE" w:rsidRDefault="00935384">
      <w:pPr>
        <w:pBdr>
          <w:top w:val="nil"/>
          <w:left w:val="nil"/>
          <w:bottom w:val="nil"/>
          <w:right w:val="nil"/>
          <w:between w:val="nil"/>
        </w:pBdr>
        <w:spacing w:after="0" w:line="360" w:lineRule="auto"/>
        <w:jc w:val="both"/>
        <w:rPr>
          <w:b/>
          <w:color w:val="000000"/>
          <w:lang w:val="en-US"/>
        </w:rPr>
      </w:pPr>
    </w:p>
    <w:p w14:paraId="0000006C" w14:textId="13958F73" w:rsidR="00935384" w:rsidRDefault="00935384">
      <w:pPr>
        <w:pBdr>
          <w:top w:val="nil"/>
          <w:left w:val="nil"/>
          <w:bottom w:val="nil"/>
          <w:right w:val="nil"/>
          <w:between w:val="nil"/>
        </w:pBdr>
        <w:spacing w:before="600" w:after="480" w:line="360" w:lineRule="auto"/>
        <w:jc w:val="both"/>
        <w:rPr>
          <w:b/>
          <w:color w:val="000000"/>
          <w:sz w:val="32"/>
          <w:szCs w:val="32"/>
          <w:lang w:val="en-US"/>
        </w:rPr>
      </w:pPr>
    </w:p>
    <w:p w14:paraId="6BACEE04" w14:textId="77777777" w:rsidR="00BF4D40" w:rsidRPr="004E7FEE" w:rsidRDefault="00BF4D40">
      <w:pPr>
        <w:pBdr>
          <w:top w:val="nil"/>
          <w:left w:val="nil"/>
          <w:bottom w:val="nil"/>
          <w:right w:val="nil"/>
          <w:between w:val="nil"/>
        </w:pBdr>
        <w:spacing w:before="600" w:after="480" w:line="360" w:lineRule="auto"/>
        <w:jc w:val="both"/>
        <w:rPr>
          <w:b/>
          <w:color w:val="000000"/>
          <w:sz w:val="32"/>
          <w:szCs w:val="32"/>
          <w:lang w:val="en-US"/>
        </w:rPr>
      </w:pPr>
    </w:p>
    <w:p w14:paraId="0000006D" w14:textId="3F0F74C6" w:rsidR="00935384" w:rsidRPr="004E7FEE" w:rsidRDefault="007649E6" w:rsidP="001A6E99">
      <w:pPr>
        <w:keepLines/>
        <w:pBdr>
          <w:top w:val="nil"/>
          <w:left w:val="nil"/>
          <w:bottom w:val="nil"/>
          <w:right w:val="nil"/>
          <w:between w:val="nil"/>
        </w:pBdr>
        <w:spacing w:after="0" w:line="240" w:lineRule="auto"/>
        <w:rPr>
          <w:b/>
          <w:color w:val="000000"/>
          <w:sz w:val="32"/>
          <w:szCs w:val="32"/>
        </w:rPr>
      </w:pPr>
      <w:bookmarkStart w:id="5" w:name="_heading=h.2et92p0" w:colFirst="0" w:colLast="0"/>
      <w:bookmarkEnd w:id="5"/>
      <w:r w:rsidRPr="004E7FEE">
        <w:rPr>
          <w:b/>
          <w:color w:val="000000"/>
          <w:sz w:val="32"/>
          <w:szCs w:val="32"/>
        </w:rPr>
        <w:t>Contenido</w:t>
      </w:r>
    </w:p>
    <w:p w14:paraId="4EFFABB7" w14:textId="1768B908" w:rsidR="001A6E99" w:rsidRPr="004E7FEE" w:rsidRDefault="001A6E99" w:rsidP="001A6E99">
      <w:pPr>
        <w:keepLines/>
        <w:pBdr>
          <w:top w:val="nil"/>
          <w:left w:val="nil"/>
          <w:bottom w:val="nil"/>
          <w:right w:val="nil"/>
          <w:between w:val="nil"/>
        </w:pBdr>
        <w:spacing w:after="0" w:line="240" w:lineRule="auto"/>
        <w:rPr>
          <w:b/>
          <w:color w:val="000000"/>
          <w:sz w:val="32"/>
          <w:szCs w:val="32"/>
        </w:rPr>
      </w:pPr>
    </w:p>
    <w:p w14:paraId="278F23ED" w14:textId="3B32C5AD" w:rsidR="007C2F15" w:rsidRPr="00062C66" w:rsidRDefault="007C2F15" w:rsidP="00062C66">
      <w:pPr>
        <w:rPr>
          <w:b/>
        </w:rPr>
      </w:pPr>
      <w:r w:rsidRPr="004E7FEE">
        <w:rPr>
          <w:b/>
          <w:sz w:val="32"/>
          <w:szCs w:val="32"/>
        </w:rPr>
        <w:tab/>
      </w:r>
      <w:r w:rsidRPr="004E7FEE">
        <w:rPr>
          <w:b/>
          <w:sz w:val="32"/>
          <w:szCs w:val="32"/>
        </w:rPr>
        <w:tab/>
      </w:r>
      <w:r w:rsidRPr="004E7FEE">
        <w:rPr>
          <w:b/>
          <w:sz w:val="32"/>
          <w:szCs w:val="32"/>
        </w:rPr>
        <w:tab/>
      </w:r>
      <w:r w:rsidRPr="004E7FEE">
        <w:rPr>
          <w:b/>
          <w:sz w:val="32"/>
          <w:szCs w:val="32"/>
        </w:rPr>
        <w:tab/>
      </w:r>
      <w:r w:rsidRPr="004E7FEE">
        <w:rPr>
          <w:b/>
          <w:sz w:val="32"/>
          <w:szCs w:val="32"/>
        </w:rPr>
        <w:tab/>
      </w:r>
      <w:r w:rsidRPr="004E7FEE">
        <w:rPr>
          <w:b/>
          <w:sz w:val="32"/>
          <w:szCs w:val="32"/>
        </w:rPr>
        <w:tab/>
      </w:r>
      <w:r w:rsidRPr="004E7FEE">
        <w:rPr>
          <w:b/>
          <w:sz w:val="32"/>
          <w:szCs w:val="32"/>
        </w:rPr>
        <w:tab/>
      </w:r>
      <w:r w:rsidRPr="004E7FEE">
        <w:rPr>
          <w:b/>
          <w:sz w:val="32"/>
          <w:szCs w:val="32"/>
        </w:rPr>
        <w:tab/>
      </w:r>
      <w:r w:rsidRPr="004E7FEE">
        <w:rPr>
          <w:b/>
          <w:sz w:val="32"/>
          <w:szCs w:val="32"/>
        </w:rPr>
        <w:tab/>
      </w:r>
      <w:r w:rsidRPr="004E7FEE">
        <w:rPr>
          <w:b/>
          <w:sz w:val="32"/>
          <w:szCs w:val="32"/>
        </w:rPr>
        <w:tab/>
      </w:r>
      <w:r w:rsidRPr="004E7FEE">
        <w:rPr>
          <w:b/>
          <w:sz w:val="32"/>
          <w:szCs w:val="32"/>
        </w:rPr>
        <w:tab/>
      </w:r>
      <w:r w:rsidRPr="004E7FEE">
        <w:rPr>
          <w:bCs/>
          <w:sz w:val="32"/>
          <w:szCs w:val="32"/>
        </w:rPr>
        <w:t xml:space="preserve">     </w:t>
      </w:r>
      <w:r w:rsidRPr="004E7FEE">
        <w:rPr>
          <w:b/>
        </w:rPr>
        <w:t>Pág.</w:t>
      </w:r>
    </w:p>
    <w:p w14:paraId="0E779EF1" w14:textId="77C1EB2A" w:rsidR="001A6E99" w:rsidRPr="00062C66" w:rsidRDefault="001A6E99" w:rsidP="00062C66">
      <w:pPr>
        <w:spacing w:line="240" w:lineRule="auto"/>
        <w:rPr>
          <w:b/>
          <w:sz w:val="24"/>
          <w:szCs w:val="24"/>
        </w:rPr>
      </w:pPr>
      <w:r w:rsidRPr="00062C66">
        <w:rPr>
          <w:b/>
          <w:color w:val="000000"/>
          <w:sz w:val="24"/>
          <w:szCs w:val="24"/>
        </w:rPr>
        <w:t xml:space="preserve">Resumen </w:t>
      </w:r>
      <w:r w:rsidRPr="00062C66">
        <w:rPr>
          <w:b/>
          <w:sz w:val="24"/>
          <w:szCs w:val="24"/>
        </w:rPr>
        <w:t>…………………………………………………………………………………V</w:t>
      </w:r>
    </w:p>
    <w:p w14:paraId="0000006F" w14:textId="5857ECED" w:rsidR="00935384" w:rsidRPr="00062C66" w:rsidRDefault="007649E6" w:rsidP="00062C66">
      <w:pPr>
        <w:spacing w:line="240" w:lineRule="auto"/>
        <w:rPr>
          <w:b/>
          <w:sz w:val="24"/>
          <w:szCs w:val="24"/>
        </w:rPr>
      </w:pPr>
      <w:r w:rsidRPr="00062C66">
        <w:rPr>
          <w:b/>
          <w:sz w:val="24"/>
          <w:szCs w:val="24"/>
        </w:rPr>
        <w:t>Lista</w:t>
      </w:r>
      <w:r w:rsidR="00467064" w:rsidRPr="004E7FEE">
        <w:rPr>
          <w:b/>
          <w:sz w:val="24"/>
          <w:szCs w:val="24"/>
        </w:rPr>
        <w:t xml:space="preserve"> </w:t>
      </w:r>
      <w:r w:rsidRPr="00062C66">
        <w:rPr>
          <w:b/>
          <w:sz w:val="24"/>
          <w:szCs w:val="24"/>
        </w:rPr>
        <w:t>de</w:t>
      </w:r>
      <w:r w:rsidR="00467064" w:rsidRPr="004E7FEE">
        <w:rPr>
          <w:b/>
          <w:sz w:val="24"/>
          <w:szCs w:val="24"/>
        </w:rPr>
        <w:t xml:space="preserve"> </w:t>
      </w:r>
      <w:r w:rsidRPr="00062C66">
        <w:rPr>
          <w:b/>
          <w:sz w:val="24"/>
          <w:szCs w:val="24"/>
        </w:rPr>
        <w:t>figuras</w:t>
      </w:r>
      <w:r w:rsidR="00467064" w:rsidRPr="004E7FEE">
        <w:rPr>
          <w:b/>
          <w:sz w:val="24"/>
          <w:szCs w:val="24"/>
        </w:rPr>
        <w:t xml:space="preserve"> </w:t>
      </w:r>
      <w:r w:rsidRPr="00062C66">
        <w:rPr>
          <w:b/>
          <w:sz w:val="24"/>
          <w:szCs w:val="24"/>
        </w:rPr>
        <w:t>……………………………</w:t>
      </w:r>
      <w:r w:rsidR="00467064" w:rsidRPr="004E7FEE">
        <w:rPr>
          <w:b/>
          <w:sz w:val="24"/>
          <w:szCs w:val="24"/>
        </w:rPr>
        <w:t>……</w:t>
      </w:r>
      <w:r w:rsidRPr="00062C66">
        <w:rPr>
          <w:b/>
          <w:sz w:val="24"/>
          <w:szCs w:val="24"/>
        </w:rPr>
        <w:t>………………………………………XI</w:t>
      </w:r>
    </w:p>
    <w:p w14:paraId="00000070" w14:textId="7F8E87D4" w:rsidR="00935384" w:rsidRPr="004E7FEE" w:rsidRDefault="007649E6" w:rsidP="00BF4D40">
      <w:pPr>
        <w:spacing w:line="240" w:lineRule="auto"/>
        <w:rPr>
          <w:b/>
          <w:sz w:val="24"/>
          <w:szCs w:val="24"/>
        </w:rPr>
      </w:pPr>
      <w:r w:rsidRPr="00062C66">
        <w:rPr>
          <w:b/>
          <w:sz w:val="24"/>
          <w:szCs w:val="24"/>
        </w:rPr>
        <w:t>Lista de</w:t>
      </w:r>
      <w:r w:rsidR="00467064" w:rsidRPr="004E7FEE">
        <w:rPr>
          <w:b/>
          <w:sz w:val="24"/>
          <w:szCs w:val="24"/>
        </w:rPr>
        <w:t xml:space="preserve"> </w:t>
      </w:r>
      <w:r w:rsidR="008357E7" w:rsidRPr="004E7FEE">
        <w:rPr>
          <w:b/>
          <w:sz w:val="24"/>
          <w:szCs w:val="24"/>
        </w:rPr>
        <w:t>tablas.</w:t>
      </w:r>
      <w:r w:rsidRPr="00062C66">
        <w:rPr>
          <w:b/>
          <w:sz w:val="24"/>
          <w:szCs w:val="24"/>
        </w:rPr>
        <w:t>………………</w:t>
      </w:r>
      <w:r w:rsidR="008357E7">
        <w:rPr>
          <w:b/>
          <w:sz w:val="24"/>
          <w:szCs w:val="24"/>
        </w:rPr>
        <w:t>.</w:t>
      </w:r>
      <w:r w:rsidRPr="00062C66">
        <w:rPr>
          <w:b/>
          <w:sz w:val="24"/>
          <w:szCs w:val="24"/>
        </w:rPr>
        <w:t>…………………………………………………………XII</w:t>
      </w:r>
    </w:p>
    <w:p w14:paraId="77B02EAF" w14:textId="428C8C9C" w:rsidR="00467064" w:rsidRPr="00062C66" w:rsidRDefault="00467064" w:rsidP="00062C66">
      <w:pPr>
        <w:spacing w:line="240" w:lineRule="auto"/>
        <w:rPr>
          <w:b/>
          <w:sz w:val="24"/>
          <w:szCs w:val="24"/>
        </w:rPr>
      </w:pPr>
      <w:r w:rsidRPr="004E7FEE">
        <w:rPr>
          <w:b/>
          <w:sz w:val="24"/>
          <w:szCs w:val="24"/>
        </w:rPr>
        <w:t>Lista de Símbolos y abreviaturas ......………………………………………………XI</w:t>
      </w:r>
    </w:p>
    <w:p w14:paraId="122270C8" w14:textId="0ED37897" w:rsidR="005702A5" w:rsidRPr="00884240" w:rsidRDefault="007649E6" w:rsidP="00BF4D40">
      <w:pPr>
        <w:spacing w:line="240" w:lineRule="auto"/>
        <w:rPr>
          <w:b/>
          <w:sz w:val="24"/>
          <w:szCs w:val="24"/>
        </w:rPr>
      </w:pPr>
      <w:r w:rsidRPr="00884240">
        <w:rPr>
          <w:b/>
          <w:sz w:val="24"/>
          <w:szCs w:val="24"/>
        </w:rPr>
        <w:t>Introducción………………………………………………………………</w:t>
      </w:r>
      <w:r w:rsidR="00913F07" w:rsidRPr="00884240">
        <w:rPr>
          <w:b/>
          <w:sz w:val="24"/>
          <w:szCs w:val="24"/>
        </w:rPr>
        <w:t>….</w:t>
      </w:r>
      <w:r w:rsidRPr="00884240">
        <w:rPr>
          <w:b/>
          <w:sz w:val="24"/>
          <w:szCs w:val="24"/>
        </w:rPr>
        <w:t>………….1</w:t>
      </w:r>
    </w:p>
    <w:p w14:paraId="05D25871" w14:textId="3891C3C9" w:rsidR="00387171" w:rsidRPr="00884240" w:rsidRDefault="00BF4D40" w:rsidP="006704DC">
      <w:pPr>
        <w:pStyle w:val="TDC1"/>
        <w:rPr>
          <w:rFonts w:ascii="Arial" w:eastAsiaTheme="minorEastAsia" w:hAnsi="Arial" w:cs="Arial"/>
          <w:b w:val="0"/>
          <w:bCs w:val="0"/>
          <w:noProof/>
          <w:sz w:val="24"/>
          <w:szCs w:val="24"/>
        </w:rPr>
      </w:pPr>
      <w:r w:rsidRPr="00884240">
        <w:rPr>
          <w:rFonts w:ascii="Arial" w:hAnsi="Arial" w:cs="Arial"/>
          <w:sz w:val="24"/>
          <w:szCs w:val="24"/>
        </w:rPr>
        <w:fldChar w:fldCharType="begin"/>
      </w:r>
      <w:r w:rsidRPr="00884240">
        <w:rPr>
          <w:rFonts w:ascii="Arial" w:hAnsi="Arial" w:cs="Arial"/>
          <w:sz w:val="24"/>
          <w:szCs w:val="24"/>
        </w:rPr>
        <w:instrText xml:space="preserve"> TOC \o "1-3" \u </w:instrText>
      </w:r>
      <w:r w:rsidRPr="00884240">
        <w:rPr>
          <w:rFonts w:ascii="Arial" w:hAnsi="Arial" w:cs="Arial"/>
          <w:sz w:val="24"/>
          <w:szCs w:val="24"/>
        </w:rPr>
        <w:fldChar w:fldCharType="separate"/>
      </w:r>
      <w:r w:rsidR="00387171" w:rsidRPr="00884240">
        <w:rPr>
          <w:rFonts w:ascii="Arial" w:hAnsi="Arial" w:cs="Arial"/>
          <w:noProof/>
          <w:sz w:val="24"/>
          <w:szCs w:val="24"/>
        </w:rPr>
        <w:t>1.</w:t>
      </w:r>
      <w:r w:rsidR="00387171" w:rsidRPr="00884240">
        <w:rPr>
          <w:rFonts w:ascii="Arial" w:eastAsiaTheme="minorEastAsia" w:hAnsi="Arial" w:cs="Arial"/>
          <w:b w:val="0"/>
          <w:bCs w:val="0"/>
          <w:noProof/>
          <w:sz w:val="24"/>
          <w:szCs w:val="24"/>
        </w:rPr>
        <w:tab/>
      </w:r>
      <w:r w:rsidR="00387171" w:rsidRPr="00884240">
        <w:rPr>
          <w:rFonts w:ascii="Arial" w:hAnsi="Arial" w:cs="Arial"/>
          <w:noProof/>
          <w:sz w:val="24"/>
          <w:szCs w:val="24"/>
        </w:rPr>
        <w:t>Descripción del proyecto</w:t>
      </w:r>
      <w:r w:rsidR="00387171" w:rsidRPr="00884240">
        <w:rPr>
          <w:rFonts w:ascii="Arial" w:hAnsi="Arial" w:cs="Arial"/>
          <w:noProof/>
          <w:sz w:val="24"/>
          <w:szCs w:val="24"/>
        </w:rPr>
        <w:tab/>
      </w:r>
      <w:r w:rsidR="00387171" w:rsidRPr="00884240">
        <w:rPr>
          <w:rFonts w:ascii="Arial" w:hAnsi="Arial" w:cs="Arial"/>
          <w:noProof/>
          <w:sz w:val="24"/>
          <w:szCs w:val="24"/>
        </w:rPr>
        <w:fldChar w:fldCharType="begin"/>
      </w:r>
      <w:r w:rsidR="00387171" w:rsidRPr="00884240">
        <w:rPr>
          <w:rFonts w:ascii="Arial" w:hAnsi="Arial" w:cs="Arial"/>
          <w:noProof/>
          <w:sz w:val="24"/>
          <w:szCs w:val="24"/>
        </w:rPr>
        <w:instrText xml:space="preserve"> PAGEREF _Toc95212407 \h </w:instrText>
      </w:r>
      <w:r w:rsidR="00387171" w:rsidRPr="00884240">
        <w:rPr>
          <w:rFonts w:ascii="Arial" w:hAnsi="Arial" w:cs="Arial"/>
          <w:noProof/>
          <w:sz w:val="24"/>
          <w:szCs w:val="24"/>
        </w:rPr>
      </w:r>
      <w:r w:rsidR="00387171" w:rsidRPr="00884240">
        <w:rPr>
          <w:rFonts w:ascii="Arial" w:hAnsi="Arial" w:cs="Arial"/>
          <w:noProof/>
          <w:sz w:val="24"/>
          <w:szCs w:val="24"/>
        </w:rPr>
        <w:fldChar w:fldCharType="separate"/>
      </w:r>
      <w:r w:rsidR="00387171" w:rsidRPr="00884240">
        <w:rPr>
          <w:rFonts w:ascii="Arial" w:hAnsi="Arial" w:cs="Arial"/>
          <w:noProof/>
          <w:sz w:val="24"/>
          <w:szCs w:val="24"/>
        </w:rPr>
        <w:t>11</w:t>
      </w:r>
      <w:r w:rsidR="00387171" w:rsidRPr="00884240">
        <w:rPr>
          <w:rFonts w:ascii="Arial" w:hAnsi="Arial" w:cs="Arial"/>
          <w:noProof/>
          <w:sz w:val="24"/>
          <w:szCs w:val="24"/>
        </w:rPr>
        <w:fldChar w:fldCharType="end"/>
      </w:r>
    </w:p>
    <w:p w14:paraId="71979F78" w14:textId="00CE7A91"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1.1</w:t>
      </w:r>
      <w:r w:rsidRPr="00884240">
        <w:rPr>
          <w:rFonts w:ascii="Arial" w:eastAsiaTheme="minorEastAsia" w:hAnsi="Arial" w:cs="Arial"/>
          <w:noProof/>
          <w:sz w:val="24"/>
          <w:szCs w:val="24"/>
        </w:rPr>
        <w:tab/>
      </w:r>
      <w:r w:rsidRPr="00884240">
        <w:rPr>
          <w:rFonts w:ascii="Arial" w:hAnsi="Arial" w:cs="Arial"/>
          <w:noProof/>
          <w:sz w:val="24"/>
          <w:szCs w:val="24"/>
        </w:rPr>
        <w:t>Definición del problema</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_Toc95212408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11</w:t>
      </w:r>
      <w:r w:rsidRPr="00884240">
        <w:rPr>
          <w:rFonts w:ascii="Arial" w:hAnsi="Arial" w:cs="Arial"/>
          <w:noProof/>
          <w:sz w:val="24"/>
          <w:szCs w:val="24"/>
        </w:rPr>
        <w:fldChar w:fldCharType="end"/>
      </w:r>
    </w:p>
    <w:p w14:paraId="60CDB62D" w14:textId="4EE1AAB7"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1.1.1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Formulación del problema</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_Toc95212409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12</w:t>
      </w:r>
      <w:r w:rsidRPr="00884240">
        <w:rPr>
          <w:rFonts w:ascii="Arial" w:hAnsi="Arial" w:cs="Arial"/>
          <w:i w:val="0"/>
          <w:iCs w:val="0"/>
          <w:noProof/>
          <w:sz w:val="24"/>
          <w:szCs w:val="24"/>
        </w:rPr>
        <w:fldChar w:fldCharType="end"/>
      </w:r>
    </w:p>
    <w:p w14:paraId="4ED2D8A7" w14:textId="7A28FB7D"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1.2</w:t>
      </w:r>
      <w:r w:rsidRPr="00884240">
        <w:rPr>
          <w:rFonts w:ascii="Arial" w:eastAsiaTheme="minorEastAsia" w:hAnsi="Arial" w:cs="Arial"/>
          <w:noProof/>
          <w:sz w:val="24"/>
          <w:szCs w:val="24"/>
        </w:rPr>
        <w:tab/>
      </w:r>
      <w:r w:rsidRPr="00884240">
        <w:rPr>
          <w:rFonts w:ascii="Arial" w:hAnsi="Arial" w:cs="Arial"/>
          <w:noProof/>
          <w:sz w:val="24"/>
          <w:szCs w:val="24"/>
        </w:rPr>
        <w:t>Justificación</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_Toc95212410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12</w:t>
      </w:r>
      <w:r w:rsidRPr="00884240">
        <w:rPr>
          <w:rFonts w:ascii="Arial" w:hAnsi="Arial" w:cs="Arial"/>
          <w:noProof/>
          <w:sz w:val="24"/>
          <w:szCs w:val="24"/>
        </w:rPr>
        <w:fldChar w:fldCharType="end"/>
      </w:r>
    </w:p>
    <w:p w14:paraId="09CE65A0" w14:textId="6FF73EE9"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1.3</w:t>
      </w:r>
      <w:r w:rsidRPr="00884240">
        <w:rPr>
          <w:rFonts w:ascii="Arial" w:eastAsiaTheme="minorEastAsia" w:hAnsi="Arial" w:cs="Arial"/>
          <w:noProof/>
          <w:sz w:val="24"/>
          <w:szCs w:val="24"/>
        </w:rPr>
        <w:tab/>
      </w:r>
      <w:r w:rsidRPr="00884240">
        <w:rPr>
          <w:rFonts w:ascii="Arial" w:hAnsi="Arial" w:cs="Arial"/>
          <w:noProof/>
          <w:sz w:val="24"/>
          <w:szCs w:val="24"/>
        </w:rPr>
        <w:t>Objetivo general</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_Toc95212411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13</w:t>
      </w:r>
      <w:r w:rsidRPr="00884240">
        <w:rPr>
          <w:rFonts w:ascii="Arial" w:hAnsi="Arial" w:cs="Arial"/>
          <w:noProof/>
          <w:sz w:val="24"/>
          <w:szCs w:val="24"/>
        </w:rPr>
        <w:fldChar w:fldCharType="end"/>
      </w:r>
    </w:p>
    <w:p w14:paraId="4E1D4E44" w14:textId="68F239F6"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1.3.1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Objetivos específicos</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_Toc95212412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13</w:t>
      </w:r>
      <w:r w:rsidRPr="00884240">
        <w:rPr>
          <w:rFonts w:ascii="Arial" w:hAnsi="Arial" w:cs="Arial"/>
          <w:i w:val="0"/>
          <w:iCs w:val="0"/>
          <w:noProof/>
          <w:sz w:val="24"/>
          <w:szCs w:val="24"/>
        </w:rPr>
        <w:fldChar w:fldCharType="end"/>
      </w:r>
    </w:p>
    <w:p w14:paraId="555067CF" w14:textId="7A881B35"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1.4</w:t>
      </w:r>
      <w:r w:rsidRPr="00884240">
        <w:rPr>
          <w:rFonts w:ascii="Arial" w:eastAsiaTheme="minorEastAsia" w:hAnsi="Arial" w:cs="Arial"/>
          <w:noProof/>
          <w:sz w:val="24"/>
          <w:szCs w:val="24"/>
        </w:rPr>
        <w:tab/>
      </w:r>
      <w:r w:rsidRPr="00884240">
        <w:rPr>
          <w:rFonts w:ascii="Arial" w:hAnsi="Arial" w:cs="Arial"/>
          <w:noProof/>
          <w:sz w:val="24"/>
          <w:szCs w:val="24"/>
        </w:rPr>
        <w:t>Metodología</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_Toc95212413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13</w:t>
      </w:r>
      <w:r w:rsidRPr="00884240">
        <w:rPr>
          <w:rFonts w:ascii="Arial" w:hAnsi="Arial" w:cs="Arial"/>
          <w:noProof/>
          <w:sz w:val="24"/>
          <w:szCs w:val="24"/>
        </w:rPr>
        <w:fldChar w:fldCharType="end"/>
      </w:r>
    </w:p>
    <w:p w14:paraId="08AB59A1" w14:textId="6FD73B12" w:rsidR="00387171" w:rsidRPr="00884240" w:rsidRDefault="00387171" w:rsidP="006704DC">
      <w:pPr>
        <w:pStyle w:val="TDC1"/>
        <w:rPr>
          <w:rFonts w:ascii="Arial" w:eastAsiaTheme="minorEastAsia" w:hAnsi="Arial" w:cs="Arial"/>
          <w:b w:val="0"/>
          <w:bCs w:val="0"/>
          <w:noProof/>
          <w:sz w:val="24"/>
          <w:szCs w:val="24"/>
        </w:rPr>
      </w:pPr>
      <w:r w:rsidRPr="00884240">
        <w:rPr>
          <w:rFonts w:ascii="Arial" w:hAnsi="Arial" w:cs="Arial"/>
          <w:noProof/>
          <w:sz w:val="24"/>
          <w:szCs w:val="24"/>
        </w:rPr>
        <w:t>2.</w:t>
      </w:r>
      <w:r w:rsidRPr="00884240">
        <w:rPr>
          <w:rFonts w:ascii="Arial" w:eastAsiaTheme="minorEastAsia" w:hAnsi="Arial" w:cs="Arial"/>
          <w:b w:val="0"/>
          <w:bCs w:val="0"/>
          <w:noProof/>
          <w:sz w:val="24"/>
          <w:szCs w:val="24"/>
        </w:rPr>
        <w:tab/>
      </w:r>
      <w:r w:rsidRPr="00884240">
        <w:rPr>
          <w:rFonts w:ascii="Arial" w:hAnsi="Arial" w:cs="Arial"/>
          <w:noProof/>
          <w:sz w:val="24"/>
          <w:szCs w:val="24"/>
        </w:rPr>
        <w:t>Marco de referencia</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_Toc95212414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16</w:t>
      </w:r>
      <w:r w:rsidRPr="00884240">
        <w:rPr>
          <w:rFonts w:ascii="Arial" w:hAnsi="Arial" w:cs="Arial"/>
          <w:noProof/>
          <w:sz w:val="24"/>
          <w:szCs w:val="24"/>
        </w:rPr>
        <w:fldChar w:fldCharType="end"/>
      </w:r>
    </w:p>
    <w:p w14:paraId="309A1868" w14:textId="1A7CB33E"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2.1</w:t>
      </w:r>
      <w:r w:rsidRPr="00884240">
        <w:rPr>
          <w:rFonts w:ascii="Arial" w:eastAsiaTheme="minorEastAsia" w:hAnsi="Arial" w:cs="Arial"/>
          <w:noProof/>
          <w:sz w:val="24"/>
          <w:szCs w:val="24"/>
        </w:rPr>
        <w:tab/>
      </w:r>
      <w:r w:rsidRPr="00884240">
        <w:rPr>
          <w:rFonts w:ascii="Arial" w:hAnsi="Arial" w:cs="Arial"/>
          <w:noProof/>
          <w:sz w:val="24"/>
          <w:szCs w:val="24"/>
        </w:rPr>
        <w:t>Marco teórico</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_Toc95212415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16</w:t>
      </w:r>
      <w:r w:rsidRPr="00884240">
        <w:rPr>
          <w:rFonts w:ascii="Arial" w:hAnsi="Arial" w:cs="Arial"/>
          <w:noProof/>
          <w:sz w:val="24"/>
          <w:szCs w:val="24"/>
        </w:rPr>
        <w:fldChar w:fldCharType="end"/>
      </w:r>
    </w:p>
    <w:p w14:paraId="22A719FC" w14:textId="5D606484"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2.2</w:t>
      </w:r>
      <w:r w:rsidRPr="00884240">
        <w:rPr>
          <w:rFonts w:ascii="Arial" w:eastAsiaTheme="minorEastAsia" w:hAnsi="Arial" w:cs="Arial"/>
          <w:noProof/>
          <w:sz w:val="24"/>
          <w:szCs w:val="24"/>
        </w:rPr>
        <w:tab/>
      </w:r>
      <w:r w:rsidRPr="00884240">
        <w:rPr>
          <w:rFonts w:ascii="Arial" w:hAnsi="Arial" w:cs="Arial"/>
          <w:noProof/>
          <w:sz w:val="24"/>
          <w:szCs w:val="24"/>
        </w:rPr>
        <w:t>Registro de actividad eléctrica en el músculo</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_Toc95212416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18</w:t>
      </w:r>
      <w:r w:rsidRPr="00884240">
        <w:rPr>
          <w:rFonts w:ascii="Arial" w:hAnsi="Arial" w:cs="Arial"/>
          <w:noProof/>
          <w:sz w:val="24"/>
          <w:szCs w:val="24"/>
        </w:rPr>
        <w:fldChar w:fldCharType="end"/>
      </w:r>
    </w:p>
    <w:p w14:paraId="7F9CA7F8" w14:textId="7DA1A25D"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2.3</w:t>
      </w:r>
      <w:r w:rsidRPr="00884240">
        <w:rPr>
          <w:rFonts w:ascii="Arial" w:eastAsiaTheme="minorEastAsia" w:hAnsi="Arial" w:cs="Arial"/>
          <w:noProof/>
          <w:sz w:val="24"/>
          <w:szCs w:val="24"/>
        </w:rPr>
        <w:tab/>
      </w:r>
      <w:r w:rsidRPr="00884240">
        <w:rPr>
          <w:rFonts w:ascii="Arial" w:hAnsi="Arial" w:cs="Arial"/>
          <w:noProof/>
          <w:sz w:val="24"/>
          <w:szCs w:val="24"/>
        </w:rPr>
        <w:t>Electromiografía (EMG)</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_Toc95212417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18</w:t>
      </w:r>
      <w:r w:rsidRPr="00884240">
        <w:rPr>
          <w:rFonts w:ascii="Arial" w:hAnsi="Arial" w:cs="Arial"/>
          <w:noProof/>
          <w:sz w:val="24"/>
          <w:szCs w:val="24"/>
        </w:rPr>
        <w:fldChar w:fldCharType="end"/>
      </w:r>
    </w:p>
    <w:p w14:paraId="37E4C39D" w14:textId="03E15AAE"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2.3.1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Técnicas de Electromiografía (EMG)</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_Toc95212418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19</w:t>
      </w:r>
      <w:r w:rsidRPr="00884240">
        <w:rPr>
          <w:rFonts w:ascii="Arial" w:hAnsi="Arial" w:cs="Arial"/>
          <w:i w:val="0"/>
          <w:iCs w:val="0"/>
          <w:noProof/>
          <w:sz w:val="24"/>
          <w:szCs w:val="24"/>
        </w:rPr>
        <w:fldChar w:fldCharType="end"/>
      </w:r>
    </w:p>
    <w:p w14:paraId="5E3134E0" w14:textId="07D79529" w:rsidR="00387171" w:rsidRPr="00884240" w:rsidRDefault="00387171" w:rsidP="006704DC">
      <w:pPr>
        <w:pStyle w:val="TDC3"/>
        <w:tabs>
          <w:tab w:val="left" w:pos="132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2.3.1.1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EMG invasiva</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_Toc95212419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19</w:t>
      </w:r>
      <w:r w:rsidRPr="00884240">
        <w:rPr>
          <w:rFonts w:ascii="Arial" w:hAnsi="Arial" w:cs="Arial"/>
          <w:i w:val="0"/>
          <w:iCs w:val="0"/>
          <w:noProof/>
          <w:sz w:val="24"/>
          <w:szCs w:val="24"/>
        </w:rPr>
        <w:fldChar w:fldCharType="end"/>
      </w:r>
    </w:p>
    <w:p w14:paraId="20C66339" w14:textId="377F0CF7" w:rsidR="00387171" w:rsidRPr="00884240" w:rsidRDefault="00387171" w:rsidP="006704DC">
      <w:pPr>
        <w:pStyle w:val="TDC3"/>
        <w:tabs>
          <w:tab w:val="left" w:pos="132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2.3.1.2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EMG de superficie</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_Toc95212420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19</w:t>
      </w:r>
      <w:r w:rsidRPr="00884240">
        <w:rPr>
          <w:rFonts w:ascii="Arial" w:hAnsi="Arial" w:cs="Arial"/>
          <w:i w:val="0"/>
          <w:iCs w:val="0"/>
          <w:noProof/>
          <w:sz w:val="24"/>
          <w:szCs w:val="24"/>
        </w:rPr>
        <w:fldChar w:fldCharType="end"/>
      </w:r>
    </w:p>
    <w:p w14:paraId="75D9401F" w14:textId="539FF465"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2.3.2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Etapas de sistema adquisición de EMG</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_Toc95212421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20</w:t>
      </w:r>
      <w:r w:rsidRPr="00884240">
        <w:rPr>
          <w:rFonts w:ascii="Arial" w:hAnsi="Arial" w:cs="Arial"/>
          <w:i w:val="0"/>
          <w:iCs w:val="0"/>
          <w:noProof/>
          <w:sz w:val="24"/>
          <w:szCs w:val="24"/>
        </w:rPr>
        <w:fldChar w:fldCharType="end"/>
      </w:r>
    </w:p>
    <w:p w14:paraId="2A7DCADE" w14:textId="7E07BC12" w:rsidR="00387171" w:rsidRPr="00884240" w:rsidRDefault="00387171" w:rsidP="006704DC">
      <w:pPr>
        <w:pStyle w:val="TDC3"/>
        <w:tabs>
          <w:tab w:val="left" w:pos="132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2.3.2.1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Etapa de Amplificación</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_Toc95212422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20</w:t>
      </w:r>
      <w:r w:rsidRPr="00884240">
        <w:rPr>
          <w:rFonts w:ascii="Arial" w:hAnsi="Arial" w:cs="Arial"/>
          <w:i w:val="0"/>
          <w:iCs w:val="0"/>
          <w:noProof/>
          <w:sz w:val="24"/>
          <w:szCs w:val="24"/>
        </w:rPr>
        <w:fldChar w:fldCharType="end"/>
      </w:r>
    </w:p>
    <w:p w14:paraId="36DC65D0" w14:textId="63EB58CD" w:rsidR="00387171" w:rsidRPr="00884240" w:rsidRDefault="00387171" w:rsidP="006704DC">
      <w:pPr>
        <w:pStyle w:val="TDC3"/>
        <w:tabs>
          <w:tab w:val="left" w:pos="132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2.3.2.2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Etapa de Filtrado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_Toc95212423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21</w:t>
      </w:r>
      <w:r w:rsidRPr="00884240">
        <w:rPr>
          <w:rFonts w:ascii="Arial" w:hAnsi="Arial" w:cs="Arial"/>
          <w:i w:val="0"/>
          <w:iCs w:val="0"/>
          <w:noProof/>
          <w:sz w:val="24"/>
          <w:szCs w:val="24"/>
        </w:rPr>
        <w:fldChar w:fldCharType="end"/>
      </w:r>
    </w:p>
    <w:p w14:paraId="403ABB1F" w14:textId="675D870B" w:rsidR="00387171" w:rsidRPr="00884240" w:rsidRDefault="00387171" w:rsidP="006704DC">
      <w:pPr>
        <w:pStyle w:val="TDC3"/>
        <w:tabs>
          <w:tab w:val="left" w:pos="132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2.3.2.3</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Convertidor Análogo Digital</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_Toc95212424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21</w:t>
      </w:r>
      <w:r w:rsidRPr="00884240">
        <w:rPr>
          <w:rFonts w:ascii="Arial" w:hAnsi="Arial" w:cs="Arial"/>
          <w:i w:val="0"/>
          <w:iCs w:val="0"/>
          <w:noProof/>
          <w:sz w:val="24"/>
          <w:szCs w:val="24"/>
        </w:rPr>
        <w:fldChar w:fldCharType="end"/>
      </w:r>
    </w:p>
    <w:p w14:paraId="282976F2" w14:textId="43CAAE94" w:rsidR="00387171" w:rsidRPr="00884240" w:rsidRDefault="00387171" w:rsidP="006704DC">
      <w:pPr>
        <w:pStyle w:val="TDC3"/>
        <w:tabs>
          <w:tab w:val="left" w:pos="132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2.3.2.4</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Software de Análisis</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_Toc95212425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21</w:t>
      </w:r>
      <w:r w:rsidRPr="00884240">
        <w:rPr>
          <w:rFonts w:ascii="Arial" w:hAnsi="Arial" w:cs="Arial"/>
          <w:i w:val="0"/>
          <w:iCs w:val="0"/>
          <w:noProof/>
          <w:sz w:val="24"/>
          <w:szCs w:val="24"/>
        </w:rPr>
        <w:fldChar w:fldCharType="end"/>
      </w:r>
    </w:p>
    <w:p w14:paraId="59C4DDDB" w14:textId="416555E4"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2.4</w:t>
      </w:r>
      <w:r w:rsidRPr="00884240">
        <w:rPr>
          <w:rFonts w:ascii="Arial" w:eastAsiaTheme="minorEastAsia" w:hAnsi="Arial" w:cs="Arial"/>
          <w:noProof/>
          <w:sz w:val="24"/>
          <w:szCs w:val="24"/>
        </w:rPr>
        <w:tab/>
      </w:r>
      <w:r w:rsidRPr="00884240">
        <w:rPr>
          <w:rFonts w:ascii="Arial" w:hAnsi="Arial" w:cs="Arial"/>
          <w:noProof/>
          <w:sz w:val="24"/>
          <w:szCs w:val="24"/>
        </w:rPr>
        <w:t>Sistema Muscular</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_Toc95212426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21</w:t>
      </w:r>
      <w:r w:rsidRPr="00884240">
        <w:rPr>
          <w:rFonts w:ascii="Arial" w:hAnsi="Arial" w:cs="Arial"/>
          <w:noProof/>
          <w:sz w:val="24"/>
          <w:szCs w:val="24"/>
        </w:rPr>
        <w:fldChar w:fldCharType="end"/>
      </w:r>
    </w:p>
    <w:p w14:paraId="70800062" w14:textId="3D3B22A6"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2.4.1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Tipos de Músculos</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_Toc95212427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21</w:t>
      </w:r>
      <w:r w:rsidRPr="00884240">
        <w:rPr>
          <w:rFonts w:ascii="Arial" w:hAnsi="Arial" w:cs="Arial"/>
          <w:i w:val="0"/>
          <w:iCs w:val="0"/>
          <w:noProof/>
          <w:sz w:val="24"/>
          <w:szCs w:val="24"/>
        </w:rPr>
        <w:fldChar w:fldCharType="end"/>
      </w:r>
    </w:p>
    <w:p w14:paraId="799BAA08" w14:textId="6CBF6B73" w:rsidR="00387171" w:rsidRPr="00884240" w:rsidRDefault="00387171" w:rsidP="006704DC">
      <w:pPr>
        <w:pStyle w:val="TDC3"/>
        <w:tabs>
          <w:tab w:val="left" w:pos="132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2.4.1.1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Músculo Estriado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_Toc95212428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22</w:t>
      </w:r>
      <w:r w:rsidRPr="00884240">
        <w:rPr>
          <w:rFonts w:ascii="Arial" w:hAnsi="Arial" w:cs="Arial"/>
          <w:i w:val="0"/>
          <w:iCs w:val="0"/>
          <w:noProof/>
          <w:sz w:val="24"/>
          <w:szCs w:val="24"/>
        </w:rPr>
        <w:fldChar w:fldCharType="end"/>
      </w:r>
    </w:p>
    <w:p w14:paraId="63D6ED9D" w14:textId="3F66244C" w:rsidR="00387171" w:rsidRPr="00884240" w:rsidRDefault="00387171" w:rsidP="006704DC">
      <w:pPr>
        <w:pStyle w:val="TDC3"/>
        <w:tabs>
          <w:tab w:val="left" w:pos="132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lastRenderedPageBreak/>
        <w:t>2.4.1.2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Músculo Liso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_Toc95212429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22</w:t>
      </w:r>
      <w:r w:rsidRPr="00884240">
        <w:rPr>
          <w:rFonts w:ascii="Arial" w:hAnsi="Arial" w:cs="Arial"/>
          <w:i w:val="0"/>
          <w:iCs w:val="0"/>
          <w:noProof/>
          <w:sz w:val="24"/>
          <w:szCs w:val="24"/>
        </w:rPr>
        <w:fldChar w:fldCharType="end"/>
      </w:r>
    </w:p>
    <w:p w14:paraId="476691DA" w14:textId="7D4125FB" w:rsidR="00387171" w:rsidRPr="00884240" w:rsidRDefault="00387171" w:rsidP="006704DC">
      <w:pPr>
        <w:pStyle w:val="TDC3"/>
        <w:tabs>
          <w:tab w:val="left" w:pos="132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2.4.1.3</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Musculo Cardiaco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_Toc95212430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22</w:t>
      </w:r>
      <w:r w:rsidRPr="00884240">
        <w:rPr>
          <w:rFonts w:ascii="Arial" w:hAnsi="Arial" w:cs="Arial"/>
          <w:i w:val="0"/>
          <w:iCs w:val="0"/>
          <w:noProof/>
          <w:sz w:val="24"/>
          <w:szCs w:val="24"/>
        </w:rPr>
        <w:fldChar w:fldCharType="end"/>
      </w:r>
    </w:p>
    <w:p w14:paraId="44F62EAA" w14:textId="5ADEC49C"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2.4.2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Miología del brazo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_Toc95212431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23</w:t>
      </w:r>
      <w:r w:rsidRPr="00884240">
        <w:rPr>
          <w:rFonts w:ascii="Arial" w:hAnsi="Arial" w:cs="Arial"/>
          <w:i w:val="0"/>
          <w:iCs w:val="0"/>
          <w:noProof/>
          <w:sz w:val="24"/>
          <w:szCs w:val="24"/>
        </w:rPr>
        <w:fldChar w:fldCharType="end"/>
      </w:r>
    </w:p>
    <w:p w14:paraId="3368FAC3" w14:textId="5AD86CC4"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2.4.3</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Clasificación Músculos del antebrazo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_Toc95212432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23</w:t>
      </w:r>
      <w:r w:rsidRPr="00884240">
        <w:rPr>
          <w:rFonts w:ascii="Arial" w:hAnsi="Arial" w:cs="Arial"/>
          <w:i w:val="0"/>
          <w:iCs w:val="0"/>
          <w:noProof/>
          <w:sz w:val="24"/>
          <w:szCs w:val="24"/>
        </w:rPr>
        <w:fldChar w:fldCharType="end"/>
      </w:r>
    </w:p>
    <w:p w14:paraId="5D68DDDC" w14:textId="1E3BA0A0"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2.5</w:t>
      </w:r>
      <w:r w:rsidRPr="00884240">
        <w:rPr>
          <w:rFonts w:ascii="Arial" w:eastAsiaTheme="minorEastAsia" w:hAnsi="Arial" w:cs="Arial"/>
          <w:noProof/>
          <w:sz w:val="24"/>
          <w:szCs w:val="24"/>
        </w:rPr>
        <w:tab/>
      </w:r>
      <w:r w:rsidRPr="00884240">
        <w:rPr>
          <w:rFonts w:ascii="Arial" w:hAnsi="Arial" w:cs="Arial"/>
          <w:noProof/>
          <w:sz w:val="24"/>
          <w:szCs w:val="24"/>
        </w:rPr>
        <w:t>Saturación de Oxígeno en la sangre</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_Toc95212433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26</w:t>
      </w:r>
      <w:r w:rsidRPr="00884240">
        <w:rPr>
          <w:rFonts w:ascii="Arial" w:hAnsi="Arial" w:cs="Arial"/>
          <w:noProof/>
          <w:sz w:val="24"/>
          <w:szCs w:val="24"/>
        </w:rPr>
        <w:fldChar w:fldCharType="end"/>
      </w:r>
    </w:p>
    <w:p w14:paraId="1B1424A7" w14:textId="39DDDB72"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2.5.1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Oximetría de pulso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_Toc95212434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26</w:t>
      </w:r>
      <w:r w:rsidRPr="00884240">
        <w:rPr>
          <w:rFonts w:ascii="Arial" w:hAnsi="Arial" w:cs="Arial"/>
          <w:i w:val="0"/>
          <w:iCs w:val="0"/>
          <w:noProof/>
          <w:sz w:val="24"/>
          <w:szCs w:val="24"/>
        </w:rPr>
        <w:fldChar w:fldCharType="end"/>
      </w:r>
    </w:p>
    <w:p w14:paraId="6ECEEB70" w14:textId="52CED603"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2.5.2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Hipoxia</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_Toc95212435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27</w:t>
      </w:r>
      <w:r w:rsidRPr="00884240">
        <w:rPr>
          <w:rFonts w:ascii="Arial" w:hAnsi="Arial" w:cs="Arial"/>
          <w:i w:val="0"/>
          <w:iCs w:val="0"/>
          <w:noProof/>
          <w:sz w:val="24"/>
          <w:szCs w:val="24"/>
        </w:rPr>
        <w:fldChar w:fldCharType="end"/>
      </w:r>
    </w:p>
    <w:p w14:paraId="132B208D" w14:textId="30E89A89"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2.6</w:t>
      </w:r>
      <w:r w:rsidRPr="00884240">
        <w:rPr>
          <w:rFonts w:ascii="Arial" w:eastAsiaTheme="minorEastAsia" w:hAnsi="Arial" w:cs="Arial"/>
          <w:noProof/>
          <w:sz w:val="24"/>
          <w:szCs w:val="24"/>
        </w:rPr>
        <w:tab/>
      </w:r>
      <w:r w:rsidRPr="00884240">
        <w:rPr>
          <w:rFonts w:ascii="Arial" w:hAnsi="Arial" w:cs="Arial"/>
          <w:noProof/>
          <w:sz w:val="24"/>
          <w:szCs w:val="24"/>
        </w:rPr>
        <w:t>Frecuencia Cardiaca</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_Toc95212436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27</w:t>
      </w:r>
      <w:r w:rsidRPr="00884240">
        <w:rPr>
          <w:rFonts w:ascii="Arial" w:hAnsi="Arial" w:cs="Arial"/>
          <w:noProof/>
          <w:sz w:val="24"/>
          <w:szCs w:val="24"/>
        </w:rPr>
        <w:fldChar w:fldCharType="end"/>
      </w:r>
    </w:p>
    <w:p w14:paraId="788C743F" w14:textId="038B0A9C"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2.7</w:t>
      </w:r>
      <w:r w:rsidRPr="00884240">
        <w:rPr>
          <w:rFonts w:ascii="Arial" w:eastAsiaTheme="minorEastAsia" w:hAnsi="Arial" w:cs="Arial"/>
          <w:noProof/>
          <w:sz w:val="24"/>
          <w:szCs w:val="24"/>
        </w:rPr>
        <w:tab/>
      </w:r>
      <w:r w:rsidRPr="00884240">
        <w:rPr>
          <w:rFonts w:ascii="Arial" w:hAnsi="Arial" w:cs="Arial"/>
          <w:noProof/>
          <w:sz w:val="24"/>
          <w:szCs w:val="24"/>
        </w:rPr>
        <w:t>Dispositivos comerciales</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_Toc95212437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28</w:t>
      </w:r>
      <w:r w:rsidRPr="00884240">
        <w:rPr>
          <w:rFonts w:ascii="Arial" w:hAnsi="Arial" w:cs="Arial"/>
          <w:noProof/>
          <w:sz w:val="24"/>
          <w:szCs w:val="24"/>
        </w:rPr>
        <w:fldChar w:fldCharType="end"/>
      </w:r>
    </w:p>
    <w:p w14:paraId="3F54897A" w14:textId="7A5A10CB" w:rsidR="00387171" w:rsidRPr="00884240" w:rsidRDefault="00387171" w:rsidP="006704DC">
      <w:pPr>
        <w:pStyle w:val="TDC1"/>
        <w:rPr>
          <w:rFonts w:ascii="Arial" w:eastAsiaTheme="minorEastAsia" w:hAnsi="Arial" w:cs="Arial"/>
          <w:b w:val="0"/>
          <w:bCs w:val="0"/>
          <w:noProof/>
          <w:sz w:val="24"/>
          <w:szCs w:val="24"/>
        </w:rPr>
      </w:pPr>
      <w:r w:rsidRPr="00884240">
        <w:rPr>
          <w:rFonts w:ascii="Arial" w:hAnsi="Arial" w:cs="Arial"/>
          <w:noProof/>
          <w:sz w:val="24"/>
          <w:szCs w:val="24"/>
        </w:rPr>
        <w:t>3.</w:t>
      </w:r>
      <w:r w:rsidRPr="00884240">
        <w:rPr>
          <w:rFonts w:ascii="Arial" w:eastAsiaTheme="minorEastAsia" w:hAnsi="Arial" w:cs="Arial"/>
          <w:b w:val="0"/>
          <w:bCs w:val="0"/>
          <w:noProof/>
          <w:sz w:val="24"/>
          <w:szCs w:val="24"/>
        </w:rPr>
        <w:tab/>
      </w:r>
      <w:r w:rsidRPr="00884240">
        <w:rPr>
          <w:rFonts w:ascii="Arial" w:hAnsi="Arial" w:cs="Arial"/>
          <w:noProof/>
          <w:sz w:val="24"/>
          <w:szCs w:val="24"/>
        </w:rPr>
        <w:t>Diseño físico y eléctrico</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_Toc95212438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29</w:t>
      </w:r>
      <w:r w:rsidRPr="00884240">
        <w:rPr>
          <w:rFonts w:ascii="Arial" w:hAnsi="Arial" w:cs="Arial"/>
          <w:noProof/>
          <w:sz w:val="24"/>
          <w:szCs w:val="24"/>
        </w:rPr>
        <w:fldChar w:fldCharType="end"/>
      </w:r>
    </w:p>
    <w:p w14:paraId="292AD913" w14:textId="366B72E7"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3.1</w:t>
      </w:r>
      <w:r w:rsidRPr="00884240">
        <w:rPr>
          <w:rFonts w:ascii="Arial" w:eastAsiaTheme="minorEastAsia" w:hAnsi="Arial" w:cs="Arial"/>
          <w:noProof/>
          <w:sz w:val="24"/>
          <w:szCs w:val="24"/>
        </w:rPr>
        <w:tab/>
      </w:r>
      <w:r w:rsidRPr="00884240">
        <w:rPr>
          <w:rFonts w:ascii="Arial" w:hAnsi="Arial" w:cs="Arial"/>
          <w:noProof/>
          <w:sz w:val="24"/>
          <w:szCs w:val="24"/>
        </w:rPr>
        <w:t>Requerimientos y especificaciones</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_Toc95212439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29</w:t>
      </w:r>
      <w:r w:rsidRPr="00884240">
        <w:rPr>
          <w:rFonts w:ascii="Arial" w:hAnsi="Arial" w:cs="Arial"/>
          <w:noProof/>
          <w:sz w:val="24"/>
          <w:szCs w:val="24"/>
        </w:rPr>
        <w:fldChar w:fldCharType="end"/>
      </w:r>
    </w:p>
    <w:p w14:paraId="6BD679E1" w14:textId="1A060E1B"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3.1.1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Señales EMG</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_Toc95212440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30</w:t>
      </w:r>
      <w:r w:rsidRPr="00884240">
        <w:rPr>
          <w:rFonts w:ascii="Arial" w:hAnsi="Arial" w:cs="Arial"/>
          <w:i w:val="0"/>
          <w:iCs w:val="0"/>
          <w:noProof/>
          <w:sz w:val="24"/>
          <w:szCs w:val="24"/>
        </w:rPr>
        <w:fldChar w:fldCharType="end"/>
      </w:r>
    </w:p>
    <w:p w14:paraId="1E0E8D9F" w14:textId="296D08E8"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3.1.2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Microcontrolador</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_Toc95212441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31</w:t>
      </w:r>
      <w:r w:rsidRPr="00884240">
        <w:rPr>
          <w:rFonts w:ascii="Arial" w:hAnsi="Arial" w:cs="Arial"/>
          <w:i w:val="0"/>
          <w:iCs w:val="0"/>
          <w:noProof/>
          <w:sz w:val="24"/>
          <w:szCs w:val="24"/>
        </w:rPr>
        <w:fldChar w:fldCharType="end"/>
      </w:r>
    </w:p>
    <w:p w14:paraId="2F5BE15B" w14:textId="42AE6BA1"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3.1.3</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Posicionamiento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_Toc95212442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31</w:t>
      </w:r>
      <w:r w:rsidRPr="00884240">
        <w:rPr>
          <w:rFonts w:ascii="Arial" w:hAnsi="Arial" w:cs="Arial"/>
          <w:i w:val="0"/>
          <w:iCs w:val="0"/>
          <w:noProof/>
          <w:sz w:val="24"/>
          <w:szCs w:val="24"/>
        </w:rPr>
        <w:fldChar w:fldCharType="end"/>
      </w:r>
    </w:p>
    <w:p w14:paraId="72E13CAB" w14:textId="427509E5"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3.1.4</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Pulsioxímetro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_Toc95212443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32</w:t>
      </w:r>
      <w:r w:rsidRPr="00884240">
        <w:rPr>
          <w:rFonts w:ascii="Arial" w:hAnsi="Arial" w:cs="Arial"/>
          <w:i w:val="0"/>
          <w:iCs w:val="0"/>
          <w:noProof/>
          <w:sz w:val="24"/>
          <w:szCs w:val="24"/>
        </w:rPr>
        <w:fldChar w:fldCharType="end"/>
      </w:r>
    </w:p>
    <w:p w14:paraId="45E15971" w14:textId="40471E51"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3.1.5</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Sistema de alimentación</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_Toc95212444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33</w:t>
      </w:r>
      <w:r w:rsidRPr="00884240">
        <w:rPr>
          <w:rFonts w:ascii="Arial" w:hAnsi="Arial" w:cs="Arial"/>
          <w:i w:val="0"/>
          <w:iCs w:val="0"/>
          <w:noProof/>
          <w:sz w:val="24"/>
          <w:szCs w:val="24"/>
        </w:rPr>
        <w:fldChar w:fldCharType="end"/>
      </w:r>
    </w:p>
    <w:p w14:paraId="71311E7D" w14:textId="4252CC01"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3.1.6</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Sistema de visualización</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_Toc95212445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33</w:t>
      </w:r>
      <w:r w:rsidRPr="00884240">
        <w:rPr>
          <w:rFonts w:ascii="Arial" w:hAnsi="Arial" w:cs="Arial"/>
          <w:i w:val="0"/>
          <w:iCs w:val="0"/>
          <w:noProof/>
          <w:sz w:val="24"/>
          <w:szCs w:val="24"/>
        </w:rPr>
        <w:fldChar w:fldCharType="end"/>
      </w:r>
    </w:p>
    <w:p w14:paraId="046B8478" w14:textId="7C2B3678"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3.2</w:t>
      </w:r>
      <w:r w:rsidRPr="00884240">
        <w:rPr>
          <w:rFonts w:ascii="Arial" w:eastAsiaTheme="minorEastAsia" w:hAnsi="Arial" w:cs="Arial"/>
          <w:noProof/>
          <w:sz w:val="24"/>
          <w:szCs w:val="24"/>
        </w:rPr>
        <w:tab/>
      </w:r>
      <w:r w:rsidRPr="00884240">
        <w:rPr>
          <w:rFonts w:ascii="Arial" w:hAnsi="Arial" w:cs="Arial"/>
          <w:noProof/>
          <w:sz w:val="24"/>
          <w:szCs w:val="24"/>
        </w:rPr>
        <w:t>Diseño de las PCBS</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_Toc95212446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36</w:t>
      </w:r>
      <w:r w:rsidRPr="00884240">
        <w:rPr>
          <w:rFonts w:ascii="Arial" w:hAnsi="Arial" w:cs="Arial"/>
          <w:noProof/>
          <w:sz w:val="24"/>
          <w:szCs w:val="24"/>
        </w:rPr>
        <w:fldChar w:fldCharType="end"/>
      </w:r>
    </w:p>
    <w:p w14:paraId="2BC5A82B" w14:textId="119FE784"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3.2.1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PCB principal</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_Toc95212447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36</w:t>
      </w:r>
      <w:r w:rsidRPr="00884240">
        <w:rPr>
          <w:rFonts w:ascii="Arial" w:hAnsi="Arial" w:cs="Arial"/>
          <w:i w:val="0"/>
          <w:iCs w:val="0"/>
          <w:noProof/>
          <w:sz w:val="24"/>
          <w:szCs w:val="24"/>
        </w:rPr>
        <w:fldChar w:fldCharType="end"/>
      </w:r>
    </w:p>
    <w:p w14:paraId="58D1326A" w14:textId="23481EE8"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3.2.2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PCB EMG</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_Toc95212448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36</w:t>
      </w:r>
      <w:r w:rsidRPr="00884240">
        <w:rPr>
          <w:rFonts w:ascii="Arial" w:hAnsi="Arial" w:cs="Arial"/>
          <w:i w:val="0"/>
          <w:iCs w:val="0"/>
          <w:noProof/>
          <w:sz w:val="24"/>
          <w:szCs w:val="24"/>
        </w:rPr>
        <w:fldChar w:fldCharType="end"/>
      </w:r>
    </w:p>
    <w:p w14:paraId="6C880092" w14:textId="69712D70"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3.3</w:t>
      </w:r>
      <w:r w:rsidRPr="00884240">
        <w:rPr>
          <w:rFonts w:ascii="Arial" w:eastAsiaTheme="minorEastAsia" w:hAnsi="Arial" w:cs="Arial"/>
          <w:noProof/>
          <w:sz w:val="24"/>
          <w:szCs w:val="24"/>
        </w:rPr>
        <w:tab/>
      </w:r>
      <w:r w:rsidRPr="00884240">
        <w:rPr>
          <w:rFonts w:ascii="Arial" w:hAnsi="Arial" w:cs="Arial"/>
          <w:noProof/>
          <w:sz w:val="24"/>
          <w:szCs w:val="24"/>
        </w:rPr>
        <w:t>Diseño físico</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_Toc95212449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37</w:t>
      </w:r>
      <w:r w:rsidRPr="00884240">
        <w:rPr>
          <w:rFonts w:ascii="Arial" w:hAnsi="Arial" w:cs="Arial"/>
          <w:noProof/>
          <w:sz w:val="24"/>
          <w:szCs w:val="24"/>
        </w:rPr>
        <w:fldChar w:fldCharType="end"/>
      </w:r>
    </w:p>
    <w:p w14:paraId="388AC8BE" w14:textId="0D95F601"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3.3.1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Modulo principal</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_Toc95212450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37</w:t>
      </w:r>
      <w:r w:rsidRPr="00884240">
        <w:rPr>
          <w:rFonts w:ascii="Arial" w:hAnsi="Arial" w:cs="Arial"/>
          <w:i w:val="0"/>
          <w:iCs w:val="0"/>
          <w:noProof/>
          <w:sz w:val="24"/>
          <w:szCs w:val="24"/>
        </w:rPr>
        <w:fldChar w:fldCharType="end"/>
      </w:r>
    </w:p>
    <w:p w14:paraId="3F43E37C" w14:textId="11D98044"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3.3.2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Modulo EMG</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_Toc95212451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38</w:t>
      </w:r>
      <w:r w:rsidRPr="00884240">
        <w:rPr>
          <w:rFonts w:ascii="Arial" w:hAnsi="Arial" w:cs="Arial"/>
          <w:i w:val="0"/>
          <w:iCs w:val="0"/>
          <w:noProof/>
          <w:sz w:val="24"/>
          <w:szCs w:val="24"/>
        </w:rPr>
        <w:fldChar w:fldCharType="end"/>
      </w:r>
    </w:p>
    <w:p w14:paraId="2A7AEA4F" w14:textId="2613F0D5"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3.3.3</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Módulo de alimentación</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_Toc95212452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39</w:t>
      </w:r>
      <w:r w:rsidRPr="00884240">
        <w:rPr>
          <w:rFonts w:ascii="Arial" w:hAnsi="Arial" w:cs="Arial"/>
          <w:i w:val="0"/>
          <w:iCs w:val="0"/>
          <w:noProof/>
          <w:sz w:val="24"/>
          <w:szCs w:val="24"/>
        </w:rPr>
        <w:fldChar w:fldCharType="end"/>
      </w:r>
    </w:p>
    <w:p w14:paraId="487B9F82" w14:textId="76F35FE6" w:rsidR="00387171" w:rsidRPr="00884240" w:rsidRDefault="00387171" w:rsidP="006704DC">
      <w:pPr>
        <w:pStyle w:val="TDC1"/>
        <w:rPr>
          <w:rFonts w:ascii="Arial" w:eastAsiaTheme="minorEastAsia" w:hAnsi="Arial" w:cs="Arial"/>
          <w:b w:val="0"/>
          <w:bCs w:val="0"/>
          <w:noProof/>
          <w:sz w:val="24"/>
          <w:szCs w:val="24"/>
        </w:rPr>
      </w:pPr>
      <w:r w:rsidRPr="00884240">
        <w:rPr>
          <w:rFonts w:ascii="Arial" w:hAnsi="Arial" w:cs="Arial"/>
          <w:noProof/>
          <w:sz w:val="24"/>
          <w:szCs w:val="24"/>
        </w:rPr>
        <w:t>4.</w:t>
      </w:r>
      <w:r w:rsidRPr="00884240">
        <w:rPr>
          <w:rFonts w:ascii="Arial" w:eastAsiaTheme="minorEastAsia" w:hAnsi="Arial" w:cs="Arial"/>
          <w:b w:val="0"/>
          <w:bCs w:val="0"/>
          <w:noProof/>
          <w:sz w:val="24"/>
          <w:szCs w:val="24"/>
        </w:rPr>
        <w:tab/>
      </w:r>
      <w:r w:rsidRPr="00884240">
        <w:rPr>
          <w:rFonts w:ascii="Arial" w:hAnsi="Arial" w:cs="Arial"/>
          <w:noProof/>
          <w:sz w:val="24"/>
          <w:szCs w:val="24"/>
        </w:rPr>
        <w:t>Diseño e implantación de hardware</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_Toc95212453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39</w:t>
      </w:r>
      <w:r w:rsidRPr="00884240">
        <w:rPr>
          <w:rFonts w:ascii="Arial" w:hAnsi="Arial" w:cs="Arial"/>
          <w:noProof/>
          <w:sz w:val="24"/>
          <w:szCs w:val="24"/>
        </w:rPr>
        <w:fldChar w:fldCharType="end"/>
      </w:r>
    </w:p>
    <w:p w14:paraId="49A30AA7" w14:textId="40E60E88"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4.1</w:t>
      </w:r>
      <w:r w:rsidRPr="00884240">
        <w:rPr>
          <w:rFonts w:ascii="Arial" w:eastAsiaTheme="minorEastAsia" w:hAnsi="Arial" w:cs="Arial"/>
          <w:noProof/>
          <w:sz w:val="24"/>
          <w:szCs w:val="24"/>
        </w:rPr>
        <w:tab/>
      </w:r>
      <w:r w:rsidRPr="00884240">
        <w:rPr>
          <w:rFonts w:ascii="Arial" w:hAnsi="Arial" w:cs="Arial"/>
          <w:noProof/>
          <w:sz w:val="24"/>
          <w:szCs w:val="24"/>
        </w:rPr>
        <w:t>Sensores bioeléctricos (Electrodos)</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_Toc95212454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39</w:t>
      </w:r>
      <w:r w:rsidRPr="00884240">
        <w:rPr>
          <w:rFonts w:ascii="Arial" w:hAnsi="Arial" w:cs="Arial"/>
          <w:noProof/>
          <w:sz w:val="24"/>
          <w:szCs w:val="24"/>
        </w:rPr>
        <w:fldChar w:fldCharType="end"/>
      </w:r>
    </w:p>
    <w:p w14:paraId="0EDC8D00" w14:textId="127E6157"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4.1.1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Tipos de electrodos</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_Toc95212455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40</w:t>
      </w:r>
      <w:r w:rsidRPr="00884240">
        <w:rPr>
          <w:rFonts w:ascii="Arial" w:hAnsi="Arial" w:cs="Arial"/>
          <w:i w:val="0"/>
          <w:iCs w:val="0"/>
          <w:noProof/>
          <w:sz w:val="24"/>
          <w:szCs w:val="24"/>
        </w:rPr>
        <w:fldChar w:fldCharType="end"/>
      </w:r>
    </w:p>
    <w:p w14:paraId="3E19F4CB" w14:textId="14BAB652"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4.2</w:t>
      </w:r>
      <w:r w:rsidRPr="00884240">
        <w:rPr>
          <w:rFonts w:ascii="Arial" w:eastAsiaTheme="minorEastAsia" w:hAnsi="Arial" w:cs="Arial"/>
          <w:noProof/>
          <w:sz w:val="24"/>
          <w:szCs w:val="24"/>
        </w:rPr>
        <w:tab/>
      </w:r>
      <w:r w:rsidRPr="00884240">
        <w:rPr>
          <w:rFonts w:ascii="Arial" w:hAnsi="Arial" w:cs="Arial"/>
          <w:noProof/>
          <w:sz w:val="24"/>
          <w:szCs w:val="24"/>
        </w:rPr>
        <w:t>Diseño y construcción de los electrodos</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_Toc95212456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40</w:t>
      </w:r>
      <w:r w:rsidRPr="00884240">
        <w:rPr>
          <w:rFonts w:ascii="Arial" w:hAnsi="Arial" w:cs="Arial"/>
          <w:noProof/>
          <w:sz w:val="24"/>
          <w:szCs w:val="24"/>
        </w:rPr>
        <w:fldChar w:fldCharType="end"/>
      </w:r>
    </w:p>
    <w:p w14:paraId="04D0E7A4" w14:textId="69CD65C3"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4.3</w:t>
      </w:r>
      <w:r w:rsidRPr="00884240">
        <w:rPr>
          <w:rFonts w:ascii="Arial" w:eastAsiaTheme="minorEastAsia" w:hAnsi="Arial" w:cs="Arial"/>
          <w:noProof/>
          <w:sz w:val="24"/>
          <w:szCs w:val="24"/>
        </w:rPr>
        <w:tab/>
      </w:r>
      <w:r w:rsidRPr="00884240">
        <w:rPr>
          <w:rFonts w:ascii="Arial" w:hAnsi="Arial" w:cs="Arial"/>
          <w:noProof/>
          <w:sz w:val="24"/>
          <w:szCs w:val="24"/>
        </w:rPr>
        <w:t>Acondicionamiento de la señal</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_Toc95212457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41</w:t>
      </w:r>
      <w:r w:rsidRPr="00884240">
        <w:rPr>
          <w:rFonts w:ascii="Arial" w:hAnsi="Arial" w:cs="Arial"/>
          <w:noProof/>
          <w:sz w:val="24"/>
          <w:szCs w:val="24"/>
        </w:rPr>
        <w:fldChar w:fldCharType="end"/>
      </w:r>
    </w:p>
    <w:p w14:paraId="5D533486" w14:textId="0A987FF8"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4.4</w:t>
      </w:r>
      <w:r w:rsidRPr="00884240">
        <w:rPr>
          <w:rFonts w:ascii="Arial" w:eastAsiaTheme="minorEastAsia" w:hAnsi="Arial" w:cs="Arial"/>
          <w:noProof/>
          <w:sz w:val="24"/>
          <w:szCs w:val="24"/>
        </w:rPr>
        <w:tab/>
      </w:r>
      <w:r w:rsidRPr="00884240">
        <w:rPr>
          <w:rFonts w:ascii="Arial" w:hAnsi="Arial" w:cs="Arial"/>
          <w:noProof/>
          <w:sz w:val="24"/>
          <w:szCs w:val="24"/>
        </w:rPr>
        <w:t>Adquisición de las señales EMG</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_Toc95212458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41</w:t>
      </w:r>
      <w:r w:rsidRPr="00884240">
        <w:rPr>
          <w:rFonts w:ascii="Arial" w:hAnsi="Arial" w:cs="Arial"/>
          <w:noProof/>
          <w:sz w:val="24"/>
          <w:szCs w:val="24"/>
        </w:rPr>
        <w:fldChar w:fldCharType="end"/>
      </w:r>
    </w:p>
    <w:p w14:paraId="5C12F07D" w14:textId="2FEF03B9"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4.4.1</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Amplificador de instrumentación</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_Toc95212459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41</w:t>
      </w:r>
      <w:r w:rsidRPr="00884240">
        <w:rPr>
          <w:rFonts w:ascii="Arial" w:hAnsi="Arial" w:cs="Arial"/>
          <w:i w:val="0"/>
          <w:iCs w:val="0"/>
          <w:noProof/>
          <w:sz w:val="24"/>
          <w:szCs w:val="24"/>
        </w:rPr>
        <w:fldChar w:fldCharType="end"/>
      </w:r>
    </w:p>
    <w:p w14:paraId="5DA0D642" w14:textId="7B9FBA67"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4.4.2</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Alimentación del AOP</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_Toc95212460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42</w:t>
      </w:r>
      <w:r w:rsidRPr="00884240">
        <w:rPr>
          <w:rFonts w:ascii="Arial" w:hAnsi="Arial" w:cs="Arial"/>
          <w:i w:val="0"/>
          <w:iCs w:val="0"/>
          <w:noProof/>
          <w:sz w:val="24"/>
          <w:szCs w:val="24"/>
        </w:rPr>
        <w:fldChar w:fldCharType="end"/>
      </w:r>
    </w:p>
    <w:p w14:paraId="7E487C90" w14:textId="6219EEBA"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4.4.3</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Filtro</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_Toc95212461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43</w:t>
      </w:r>
      <w:r w:rsidRPr="00884240">
        <w:rPr>
          <w:rFonts w:ascii="Arial" w:hAnsi="Arial" w:cs="Arial"/>
          <w:i w:val="0"/>
          <w:iCs w:val="0"/>
          <w:noProof/>
          <w:sz w:val="24"/>
          <w:szCs w:val="24"/>
        </w:rPr>
        <w:fldChar w:fldCharType="end"/>
      </w:r>
    </w:p>
    <w:p w14:paraId="3DDF914E" w14:textId="79986724"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4.4.4</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Ganancia</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_Toc95212462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44</w:t>
      </w:r>
      <w:r w:rsidRPr="00884240">
        <w:rPr>
          <w:rFonts w:ascii="Arial" w:hAnsi="Arial" w:cs="Arial"/>
          <w:i w:val="0"/>
          <w:iCs w:val="0"/>
          <w:noProof/>
          <w:sz w:val="24"/>
          <w:szCs w:val="24"/>
        </w:rPr>
        <w:fldChar w:fldCharType="end"/>
      </w:r>
    </w:p>
    <w:p w14:paraId="44D633E1" w14:textId="25E08B6A" w:rsidR="00387171" w:rsidRPr="00884240" w:rsidRDefault="00387171" w:rsidP="006704DC">
      <w:pPr>
        <w:pStyle w:val="TDC3"/>
        <w:tabs>
          <w:tab w:val="left" w:pos="1100"/>
          <w:tab w:val="right" w:leader="dot" w:pos="8828"/>
        </w:tabs>
        <w:rPr>
          <w:rFonts w:ascii="Arial" w:eastAsiaTheme="minorEastAsia" w:hAnsi="Arial" w:cs="Arial"/>
          <w:i w:val="0"/>
          <w:iCs w:val="0"/>
          <w:noProof/>
          <w:sz w:val="24"/>
          <w:szCs w:val="24"/>
        </w:rPr>
      </w:pPr>
      <w:r w:rsidRPr="00884240">
        <w:rPr>
          <w:rFonts w:ascii="Arial" w:hAnsi="Arial" w:cs="Arial"/>
          <w:i w:val="0"/>
          <w:iCs w:val="0"/>
          <w:noProof/>
          <w:sz w:val="24"/>
          <w:szCs w:val="24"/>
        </w:rPr>
        <w:t>4.4.5</w:t>
      </w:r>
      <w:r w:rsidRPr="00884240">
        <w:rPr>
          <w:rFonts w:ascii="Arial" w:eastAsiaTheme="minorEastAsia" w:hAnsi="Arial" w:cs="Arial"/>
          <w:i w:val="0"/>
          <w:iCs w:val="0"/>
          <w:noProof/>
          <w:sz w:val="24"/>
          <w:szCs w:val="24"/>
        </w:rPr>
        <w:tab/>
      </w:r>
      <w:r w:rsidRPr="00884240">
        <w:rPr>
          <w:rFonts w:ascii="Arial" w:hAnsi="Arial" w:cs="Arial"/>
          <w:i w:val="0"/>
          <w:iCs w:val="0"/>
          <w:noProof/>
          <w:sz w:val="24"/>
          <w:szCs w:val="24"/>
        </w:rPr>
        <w:t>Circuito final</w:t>
      </w:r>
      <w:r w:rsidRPr="00884240">
        <w:rPr>
          <w:rFonts w:ascii="Arial" w:hAnsi="Arial" w:cs="Arial"/>
          <w:i w:val="0"/>
          <w:iCs w:val="0"/>
          <w:noProof/>
          <w:sz w:val="24"/>
          <w:szCs w:val="24"/>
        </w:rPr>
        <w:tab/>
      </w:r>
      <w:r w:rsidRPr="00884240">
        <w:rPr>
          <w:rFonts w:ascii="Arial" w:hAnsi="Arial" w:cs="Arial"/>
          <w:i w:val="0"/>
          <w:iCs w:val="0"/>
          <w:noProof/>
          <w:sz w:val="24"/>
          <w:szCs w:val="24"/>
        </w:rPr>
        <w:fldChar w:fldCharType="begin"/>
      </w:r>
      <w:r w:rsidRPr="00884240">
        <w:rPr>
          <w:rFonts w:ascii="Arial" w:hAnsi="Arial" w:cs="Arial"/>
          <w:i w:val="0"/>
          <w:iCs w:val="0"/>
          <w:noProof/>
          <w:sz w:val="24"/>
          <w:szCs w:val="24"/>
        </w:rPr>
        <w:instrText xml:space="preserve"> PAGEREF _Toc95212463 \h </w:instrText>
      </w:r>
      <w:r w:rsidRPr="00884240">
        <w:rPr>
          <w:rFonts w:ascii="Arial" w:hAnsi="Arial" w:cs="Arial"/>
          <w:i w:val="0"/>
          <w:iCs w:val="0"/>
          <w:noProof/>
          <w:sz w:val="24"/>
          <w:szCs w:val="24"/>
        </w:rPr>
      </w:r>
      <w:r w:rsidRPr="00884240">
        <w:rPr>
          <w:rFonts w:ascii="Arial" w:hAnsi="Arial" w:cs="Arial"/>
          <w:i w:val="0"/>
          <w:iCs w:val="0"/>
          <w:noProof/>
          <w:sz w:val="24"/>
          <w:szCs w:val="24"/>
        </w:rPr>
        <w:fldChar w:fldCharType="separate"/>
      </w:r>
      <w:r w:rsidRPr="00884240">
        <w:rPr>
          <w:rFonts w:ascii="Arial" w:hAnsi="Arial" w:cs="Arial"/>
          <w:i w:val="0"/>
          <w:iCs w:val="0"/>
          <w:noProof/>
          <w:sz w:val="24"/>
          <w:szCs w:val="24"/>
        </w:rPr>
        <w:t>44</w:t>
      </w:r>
      <w:r w:rsidRPr="00884240">
        <w:rPr>
          <w:rFonts w:ascii="Arial" w:hAnsi="Arial" w:cs="Arial"/>
          <w:i w:val="0"/>
          <w:iCs w:val="0"/>
          <w:noProof/>
          <w:sz w:val="24"/>
          <w:szCs w:val="24"/>
        </w:rPr>
        <w:fldChar w:fldCharType="end"/>
      </w:r>
    </w:p>
    <w:p w14:paraId="689110B5" w14:textId="60B9A790" w:rsidR="00387171" w:rsidRPr="00884240" w:rsidRDefault="00387171" w:rsidP="006704DC">
      <w:pPr>
        <w:pStyle w:val="TDC1"/>
        <w:rPr>
          <w:rFonts w:ascii="Arial" w:eastAsiaTheme="minorEastAsia" w:hAnsi="Arial" w:cs="Arial"/>
          <w:b w:val="0"/>
          <w:bCs w:val="0"/>
          <w:noProof/>
          <w:sz w:val="24"/>
          <w:szCs w:val="24"/>
        </w:rPr>
      </w:pPr>
      <w:r w:rsidRPr="00884240">
        <w:rPr>
          <w:rFonts w:ascii="Arial" w:hAnsi="Arial" w:cs="Arial"/>
          <w:noProof/>
          <w:sz w:val="24"/>
          <w:szCs w:val="24"/>
        </w:rPr>
        <w:t>5.</w:t>
      </w:r>
      <w:r w:rsidRPr="00884240">
        <w:rPr>
          <w:rFonts w:ascii="Arial" w:eastAsiaTheme="minorEastAsia" w:hAnsi="Arial" w:cs="Arial"/>
          <w:b w:val="0"/>
          <w:bCs w:val="0"/>
          <w:noProof/>
          <w:sz w:val="24"/>
          <w:szCs w:val="24"/>
        </w:rPr>
        <w:tab/>
      </w:r>
      <w:r w:rsidRPr="00884240">
        <w:rPr>
          <w:rFonts w:ascii="Arial" w:hAnsi="Arial" w:cs="Arial"/>
          <w:noProof/>
          <w:sz w:val="24"/>
          <w:szCs w:val="24"/>
        </w:rPr>
        <w:t>Pruebas, validación y resultados</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_Toc95212464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45</w:t>
      </w:r>
      <w:r w:rsidRPr="00884240">
        <w:rPr>
          <w:rFonts w:ascii="Arial" w:hAnsi="Arial" w:cs="Arial"/>
          <w:noProof/>
          <w:sz w:val="24"/>
          <w:szCs w:val="24"/>
        </w:rPr>
        <w:fldChar w:fldCharType="end"/>
      </w:r>
    </w:p>
    <w:p w14:paraId="203AE505" w14:textId="06562C69"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lastRenderedPageBreak/>
        <w:t>5.1</w:t>
      </w:r>
      <w:r w:rsidRPr="00884240">
        <w:rPr>
          <w:rFonts w:ascii="Arial" w:eastAsiaTheme="minorEastAsia" w:hAnsi="Arial" w:cs="Arial"/>
          <w:noProof/>
          <w:sz w:val="24"/>
          <w:szCs w:val="24"/>
        </w:rPr>
        <w:tab/>
      </w:r>
      <w:r w:rsidRPr="00884240">
        <w:rPr>
          <w:rFonts w:ascii="Arial" w:hAnsi="Arial" w:cs="Arial"/>
          <w:noProof/>
          <w:sz w:val="24"/>
          <w:szCs w:val="24"/>
        </w:rPr>
        <w:t>Prueba de sensor MPU-6050</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_Toc95212465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46</w:t>
      </w:r>
      <w:r w:rsidRPr="00884240">
        <w:rPr>
          <w:rFonts w:ascii="Arial" w:hAnsi="Arial" w:cs="Arial"/>
          <w:noProof/>
          <w:sz w:val="24"/>
          <w:szCs w:val="24"/>
        </w:rPr>
        <w:fldChar w:fldCharType="end"/>
      </w:r>
    </w:p>
    <w:p w14:paraId="0E70AE90" w14:textId="1E93F334"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5.2</w:t>
      </w:r>
      <w:r w:rsidRPr="00884240">
        <w:rPr>
          <w:rFonts w:ascii="Arial" w:eastAsiaTheme="minorEastAsia" w:hAnsi="Arial" w:cs="Arial"/>
          <w:noProof/>
          <w:sz w:val="24"/>
          <w:szCs w:val="24"/>
        </w:rPr>
        <w:tab/>
      </w:r>
      <w:r w:rsidRPr="00884240">
        <w:rPr>
          <w:rFonts w:ascii="Arial" w:hAnsi="Arial" w:cs="Arial"/>
          <w:noProof/>
          <w:sz w:val="24"/>
          <w:szCs w:val="24"/>
        </w:rPr>
        <w:t>Prueba de sensor MAX30100</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_Toc95212466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48</w:t>
      </w:r>
      <w:r w:rsidRPr="00884240">
        <w:rPr>
          <w:rFonts w:ascii="Arial" w:hAnsi="Arial" w:cs="Arial"/>
          <w:noProof/>
          <w:sz w:val="24"/>
          <w:szCs w:val="24"/>
        </w:rPr>
        <w:fldChar w:fldCharType="end"/>
      </w:r>
    </w:p>
    <w:p w14:paraId="13E57134" w14:textId="15145E0E"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5.3</w:t>
      </w:r>
      <w:r w:rsidRPr="00884240">
        <w:rPr>
          <w:rFonts w:ascii="Arial" w:eastAsiaTheme="minorEastAsia" w:hAnsi="Arial" w:cs="Arial"/>
          <w:noProof/>
          <w:sz w:val="24"/>
          <w:szCs w:val="24"/>
        </w:rPr>
        <w:tab/>
      </w:r>
      <w:r w:rsidRPr="00884240">
        <w:rPr>
          <w:rFonts w:ascii="Arial" w:hAnsi="Arial" w:cs="Arial"/>
          <w:noProof/>
          <w:sz w:val="24"/>
          <w:szCs w:val="24"/>
        </w:rPr>
        <w:t>Prueba de sensor EMG (AD8221AR)</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_Toc95212467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51</w:t>
      </w:r>
      <w:r w:rsidRPr="00884240">
        <w:rPr>
          <w:rFonts w:ascii="Arial" w:hAnsi="Arial" w:cs="Arial"/>
          <w:noProof/>
          <w:sz w:val="24"/>
          <w:szCs w:val="24"/>
        </w:rPr>
        <w:fldChar w:fldCharType="end"/>
      </w:r>
    </w:p>
    <w:p w14:paraId="643495C8" w14:textId="5EEE40C5"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5.4</w:t>
      </w:r>
      <w:r w:rsidRPr="00884240">
        <w:rPr>
          <w:rFonts w:ascii="Arial" w:eastAsiaTheme="minorEastAsia" w:hAnsi="Arial" w:cs="Arial"/>
          <w:noProof/>
          <w:sz w:val="24"/>
          <w:szCs w:val="24"/>
        </w:rPr>
        <w:tab/>
      </w:r>
      <w:r w:rsidRPr="00884240">
        <w:rPr>
          <w:rFonts w:ascii="Arial" w:hAnsi="Arial" w:cs="Arial"/>
          <w:noProof/>
          <w:sz w:val="24"/>
          <w:szCs w:val="24"/>
        </w:rPr>
        <w:t>Análisis económico</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_Toc95212468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55</w:t>
      </w:r>
      <w:r w:rsidRPr="00884240">
        <w:rPr>
          <w:rFonts w:ascii="Arial" w:hAnsi="Arial" w:cs="Arial"/>
          <w:noProof/>
          <w:sz w:val="24"/>
          <w:szCs w:val="24"/>
        </w:rPr>
        <w:fldChar w:fldCharType="end"/>
      </w:r>
    </w:p>
    <w:p w14:paraId="5062F4D8" w14:textId="3A3D4CA1"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5.5</w:t>
      </w:r>
      <w:r w:rsidRPr="00884240">
        <w:rPr>
          <w:rFonts w:ascii="Arial" w:eastAsiaTheme="minorEastAsia" w:hAnsi="Arial" w:cs="Arial"/>
          <w:noProof/>
          <w:sz w:val="24"/>
          <w:szCs w:val="24"/>
        </w:rPr>
        <w:tab/>
      </w:r>
      <w:r w:rsidRPr="00884240">
        <w:rPr>
          <w:rFonts w:ascii="Arial" w:hAnsi="Arial" w:cs="Arial"/>
          <w:noProof/>
          <w:sz w:val="24"/>
          <w:szCs w:val="24"/>
        </w:rPr>
        <w:t>Conclusiones</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_Toc95212469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56</w:t>
      </w:r>
      <w:r w:rsidRPr="00884240">
        <w:rPr>
          <w:rFonts w:ascii="Arial" w:hAnsi="Arial" w:cs="Arial"/>
          <w:noProof/>
          <w:sz w:val="24"/>
          <w:szCs w:val="24"/>
        </w:rPr>
        <w:fldChar w:fldCharType="end"/>
      </w:r>
    </w:p>
    <w:p w14:paraId="7F57DE7A" w14:textId="49042923" w:rsidR="00387171" w:rsidRPr="00884240" w:rsidRDefault="00387171" w:rsidP="006704DC">
      <w:pPr>
        <w:pStyle w:val="TDC2"/>
        <w:rPr>
          <w:rFonts w:ascii="Arial" w:eastAsiaTheme="minorEastAsia" w:hAnsi="Arial" w:cs="Arial"/>
          <w:noProof/>
          <w:sz w:val="24"/>
          <w:szCs w:val="24"/>
        </w:rPr>
      </w:pPr>
      <w:r w:rsidRPr="00884240">
        <w:rPr>
          <w:rFonts w:ascii="Arial" w:hAnsi="Arial" w:cs="Arial"/>
          <w:noProof/>
          <w:sz w:val="24"/>
          <w:szCs w:val="24"/>
        </w:rPr>
        <w:t>5.6</w:t>
      </w:r>
      <w:r w:rsidRPr="00884240">
        <w:rPr>
          <w:rFonts w:ascii="Arial" w:eastAsiaTheme="minorEastAsia" w:hAnsi="Arial" w:cs="Arial"/>
          <w:noProof/>
          <w:sz w:val="24"/>
          <w:szCs w:val="24"/>
        </w:rPr>
        <w:tab/>
      </w:r>
      <w:r w:rsidRPr="00884240">
        <w:rPr>
          <w:rFonts w:ascii="Arial" w:hAnsi="Arial" w:cs="Arial"/>
          <w:noProof/>
          <w:sz w:val="24"/>
          <w:szCs w:val="24"/>
        </w:rPr>
        <w:t>Recomendaciones</w:t>
      </w:r>
      <w:r w:rsidRPr="00884240">
        <w:rPr>
          <w:rFonts w:ascii="Arial" w:hAnsi="Arial" w:cs="Arial"/>
          <w:noProof/>
          <w:sz w:val="24"/>
          <w:szCs w:val="24"/>
        </w:rPr>
        <w:tab/>
      </w:r>
      <w:r w:rsidRPr="00884240">
        <w:rPr>
          <w:rFonts w:ascii="Arial" w:hAnsi="Arial" w:cs="Arial"/>
          <w:noProof/>
          <w:sz w:val="24"/>
          <w:szCs w:val="24"/>
        </w:rPr>
        <w:fldChar w:fldCharType="begin"/>
      </w:r>
      <w:r w:rsidRPr="00884240">
        <w:rPr>
          <w:rFonts w:ascii="Arial" w:hAnsi="Arial" w:cs="Arial"/>
          <w:noProof/>
          <w:sz w:val="24"/>
          <w:szCs w:val="24"/>
        </w:rPr>
        <w:instrText xml:space="preserve"> PAGEREF _Toc95212470 \h </w:instrText>
      </w:r>
      <w:r w:rsidRPr="00884240">
        <w:rPr>
          <w:rFonts w:ascii="Arial" w:hAnsi="Arial" w:cs="Arial"/>
          <w:noProof/>
          <w:sz w:val="24"/>
          <w:szCs w:val="24"/>
        </w:rPr>
      </w:r>
      <w:r w:rsidRPr="00884240">
        <w:rPr>
          <w:rFonts w:ascii="Arial" w:hAnsi="Arial" w:cs="Arial"/>
          <w:noProof/>
          <w:sz w:val="24"/>
          <w:szCs w:val="24"/>
        </w:rPr>
        <w:fldChar w:fldCharType="separate"/>
      </w:r>
      <w:r w:rsidRPr="00884240">
        <w:rPr>
          <w:rFonts w:ascii="Arial" w:hAnsi="Arial" w:cs="Arial"/>
          <w:noProof/>
          <w:sz w:val="24"/>
          <w:szCs w:val="24"/>
        </w:rPr>
        <w:t>57</w:t>
      </w:r>
      <w:r w:rsidRPr="00884240">
        <w:rPr>
          <w:rFonts w:ascii="Arial" w:hAnsi="Arial" w:cs="Arial"/>
          <w:noProof/>
          <w:sz w:val="24"/>
          <w:szCs w:val="24"/>
        </w:rPr>
        <w:fldChar w:fldCharType="end"/>
      </w:r>
    </w:p>
    <w:p w14:paraId="25B56469" w14:textId="68FEF09E" w:rsidR="008357E7" w:rsidRPr="00062C66" w:rsidRDefault="00BF4D40" w:rsidP="006704DC">
      <w:pPr>
        <w:widowControl w:val="0"/>
        <w:pBdr>
          <w:top w:val="nil"/>
          <w:left w:val="nil"/>
          <w:bottom w:val="nil"/>
          <w:right w:val="nil"/>
          <w:between w:val="nil"/>
        </w:pBdr>
        <w:spacing w:after="0"/>
        <w:jc w:val="center"/>
        <w:rPr>
          <w:b/>
          <w:sz w:val="24"/>
          <w:szCs w:val="24"/>
        </w:rPr>
      </w:pPr>
      <w:r w:rsidRPr="00884240">
        <w:rPr>
          <w:sz w:val="24"/>
          <w:szCs w:val="24"/>
        </w:rPr>
        <w:fldChar w:fldCharType="end"/>
      </w:r>
      <w:bookmarkStart w:id="6" w:name="_heading=h.tyjcwt" w:colFirst="0" w:colLast="0"/>
      <w:bookmarkEnd w:id="6"/>
    </w:p>
    <w:p w14:paraId="7F0CA5A5" w14:textId="77777777" w:rsidR="008357E7" w:rsidRPr="00BF4D40" w:rsidRDefault="008357E7">
      <w:pPr>
        <w:widowControl w:val="0"/>
        <w:pBdr>
          <w:top w:val="nil"/>
          <w:left w:val="nil"/>
          <w:bottom w:val="nil"/>
          <w:right w:val="nil"/>
          <w:between w:val="nil"/>
        </w:pBdr>
        <w:spacing w:after="0"/>
        <w:jc w:val="center"/>
        <w:rPr>
          <w:b/>
          <w:sz w:val="28"/>
          <w:szCs w:val="28"/>
        </w:rPr>
      </w:pPr>
    </w:p>
    <w:p w14:paraId="0AB61DE1" w14:textId="77777777" w:rsidR="005B74BA" w:rsidRDefault="005B74BA" w:rsidP="005B74BA">
      <w:pPr>
        <w:jc w:val="center"/>
        <w:rPr>
          <w:b/>
          <w:sz w:val="28"/>
          <w:szCs w:val="28"/>
        </w:rPr>
      </w:pPr>
      <w:r>
        <w:rPr>
          <w:b/>
          <w:sz w:val="28"/>
          <w:szCs w:val="28"/>
        </w:rPr>
        <w:t>LISTA DE FIGURAS</w:t>
      </w:r>
    </w:p>
    <w:sdt>
      <w:sdtPr>
        <w:id w:val="739680332"/>
        <w:docPartObj>
          <w:docPartGallery w:val="Table of Contents"/>
          <w:docPartUnique/>
        </w:docPartObj>
      </w:sdtPr>
      <w:sdtEndPr/>
      <w:sdtContent>
        <w:p w14:paraId="07A5018E" w14:textId="5C5F1A8C" w:rsidR="005B74BA" w:rsidRPr="00062C66" w:rsidRDefault="005B74BA" w:rsidP="005B74BA">
          <w:pPr>
            <w:pBdr>
              <w:top w:val="nil"/>
              <w:left w:val="nil"/>
              <w:bottom w:val="nil"/>
              <w:right w:val="nil"/>
              <w:between w:val="nil"/>
            </w:pBdr>
            <w:tabs>
              <w:tab w:val="right" w:pos="8749"/>
            </w:tabs>
            <w:spacing w:after="0"/>
            <w:rPr>
              <w:rFonts w:ascii="Calibri" w:eastAsia="Calibri" w:hAnsi="Calibri" w:cs="Calibri"/>
              <w:color w:val="000000"/>
            </w:rPr>
          </w:pPr>
          <w:r w:rsidRPr="008357E7">
            <w:fldChar w:fldCharType="begin"/>
          </w:r>
          <w:r w:rsidRPr="008357E7">
            <w:instrText xml:space="preserve"> TOC \h \u \z </w:instrText>
          </w:r>
          <w:r w:rsidRPr="008357E7">
            <w:fldChar w:fldCharType="separate"/>
          </w:r>
          <w:hyperlink w:anchor="_heading=h.1x0gk37">
            <w:r w:rsidRPr="00062C66">
              <w:rPr>
                <w:color w:val="000000"/>
              </w:rPr>
              <w:t>Fig. 1. Unidad motor</w:t>
            </w:r>
            <w:r w:rsidR="00884240">
              <w:rPr>
                <w:color w:val="000000"/>
              </w:rPr>
              <w:t xml:space="preserve">                                                                                                         </w:t>
            </w:r>
            <w:r w:rsidRPr="00062C66">
              <w:rPr>
                <w:color w:val="000000"/>
              </w:rPr>
              <w:tab/>
            </w:r>
          </w:hyperlink>
          <w:r w:rsidR="00634839">
            <w:rPr>
              <w:color w:val="000000"/>
            </w:rPr>
            <w:t>16</w:t>
          </w:r>
        </w:p>
        <w:p w14:paraId="60395CA1" w14:textId="69CB1714"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4h042r0">
            <w:r w:rsidR="005B74BA" w:rsidRPr="00062C66">
              <w:rPr>
                <w:color w:val="000000"/>
              </w:rPr>
              <w:t>Fig. 2. Motoneurona</w:t>
            </w:r>
            <w:r w:rsidR="005B74BA" w:rsidRPr="00062C66">
              <w:rPr>
                <w:color w:val="000000"/>
              </w:rPr>
              <w:tab/>
            </w:r>
            <w:r w:rsidR="00C01A19">
              <w:rPr>
                <w:color w:val="000000"/>
              </w:rPr>
              <w:t>1</w:t>
            </w:r>
            <w:r w:rsidR="00634839">
              <w:rPr>
                <w:color w:val="000000"/>
              </w:rPr>
              <w:t>7</w:t>
            </w:r>
          </w:hyperlink>
        </w:p>
        <w:p w14:paraId="13A38799" w14:textId="786F4851"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2w5ecyt">
            <w:r w:rsidR="005B74BA" w:rsidRPr="00062C66">
              <w:rPr>
                <w:color w:val="000000"/>
              </w:rPr>
              <w:t>Fig. 3. Señal  Electromiografica en brazo</w:t>
            </w:r>
            <w:r w:rsidR="005B74BA" w:rsidRPr="00062C66">
              <w:rPr>
                <w:color w:val="000000"/>
              </w:rPr>
              <w:tab/>
            </w:r>
            <w:r w:rsidR="00C01A19">
              <w:rPr>
                <w:color w:val="000000"/>
              </w:rPr>
              <w:t>1</w:t>
            </w:r>
            <w:r w:rsidR="00634839">
              <w:rPr>
                <w:color w:val="000000"/>
              </w:rPr>
              <w:t>8</w:t>
            </w:r>
          </w:hyperlink>
        </w:p>
        <w:p w14:paraId="0395BCC5" w14:textId="435DB148"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1baon6m">
            <w:r w:rsidR="005B74BA" w:rsidRPr="00062C66">
              <w:rPr>
                <w:color w:val="000000"/>
              </w:rPr>
              <w:t>Fig. 4. Diagrama de bloques sistema EMG.</w:t>
            </w:r>
            <w:r w:rsidR="005B74BA" w:rsidRPr="00062C66">
              <w:rPr>
                <w:color w:val="000000"/>
              </w:rPr>
              <w:tab/>
            </w:r>
            <w:r w:rsidR="00C01A19">
              <w:rPr>
                <w:color w:val="000000"/>
              </w:rPr>
              <w:t>20</w:t>
            </w:r>
          </w:hyperlink>
        </w:p>
        <w:p w14:paraId="22779049" w14:textId="183AC50A"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3vac5uf">
            <w:r w:rsidR="005B74BA" w:rsidRPr="00062C66">
              <w:rPr>
                <w:color w:val="000000"/>
              </w:rPr>
              <w:t>Fig. 5. Tipos de músculos</w:t>
            </w:r>
            <w:r w:rsidR="005B74BA" w:rsidRPr="00062C66">
              <w:rPr>
                <w:color w:val="000000"/>
              </w:rPr>
              <w:tab/>
            </w:r>
            <w:r w:rsidR="00C01A19">
              <w:rPr>
                <w:color w:val="000000"/>
              </w:rPr>
              <w:t>22</w:t>
            </w:r>
          </w:hyperlink>
        </w:p>
        <w:p w14:paraId="5FE6F544" w14:textId="1B227781"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2afmg28">
            <w:r w:rsidR="005B74BA" w:rsidRPr="00062C66">
              <w:rPr>
                <w:color w:val="000000"/>
              </w:rPr>
              <w:t>Fig. 6. Músculos del antebrazo</w:t>
            </w:r>
            <w:r w:rsidR="005B74BA" w:rsidRPr="00062C66">
              <w:rPr>
                <w:color w:val="000000"/>
              </w:rPr>
              <w:tab/>
            </w:r>
            <w:r w:rsidR="00C01A19">
              <w:rPr>
                <w:color w:val="000000"/>
              </w:rPr>
              <w:t>23</w:t>
            </w:r>
          </w:hyperlink>
        </w:p>
        <w:p w14:paraId="3A5C2D1C" w14:textId="40DFA661"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pkwqa1">
            <w:r w:rsidR="005B74BA" w:rsidRPr="00062C66">
              <w:rPr>
                <w:color w:val="000000"/>
              </w:rPr>
              <w:t>Fig. 7. Musculo braquiorradial</w:t>
            </w:r>
            <w:r w:rsidR="005B74BA" w:rsidRPr="00062C66">
              <w:rPr>
                <w:color w:val="000000"/>
              </w:rPr>
              <w:tab/>
              <w:t>2</w:t>
            </w:r>
            <w:r w:rsidR="00C01A19">
              <w:rPr>
                <w:color w:val="000000"/>
              </w:rPr>
              <w:t>4</w:t>
            </w:r>
          </w:hyperlink>
        </w:p>
        <w:p w14:paraId="7D3B6B3A" w14:textId="6C7756F4"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39kk8xu">
            <w:r w:rsidR="005B74BA" w:rsidRPr="00062C66">
              <w:rPr>
                <w:color w:val="000000"/>
              </w:rPr>
              <w:t>Fig. 8. Extensores de la muñeca</w:t>
            </w:r>
            <w:r w:rsidR="005B74BA" w:rsidRPr="00062C66">
              <w:rPr>
                <w:color w:val="000000"/>
              </w:rPr>
              <w:tab/>
              <w:t>2</w:t>
            </w:r>
            <w:r w:rsidR="00C01A19">
              <w:rPr>
                <w:color w:val="000000"/>
              </w:rPr>
              <w:t>5</w:t>
            </w:r>
          </w:hyperlink>
        </w:p>
        <w:p w14:paraId="6B8D8B06" w14:textId="41133C04"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1opuj5n">
            <w:r w:rsidR="005B74BA" w:rsidRPr="00062C66">
              <w:rPr>
                <w:color w:val="000000"/>
              </w:rPr>
              <w:t>Fig. 9. Oximetro</w:t>
            </w:r>
            <w:r w:rsidR="005B74BA" w:rsidRPr="00062C66">
              <w:rPr>
                <w:color w:val="000000"/>
              </w:rPr>
              <w:tab/>
              <w:t>2</w:t>
            </w:r>
            <w:r w:rsidR="00C01A19">
              <w:rPr>
                <w:color w:val="000000"/>
              </w:rPr>
              <w:t>6</w:t>
            </w:r>
          </w:hyperlink>
        </w:p>
        <w:p w14:paraId="301B683B" w14:textId="4BA36BBE"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48pi1tg">
            <w:r w:rsidR="005B74BA" w:rsidRPr="00062C66">
              <w:rPr>
                <w:color w:val="000000"/>
              </w:rPr>
              <w:t>Fig. 10. Amplificador operacional AD8221AR</w:t>
            </w:r>
            <w:r w:rsidR="005B74BA" w:rsidRPr="00062C66">
              <w:rPr>
                <w:color w:val="000000"/>
              </w:rPr>
              <w:tab/>
            </w:r>
            <w:r w:rsidR="00C01A19">
              <w:rPr>
                <w:color w:val="000000"/>
              </w:rPr>
              <w:t>30</w:t>
            </w:r>
          </w:hyperlink>
        </w:p>
        <w:p w14:paraId="267A6D70" w14:textId="33EC8D45"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2nusc19">
            <w:r w:rsidR="005B74BA" w:rsidRPr="00062C66">
              <w:rPr>
                <w:color w:val="000000"/>
              </w:rPr>
              <w:t>Fig. 11. Microcontrolador ESP32 D1 MINI</w:t>
            </w:r>
            <w:r w:rsidR="005B74BA" w:rsidRPr="00062C66">
              <w:rPr>
                <w:color w:val="000000"/>
              </w:rPr>
              <w:tab/>
            </w:r>
            <w:r w:rsidR="00C01A19">
              <w:rPr>
                <w:color w:val="000000"/>
              </w:rPr>
              <w:t>30</w:t>
            </w:r>
          </w:hyperlink>
        </w:p>
        <w:p w14:paraId="41C51889" w14:textId="7D62140A"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1302m92">
            <w:r w:rsidR="005B74BA" w:rsidRPr="00062C66">
              <w:rPr>
                <w:color w:val="000000"/>
              </w:rPr>
              <w:t>Fig. 12. Modulo MPU6050</w:t>
            </w:r>
            <w:r w:rsidR="005B74BA" w:rsidRPr="00062C66">
              <w:rPr>
                <w:color w:val="000000"/>
              </w:rPr>
              <w:tab/>
              <w:t>3</w:t>
            </w:r>
            <w:r w:rsidR="00C01A19">
              <w:rPr>
                <w:color w:val="000000"/>
              </w:rPr>
              <w:t>1</w:t>
            </w:r>
          </w:hyperlink>
        </w:p>
        <w:p w14:paraId="414B181C" w14:textId="5C13C5DE"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3mzq4wv">
            <w:r w:rsidR="005B74BA" w:rsidRPr="00062C66">
              <w:rPr>
                <w:color w:val="000000"/>
              </w:rPr>
              <w:t>Fig. 13. Sensor de concentración de oxigeno</w:t>
            </w:r>
            <w:r w:rsidR="005B74BA" w:rsidRPr="00062C66">
              <w:rPr>
                <w:color w:val="000000"/>
              </w:rPr>
              <w:tab/>
              <w:t>3</w:t>
            </w:r>
            <w:r w:rsidR="00C01A19">
              <w:rPr>
                <w:color w:val="000000"/>
              </w:rPr>
              <w:t>2</w:t>
            </w:r>
          </w:hyperlink>
        </w:p>
        <w:p w14:paraId="78E8C9ED" w14:textId="35E016D4"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2250f4o">
            <w:r w:rsidR="005B74BA" w:rsidRPr="00062C66">
              <w:rPr>
                <w:color w:val="000000"/>
              </w:rPr>
              <w:t>Fig. 14. Bateria de litio</w:t>
            </w:r>
            <w:r w:rsidR="005B74BA" w:rsidRPr="00062C66">
              <w:rPr>
                <w:color w:val="000000"/>
              </w:rPr>
              <w:tab/>
              <w:t>3</w:t>
            </w:r>
            <w:r w:rsidR="00C01A19">
              <w:rPr>
                <w:color w:val="000000"/>
              </w:rPr>
              <w:t>2</w:t>
            </w:r>
          </w:hyperlink>
        </w:p>
        <w:p w14:paraId="15978E8C" w14:textId="3F6E2198"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haapch">
            <w:r w:rsidR="005B74BA" w:rsidRPr="00062C66">
              <w:rPr>
                <w:color w:val="000000"/>
              </w:rPr>
              <w:t>Fig. 15. Pantalla OLED 0.96”</w:t>
            </w:r>
            <w:r w:rsidR="005B74BA" w:rsidRPr="00062C66">
              <w:rPr>
                <w:color w:val="000000"/>
              </w:rPr>
              <w:tab/>
              <w:t>3</w:t>
            </w:r>
            <w:r w:rsidR="00C01A19">
              <w:rPr>
                <w:color w:val="000000"/>
              </w:rPr>
              <w:t>3</w:t>
            </w:r>
          </w:hyperlink>
        </w:p>
        <w:p w14:paraId="724457AA" w14:textId="7D1FE715"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319y80a">
            <w:r w:rsidR="005B74BA" w:rsidRPr="00062C66">
              <w:rPr>
                <w:color w:val="000000"/>
              </w:rPr>
              <w:t>Fig. 16. PCB modulo principal</w:t>
            </w:r>
            <w:r w:rsidR="005B74BA" w:rsidRPr="00062C66">
              <w:rPr>
                <w:color w:val="000000"/>
              </w:rPr>
              <w:tab/>
              <w:t>3</w:t>
            </w:r>
            <w:r w:rsidR="00C01A19">
              <w:rPr>
                <w:color w:val="000000"/>
              </w:rPr>
              <w:t>5</w:t>
            </w:r>
          </w:hyperlink>
        </w:p>
        <w:p w14:paraId="42E4078C" w14:textId="77777777"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1gf8i83">
            <w:r w:rsidR="005B74BA" w:rsidRPr="00062C66">
              <w:rPr>
                <w:color w:val="000000"/>
              </w:rPr>
              <w:t>Fig. 17. PCB modulo EMG</w:t>
            </w:r>
            <w:r w:rsidR="005B74BA" w:rsidRPr="00062C66">
              <w:rPr>
                <w:color w:val="000000"/>
              </w:rPr>
              <w:tab/>
              <w:t>36</w:t>
            </w:r>
          </w:hyperlink>
        </w:p>
        <w:p w14:paraId="41026A30" w14:textId="3E92B8D0"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40ew0vw">
            <w:r w:rsidR="005B74BA" w:rsidRPr="00062C66">
              <w:rPr>
                <w:color w:val="000000"/>
              </w:rPr>
              <w:t>Fig. 18. Carcasa modulo principal.</w:t>
            </w:r>
            <w:r w:rsidR="005B74BA" w:rsidRPr="00062C66">
              <w:rPr>
                <w:color w:val="000000"/>
              </w:rPr>
              <w:tab/>
              <w:t>3</w:t>
            </w:r>
            <w:r w:rsidR="001B0153">
              <w:rPr>
                <w:color w:val="000000"/>
              </w:rPr>
              <w:t>7</w:t>
            </w:r>
          </w:hyperlink>
        </w:p>
        <w:p w14:paraId="14B09599" w14:textId="3AE02CC0"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2fk6b3p">
            <w:r w:rsidR="005B74BA" w:rsidRPr="00062C66">
              <w:rPr>
                <w:color w:val="000000"/>
              </w:rPr>
              <w:t>Fig. 19. Carcasa modulo EMG</w:t>
            </w:r>
            <w:r w:rsidR="005B74BA" w:rsidRPr="00062C66">
              <w:rPr>
                <w:color w:val="000000"/>
              </w:rPr>
              <w:tab/>
              <w:t>3</w:t>
            </w:r>
            <w:r w:rsidR="001B0153">
              <w:rPr>
                <w:color w:val="000000"/>
              </w:rPr>
              <w:t>8</w:t>
            </w:r>
          </w:hyperlink>
        </w:p>
        <w:p w14:paraId="5567C01C" w14:textId="77777777"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upglbi">
            <w:r w:rsidR="005B74BA" w:rsidRPr="00062C66">
              <w:rPr>
                <w:color w:val="000000"/>
              </w:rPr>
              <w:t>Fig. 20. Carcasa modulo alimentación</w:t>
            </w:r>
            <w:r w:rsidR="005B74BA" w:rsidRPr="00062C66">
              <w:rPr>
                <w:color w:val="000000"/>
              </w:rPr>
              <w:tab/>
              <w:t>38</w:t>
            </w:r>
          </w:hyperlink>
        </w:p>
        <w:p w14:paraId="0841CE7D" w14:textId="5A6409E5"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3ep43zb">
            <w:r w:rsidR="005B74BA" w:rsidRPr="00062C66">
              <w:rPr>
                <w:color w:val="000000"/>
              </w:rPr>
              <w:t>Fig. 21. Electrodos secos de superficie</w:t>
            </w:r>
            <w:r w:rsidR="005B74BA" w:rsidRPr="00062C66">
              <w:rPr>
                <w:color w:val="000000"/>
              </w:rPr>
              <w:tab/>
            </w:r>
            <w:r w:rsidR="001B0153">
              <w:rPr>
                <w:color w:val="000000"/>
              </w:rPr>
              <w:t>40</w:t>
            </w:r>
          </w:hyperlink>
        </w:p>
        <w:p w14:paraId="5F9B3C7E" w14:textId="65D41876"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1tuee74">
            <w:r w:rsidR="005B74BA" w:rsidRPr="00062C66">
              <w:rPr>
                <w:color w:val="000000"/>
              </w:rPr>
              <w:t>Fig. 22. Pines AOP AD8221</w:t>
            </w:r>
            <w:r w:rsidR="005B74BA" w:rsidRPr="00062C66">
              <w:rPr>
                <w:color w:val="000000"/>
              </w:rPr>
              <w:tab/>
            </w:r>
            <w:r w:rsidR="001B0153">
              <w:rPr>
                <w:color w:val="000000"/>
              </w:rPr>
              <w:t>41</w:t>
            </w:r>
          </w:hyperlink>
        </w:p>
        <w:p w14:paraId="616C989F" w14:textId="723A888E" w:rsidR="005B74BA" w:rsidRPr="008357E7"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4du1wux">
            <w:r w:rsidR="005B74BA" w:rsidRPr="00062C66">
              <w:rPr>
                <w:color w:val="000000"/>
              </w:rPr>
              <w:t>Fig. 23. Alimentación AD8221</w:t>
            </w:r>
            <w:r w:rsidR="005B74BA" w:rsidRPr="00062C66">
              <w:rPr>
                <w:color w:val="000000"/>
              </w:rPr>
              <w:tab/>
              <w:t>4</w:t>
            </w:r>
            <w:r w:rsidR="001B0153">
              <w:rPr>
                <w:color w:val="000000"/>
              </w:rPr>
              <w:t>2</w:t>
            </w:r>
          </w:hyperlink>
        </w:p>
        <w:p w14:paraId="1E27E65A" w14:textId="77777777" w:rsidR="005B74BA" w:rsidRPr="00062C66" w:rsidRDefault="00E036DA" w:rsidP="005B74BA">
          <w:pPr>
            <w:pBdr>
              <w:top w:val="nil"/>
              <w:left w:val="nil"/>
              <w:bottom w:val="nil"/>
              <w:right w:val="nil"/>
              <w:between w:val="nil"/>
            </w:pBdr>
            <w:tabs>
              <w:tab w:val="right" w:pos="8749"/>
            </w:tabs>
            <w:spacing w:after="0"/>
            <w:rPr>
              <w:rFonts w:ascii="Calibri" w:eastAsia="Calibri" w:hAnsi="Calibri" w:cs="Calibri"/>
              <w:color w:val="000000"/>
            </w:rPr>
          </w:pPr>
          <w:hyperlink w:anchor="_heading=h.2szc72q">
            <w:r w:rsidR="005B74BA" w:rsidRPr="00062C66">
              <w:rPr>
                <w:color w:val="000000"/>
              </w:rPr>
              <w:t>Fig. 24. Circuito con filtro RC pasa bajo</w:t>
            </w:r>
            <w:r w:rsidR="005B74BA" w:rsidRPr="00062C66">
              <w:rPr>
                <w:color w:val="000000"/>
              </w:rPr>
              <w:tab/>
              <w:t>43</w:t>
            </w:r>
          </w:hyperlink>
        </w:p>
        <w:p w14:paraId="38D7A9C0" w14:textId="77777777" w:rsidR="00913F07" w:rsidRDefault="00E036DA" w:rsidP="005B74BA">
          <w:pPr>
            <w:pBdr>
              <w:top w:val="nil"/>
              <w:left w:val="nil"/>
              <w:bottom w:val="nil"/>
              <w:right w:val="nil"/>
              <w:between w:val="nil"/>
            </w:pBdr>
            <w:tabs>
              <w:tab w:val="right" w:pos="8749"/>
            </w:tabs>
            <w:spacing w:after="0"/>
          </w:pPr>
          <w:hyperlink w:anchor="_heading=h.184mhaj">
            <w:r w:rsidR="005B74BA" w:rsidRPr="00062C66">
              <w:rPr>
                <w:color w:val="000000"/>
              </w:rPr>
              <w:t>Fig. 25. Circuito final</w:t>
            </w:r>
            <w:r w:rsidR="005B74BA" w:rsidRPr="00062C66">
              <w:rPr>
                <w:color w:val="000000"/>
              </w:rPr>
              <w:tab/>
              <w:t>44</w:t>
            </w:r>
          </w:hyperlink>
          <w:r w:rsidR="005B74BA" w:rsidRPr="008357E7">
            <w:fldChar w:fldCharType="end"/>
          </w:r>
        </w:p>
        <w:p w14:paraId="5A0033C4" w14:textId="440B946C"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4h042r0">
            <w:r w:rsidR="00913F07" w:rsidRPr="00146882">
              <w:rPr>
                <w:color w:val="000000"/>
              </w:rPr>
              <w:t xml:space="preserve">Fig. 26. </w:t>
            </w:r>
            <w:r w:rsidR="00913F07" w:rsidRPr="004E7FEE">
              <w:rPr>
                <w:color w:val="000000"/>
              </w:rPr>
              <w:t>Grafica de Movimiento en el eje X en el brazalete</w:t>
            </w:r>
            <w:r w:rsidR="00913F07" w:rsidRPr="00146882">
              <w:rPr>
                <w:color w:val="000000"/>
              </w:rPr>
              <w:tab/>
            </w:r>
            <w:r w:rsidR="005B74AF">
              <w:rPr>
                <w:color w:val="000000"/>
              </w:rPr>
              <w:t>45</w:t>
            </w:r>
          </w:hyperlink>
        </w:p>
        <w:p w14:paraId="54CED219" w14:textId="0D357984"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2w5ecyt">
            <w:r w:rsidR="00913F07" w:rsidRPr="00146882">
              <w:rPr>
                <w:color w:val="000000"/>
              </w:rPr>
              <w:t xml:space="preserve">Fig. 27. </w:t>
            </w:r>
            <w:r w:rsidR="00913F07" w:rsidRPr="004E7FEE">
              <w:rPr>
                <w:color w:val="000000"/>
              </w:rPr>
              <w:t>Grafica de Movimiento en el eje X de la MYO</w:t>
            </w:r>
            <w:r w:rsidR="00913F07" w:rsidRPr="00146882">
              <w:rPr>
                <w:color w:val="000000"/>
              </w:rPr>
              <w:tab/>
            </w:r>
            <w:r w:rsidR="005B74AF">
              <w:rPr>
                <w:color w:val="000000"/>
              </w:rPr>
              <w:t>45</w:t>
            </w:r>
          </w:hyperlink>
        </w:p>
        <w:p w14:paraId="1D5EF881" w14:textId="4EBF54CD"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1baon6m">
            <w:r w:rsidR="00913F07" w:rsidRPr="00146882">
              <w:rPr>
                <w:color w:val="000000"/>
              </w:rPr>
              <w:t xml:space="preserve">Fig. 28. </w:t>
            </w:r>
            <w:r w:rsidR="00913F07" w:rsidRPr="004E7FEE">
              <w:rPr>
                <w:color w:val="000000"/>
              </w:rPr>
              <w:t>Grafica de Movimiento en el eje Y en el brazalete</w:t>
            </w:r>
            <w:r w:rsidR="00913F07" w:rsidRPr="00146882">
              <w:rPr>
                <w:color w:val="000000"/>
              </w:rPr>
              <w:tab/>
            </w:r>
            <w:r w:rsidR="005B74AF">
              <w:rPr>
                <w:color w:val="000000"/>
              </w:rPr>
              <w:t>46</w:t>
            </w:r>
          </w:hyperlink>
        </w:p>
        <w:p w14:paraId="6FE1A3A9" w14:textId="5734265E"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1baon6m">
            <w:r w:rsidR="00913F07" w:rsidRPr="00146882">
              <w:rPr>
                <w:color w:val="000000"/>
              </w:rPr>
              <w:t>Fig. 2</w:t>
            </w:r>
            <w:r w:rsidR="00913F07">
              <w:rPr>
                <w:color w:val="000000"/>
              </w:rPr>
              <w:t>9</w:t>
            </w:r>
            <w:r w:rsidR="00913F07" w:rsidRPr="00146882">
              <w:rPr>
                <w:color w:val="000000"/>
              </w:rPr>
              <w:t xml:space="preserve">. </w:t>
            </w:r>
            <w:r w:rsidR="00913F07" w:rsidRPr="00913F07">
              <w:rPr>
                <w:color w:val="000000"/>
              </w:rPr>
              <w:t>Grafica de Movimiento en el eje Y de la MYO</w:t>
            </w:r>
            <w:r w:rsidR="00913F07" w:rsidRPr="00146882">
              <w:rPr>
                <w:color w:val="000000"/>
              </w:rPr>
              <w:tab/>
            </w:r>
            <w:r w:rsidR="005B74AF">
              <w:rPr>
                <w:color w:val="000000"/>
              </w:rPr>
              <w:t>46</w:t>
            </w:r>
          </w:hyperlink>
        </w:p>
        <w:p w14:paraId="197AA5E5" w14:textId="411E0BEC"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2afmg28">
            <w:r w:rsidR="00913F07" w:rsidRPr="00146882">
              <w:rPr>
                <w:color w:val="000000"/>
              </w:rPr>
              <w:t xml:space="preserve">Fig. 30. </w:t>
            </w:r>
            <w:r w:rsidR="00913F07" w:rsidRPr="004E7FEE">
              <w:rPr>
                <w:color w:val="000000"/>
              </w:rPr>
              <w:t>Grafica de Movimiento en el eje Z en el brazalete</w:t>
            </w:r>
            <w:r w:rsidR="00913F07" w:rsidRPr="00146882">
              <w:rPr>
                <w:color w:val="000000"/>
              </w:rPr>
              <w:tab/>
            </w:r>
            <w:r w:rsidR="005B74AF">
              <w:rPr>
                <w:color w:val="000000"/>
              </w:rPr>
              <w:t>47</w:t>
            </w:r>
          </w:hyperlink>
        </w:p>
        <w:p w14:paraId="113AFA04" w14:textId="74E92C30"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pkwqa1">
            <w:r w:rsidR="00913F07" w:rsidRPr="00146882">
              <w:rPr>
                <w:color w:val="000000"/>
              </w:rPr>
              <w:t xml:space="preserve">Fig. 31. </w:t>
            </w:r>
            <w:r w:rsidR="00913F07" w:rsidRPr="004E7FEE">
              <w:t>Grafica de Movimiento en el eje Z de la MYO</w:t>
            </w:r>
            <w:r w:rsidR="00913F07" w:rsidRPr="00146882">
              <w:rPr>
                <w:color w:val="000000"/>
              </w:rPr>
              <w:tab/>
            </w:r>
            <w:r w:rsidR="005B74AF">
              <w:rPr>
                <w:color w:val="000000"/>
              </w:rPr>
              <w:t>47</w:t>
            </w:r>
          </w:hyperlink>
        </w:p>
        <w:p w14:paraId="1E962B4B" w14:textId="0C78CE7A"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39kk8xu">
            <w:r w:rsidR="00913F07" w:rsidRPr="00146882">
              <w:rPr>
                <w:color w:val="000000"/>
              </w:rPr>
              <w:t xml:space="preserve">Fig. 32. </w:t>
            </w:r>
            <w:r w:rsidR="00913F07" w:rsidRPr="004E7FEE">
              <w:rPr>
                <w:color w:val="000000"/>
              </w:rPr>
              <w:t>Oxigenación en sangre y frecuencia cardiaca (prueba 1)</w:t>
            </w:r>
            <w:r w:rsidR="00913F07" w:rsidRPr="00146882">
              <w:rPr>
                <w:color w:val="000000"/>
              </w:rPr>
              <w:tab/>
            </w:r>
            <w:r w:rsidR="00653A0B">
              <w:rPr>
                <w:color w:val="000000"/>
              </w:rPr>
              <w:t>48</w:t>
            </w:r>
          </w:hyperlink>
        </w:p>
        <w:p w14:paraId="0207ACCC" w14:textId="4D2F7379" w:rsidR="00913F07" w:rsidRPr="004E7FEE"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1opuj5n">
            <w:r w:rsidR="00913F07" w:rsidRPr="00146882">
              <w:rPr>
                <w:color w:val="000000"/>
              </w:rPr>
              <w:t xml:space="preserve">Fig. 33. </w:t>
            </w:r>
            <w:r w:rsidR="00913F07" w:rsidRPr="004E7FEE">
              <w:rPr>
                <w:color w:val="000000"/>
              </w:rPr>
              <w:t xml:space="preserve">Frecuencia cardiaca en Apple </w:t>
            </w:r>
            <w:proofErr w:type="spellStart"/>
            <w:r w:rsidR="00913F07" w:rsidRPr="004E7FEE">
              <w:rPr>
                <w:color w:val="000000"/>
              </w:rPr>
              <w:t>wach</w:t>
            </w:r>
            <w:proofErr w:type="spellEnd"/>
            <w:r w:rsidR="00913F07" w:rsidRPr="004E7FEE">
              <w:rPr>
                <w:color w:val="000000"/>
              </w:rPr>
              <w:t xml:space="preserve"> series 4 (prueba 1)</w:t>
            </w:r>
            <w:r w:rsidR="00913F07" w:rsidRPr="00146882">
              <w:rPr>
                <w:color w:val="000000"/>
              </w:rPr>
              <w:tab/>
            </w:r>
            <w:r w:rsidR="00653A0B">
              <w:rPr>
                <w:color w:val="000000"/>
              </w:rPr>
              <w:t>48</w:t>
            </w:r>
          </w:hyperlink>
        </w:p>
        <w:p w14:paraId="7B7CCBB2" w14:textId="304195CC" w:rsidR="00913F07" w:rsidRPr="004E7FEE"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48pi1tg">
            <w:r w:rsidR="00913F07" w:rsidRPr="00146882">
              <w:rPr>
                <w:color w:val="000000"/>
              </w:rPr>
              <w:t xml:space="preserve">Fig. 34. </w:t>
            </w:r>
            <w:r w:rsidR="00913F07" w:rsidRPr="004E7FEE">
              <w:rPr>
                <w:color w:val="000000"/>
              </w:rPr>
              <w:t>Oxigenación en sangre pulsioxímetro (prueba 1)</w:t>
            </w:r>
            <w:r w:rsidR="00913F07" w:rsidRPr="00146882">
              <w:rPr>
                <w:color w:val="000000"/>
              </w:rPr>
              <w:tab/>
            </w:r>
            <w:r w:rsidR="00A42473">
              <w:rPr>
                <w:color w:val="000000"/>
              </w:rPr>
              <w:t>49</w:t>
            </w:r>
          </w:hyperlink>
        </w:p>
        <w:p w14:paraId="7D9F77B4" w14:textId="4887F846" w:rsidR="00913F07" w:rsidRPr="004E7FEE"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2nusc19">
            <w:r w:rsidR="00913F07" w:rsidRPr="00146882">
              <w:rPr>
                <w:color w:val="000000"/>
              </w:rPr>
              <w:t xml:space="preserve">Fig. 35. </w:t>
            </w:r>
            <w:r w:rsidR="00913F07" w:rsidRPr="004E7FEE">
              <w:rPr>
                <w:color w:val="000000"/>
              </w:rPr>
              <w:t>Oxigenación en sangre y frecuencia cardiaca (prueba 2)</w:t>
            </w:r>
            <w:r w:rsidR="00913F07" w:rsidRPr="00146882">
              <w:rPr>
                <w:color w:val="000000"/>
              </w:rPr>
              <w:tab/>
            </w:r>
            <w:r w:rsidR="00A42473">
              <w:rPr>
                <w:color w:val="000000"/>
              </w:rPr>
              <w:t>49</w:t>
            </w:r>
          </w:hyperlink>
        </w:p>
        <w:p w14:paraId="69C037E3" w14:textId="0D48460F" w:rsidR="00913F07" w:rsidRPr="004E7FEE"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1302m92">
            <w:r w:rsidR="00913F07" w:rsidRPr="00146882">
              <w:rPr>
                <w:color w:val="000000"/>
              </w:rPr>
              <w:t xml:space="preserve">Fig. 36. </w:t>
            </w:r>
            <w:r w:rsidR="00913F07" w:rsidRPr="004E7FEE">
              <w:rPr>
                <w:color w:val="000000"/>
              </w:rPr>
              <w:t xml:space="preserve">Frecuencia cardiaca en Apple </w:t>
            </w:r>
            <w:proofErr w:type="spellStart"/>
            <w:r w:rsidR="00913F07" w:rsidRPr="004E7FEE">
              <w:rPr>
                <w:color w:val="000000"/>
              </w:rPr>
              <w:t>wach</w:t>
            </w:r>
            <w:proofErr w:type="spellEnd"/>
            <w:r w:rsidR="00913F07" w:rsidRPr="004E7FEE">
              <w:rPr>
                <w:color w:val="000000"/>
              </w:rPr>
              <w:t xml:space="preserve"> series 4 (prueba 2)</w:t>
            </w:r>
            <w:r w:rsidR="00913F07" w:rsidRPr="00146882">
              <w:rPr>
                <w:color w:val="000000"/>
              </w:rPr>
              <w:tab/>
            </w:r>
            <w:r w:rsidR="00A42473">
              <w:rPr>
                <w:color w:val="000000"/>
              </w:rPr>
              <w:t>49</w:t>
            </w:r>
          </w:hyperlink>
        </w:p>
        <w:p w14:paraId="0E2CF747" w14:textId="1F6DD1EC"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3mzq4wv">
            <w:r w:rsidR="00913F07" w:rsidRPr="00146882">
              <w:rPr>
                <w:color w:val="000000"/>
              </w:rPr>
              <w:t xml:space="preserve">Fig. 37. </w:t>
            </w:r>
            <w:r w:rsidR="00913F07" w:rsidRPr="004E7FEE">
              <w:rPr>
                <w:color w:val="000000"/>
              </w:rPr>
              <w:t>Oxigenación en sangre pulsioxímetro (prueba 2)</w:t>
            </w:r>
            <w:r w:rsidR="00913F07" w:rsidRPr="00146882">
              <w:rPr>
                <w:color w:val="000000"/>
              </w:rPr>
              <w:tab/>
            </w:r>
            <w:r w:rsidR="00A42473">
              <w:rPr>
                <w:color w:val="000000"/>
              </w:rPr>
              <w:t>50</w:t>
            </w:r>
          </w:hyperlink>
        </w:p>
        <w:p w14:paraId="6E172346" w14:textId="6EA85000" w:rsidR="00913F07" w:rsidRPr="004E7FEE"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2250f4o">
            <w:r w:rsidR="00913F07" w:rsidRPr="00146882">
              <w:rPr>
                <w:color w:val="000000"/>
              </w:rPr>
              <w:t xml:space="preserve">Fig. 38. </w:t>
            </w:r>
            <w:r w:rsidR="00913F07" w:rsidRPr="004E7FEE">
              <w:t>Cerrar la mano con fuerza (brazalete)</w:t>
            </w:r>
            <w:r w:rsidR="00913F07" w:rsidRPr="00146882">
              <w:rPr>
                <w:color w:val="000000"/>
              </w:rPr>
              <w:tab/>
            </w:r>
            <w:r w:rsidR="00A42473">
              <w:rPr>
                <w:color w:val="000000"/>
              </w:rPr>
              <w:t>50</w:t>
            </w:r>
          </w:hyperlink>
        </w:p>
        <w:p w14:paraId="08B13563" w14:textId="010173FC"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haapch">
            <w:r w:rsidR="00913F07" w:rsidRPr="00146882">
              <w:rPr>
                <w:color w:val="000000"/>
              </w:rPr>
              <w:t xml:space="preserve">Fig. 39. </w:t>
            </w:r>
            <w:r w:rsidR="00913F07" w:rsidRPr="004E7FEE">
              <w:t>Cerrar la mano con fuerza (MYO)</w:t>
            </w:r>
            <w:r w:rsidR="00913F07" w:rsidRPr="00146882">
              <w:rPr>
                <w:color w:val="000000"/>
              </w:rPr>
              <w:tab/>
            </w:r>
            <w:r w:rsidR="00A42473">
              <w:rPr>
                <w:color w:val="000000"/>
              </w:rPr>
              <w:t>51</w:t>
            </w:r>
          </w:hyperlink>
        </w:p>
        <w:p w14:paraId="1159BB4F" w14:textId="7CD23F44"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2w5ecyt">
            <w:r w:rsidR="00913F07" w:rsidRPr="00146882">
              <w:rPr>
                <w:color w:val="000000"/>
              </w:rPr>
              <w:t xml:space="preserve">Fig. 40. </w:t>
            </w:r>
            <w:r w:rsidR="00913F07" w:rsidRPr="004E7FEE">
              <w:rPr>
                <w:color w:val="000000"/>
              </w:rPr>
              <w:t>Girar la muñeca (brazalete)</w:t>
            </w:r>
            <w:r w:rsidR="00913F07" w:rsidRPr="00146882">
              <w:rPr>
                <w:color w:val="000000"/>
              </w:rPr>
              <w:tab/>
            </w:r>
            <w:r w:rsidR="00A42473">
              <w:rPr>
                <w:color w:val="000000"/>
              </w:rPr>
              <w:t>51</w:t>
            </w:r>
          </w:hyperlink>
        </w:p>
        <w:p w14:paraId="3A737CD9" w14:textId="67FDB496"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1baon6m">
            <w:r w:rsidR="00913F07" w:rsidRPr="00146882">
              <w:rPr>
                <w:color w:val="000000"/>
              </w:rPr>
              <w:t xml:space="preserve">Fig. 41. </w:t>
            </w:r>
            <w:r w:rsidR="00913F07" w:rsidRPr="004E7FEE">
              <w:rPr>
                <w:color w:val="000000"/>
              </w:rPr>
              <w:t>Girar la muñeca (MYO)</w:t>
            </w:r>
            <w:r w:rsidR="00913F07" w:rsidRPr="00146882">
              <w:rPr>
                <w:color w:val="000000"/>
              </w:rPr>
              <w:tab/>
            </w:r>
            <w:r w:rsidR="00A42473">
              <w:rPr>
                <w:color w:val="000000"/>
              </w:rPr>
              <w:t>52</w:t>
            </w:r>
          </w:hyperlink>
        </w:p>
        <w:p w14:paraId="7B895EAE" w14:textId="6AA1D0BD" w:rsidR="00913F07" w:rsidRPr="00146882"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3vac5uf">
            <w:r w:rsidR="00913F07" w:rsidRPr="00146882">
              <w:rPr>
                <w:color w:val="000000"/>
              </w:rPr>
              <w:t xml:space="preserve">Fig. 42. </w:t>
            </w:r>
            <w:r w:rsidR="00913F07" w:rsidRPr="004E7FEE">
              <w:rPr>
                <w:color w:val="000000"/>
              </w:rPr>
              <w:t>Movimiento en el eje vertical de la muñeca (brazalete)</w:t>
            </w:r>
            <w:r w:rsidR="00913F07" w:rsidRPr="00146882">
              <w:rPr>
                <w:color w:val="000000"/>
              </w:rPr>
              <w:tab/>
            </w:r>
            <w:r w:rsidR="00A42473">
              <w:rPr>
                <w:color w:val="000000"/>
              </w:rPr>
              <w:t>52</w:t>
            </w:r>
          </w:hyperlink>
        </w:p>
        <w:p w14:paraId="7BBCD552" w14:textId="6ED542D9" w:rsidR="005B74BA" w:rsidRDefault="00E036DA" w:rsidP="00913F07">
          <w:pPr>
            <w:pBdr>
              <w:top w:val="nil"/>
              <w:left w:val="nil"/>
              <w:bottom w:val="nil"/>
              <w:right w:val="nil"/>
              <w:between w:val="nil"/>
            </w:pBdr>
            <w:tabs>
              <w:tab w:val="right" w:pos="8749"/>
            </w:tabs>
            <w:spacing w:after="0"/>
            <w:rPr>
              <w:rFonts w:ascii="Calibri" w:eastAsia="Calibri" w:hAnsi="Calibri" w:cs="Calibri"/>
              <w:color w:val="000000"/>
            </w:rPr>
          </w:pPr>
          <w:hyperlink w:anchor="_heading=h.2afmg28">
            <w:r w:rsidR="00913F07" w:rsidRPr="00146882">
              <w:rPr>
                <w:color w:val="000000"/>
              </w:rPr>
              <w:t xml:space="preserve">Fig. 43. </w:t>
            </w:r>
            <w:r w:rsidR="00913F07" w:rsidRPr="004E7FEE">
              <w:rPr>
                <w:color w:val="000000"/>
              </w:rPr>
              <w:t>Movimiento en el eje vertical de la muñeca (MYO)</w:t>
            </w:r>
            <w:r w:rsidR="00913F07" w:rsidRPr="00146882">
              <w:rPr>
                <w:color w:val="000000"/>
              </w:rPr>
              <w:tab/>
            </w:r>
            <w:r w:rsidR="00A42473">
              <w:rPr>
                <w:color w:val="000000"/>
              </w:rPr>
              <w:t>53</w:t>
            </w:r>
          </w:hyperlink>
        </w:p>
      </w:sdtContent>
    </w:sdt>
    <w:p w14:paraId="41129784" w14:textId="77777777" w:rsidR="008357E7" w:rsidRDefault="008357E7">
      <w:pPr>
        <w:widowControl w:val="0"/>
        <w:pBdr>
          <w:top w:val="nil"/>
          <w:left w:val="nil"/>
          <w:bottom w:val="nil"/>
          <w:right w:val="nil"/>
          <w:between w:val="nil"/>
        </w:pBdr>
        <w:spacing w:after="0"/>
        <w:jc w:val="center"/>
        <w:rPr>
          <w:b/>
          <w:sz w:val="28"/>
          <w:szCs w:val="28"/>
        </w:rPr>
      </w:pPr>
    </w:p>
    <w:p w14:paraId="06D10311" w14:textId="59EEA7C6" w:rsidR="008357E7" w:rsidRDefault="008357E7" w:rsidP="00062C66">
      <w:pPr>
        <w:rPr>
          <w:b/>
          <w:sz w:val="28"/>
          <w:szCs w:val="28"/>
        </w:rPr>
      </w:pPr>
    </w:p>
    <w:p w14:paraId="6B62EF6F" w14:textId="77777777" w:rsidR="00B56D00" w:rsidRPr="004E7FEE" w:rsidRDefault="00B56D00" w:rsidP="00062C66">
      <w:pPr>
        <w:rPr>
          <w:b/>
          <w:sz w:val="28"/>
          <w:szCs w:val="28"/>
        </w:rPr>
      </w:pPr>
    </w:p>
    <w:p w14:paraId="000000D4" w14:textId="77777777" w:rsidR="00935384" w:rsidRPr="004E7FEE" w:rsidRDefault="007649E6" w:rsidP="00062C66">
      <w:pPr>
        <w:widowControl w:val="0"/>
        <w:pBdr>
          <w:top w:val="nil"/>
          <w:left w:val="nil"/>
          <w:bottom w:val="nil"/>
          <w:right w:val="nil"/>
          <w:between w:val="nil"/>
        </w:pBdr>
        <w:spacing w:after="0"/>
        <w:jc w:val="center"/>
        <w:rPr>
          <w:b/>
          <w:sz w:val="28"/>
          <w:szCs w:val="28"/>
        </w:rPr>
      </w:pPr>
      <w:r w:rsidRPr="004E7FEE">
        <w:rPr>
          <w:b/>
          <w:sz w:val="28"/>
          <w:szCs w:val="28"/>
        </w:rPr>
        <w:t>LISTA DE TABLAS</w:t>
      </w:r>
    </w:p>
    <w:sdt>
      <w:sdtPr>
        <w:id w:val="-724061431"/>
        <w:docPartObj>
          <w:docPartGallery w:val="Table of Contents"/>
          <w:docPartUnique/>
        </w:docPartObj>
      </w:sdtPr>
      <w:sdtEndPr/>
      <w:sdtContent>
        <w:commentRangeStart w:id="7" w:displacedByCustomXml="prev"/>
        <w:p w14:paraId="000000D5" w14:textId="77777777" w:rsidR="00935384" w:rsidRPr="00062C66" w:rsidRDefault="007649E6">
          <w:pPr>
            <w:jc w:val="center"/>
            <w:rPr>
              <w:b/>
            </w:rPr>
          </w:pPr>
          <w:r w:rsidRPr="004E7FEE">
            <w:fldChar w:fldCharType="begin"/>
          </w:r>
          <w:r w:rsidRPr="004E7FEE">
            <w:instrText xml:space="preserve"> TOC \h \u \z </w:instrText>
          </w:r>
          <w:r w:rsidRPr="004E7FEE">
            <w:fldChar w:fldCharType="separate"/>
          </w:r>
        </w:p>
        <w:p w14:paraId="000000D6" w14:textId="0C579B82" w:rsidR="00935384" w:rsidRPr="004E7FEE" w:rsidRDefault="00E036DA">
          <w:pPr>
            <w:pBdr>
              <w:top w:val="nil"/>
              <w:left w:val="nil"/>
              <w:bottom w:val="nil"/>
              <w:right w:val="nil"/>
              <w:between w:val="nil"/>
            </w:pBdr>
            <w:tabs>
              <w:tab w:val="right" w:pos="8749"/>
            </w:tabs>
            <w:spacing w:after="0"/>
            <w:rPr>
              <w:rFonts w:ascii="Calibri" w:eastAsia="Calibri" w:hAnsi="Calibri" w:cs="Calibri"/>
              <w:color w:val="000000"/>
            </w:rPr>
          </w:pPr>
          <w:hyperlink w:anchor="_heading=h.3s49zyc">
            <w:r w:rsidR="007649E6" w:rsidRPr="00062C66">
              <w:rPr>
                <w:color w:val="000000"/>
              </w:rPr>
              <w:t>T</w:t>
            </w:r>
            <w:r w:rsidR="00074866" w:rsidRPr="00062C66">
              <w:rPr>
                <w:color w:val="000000"/>
              </w:rPr>
              <w:t>abla</w:t>
            </w:r>
            <w:r w:rsidR="007649E6" w:rsidRPr="00062C66">
              <w:rPr>
                <w:color w:val="000000"/>
              </w:rPr>
              <w:t xml:space="preserve"> I. Dispositivos Comerciales</w:t>
            </w:r>
            <w:r w:rsidR="007649E6" w:rsidRPr="00062C66">
              <w:rPr>
                <w:color w:val="000000"/>
              </w:rPr>
              <w:tab/>
            </w:r>
            <w:r>
              <w:rPr>
                <w:color w:val="000000"/>
              </w:rPr>
              <w:t>27-28</w:t>
            </w:r>
          </w:hyperlink>
        </w:p>
        <w:p w14:paraId="000000D7" w14:textId="46358170" w:rsidR="00935384" w:rsidRPr="004E7FEE" w:rsidRDefault="00E036DA">
          <w:pPr>
            <w:pBdr>
              <w:top w:val="nil"/>
              <w:left w:val="nil"/>
              <w:bottom w:val="nil"/>
              <w:right w:val="nil"/>
              <w:between w:val="nil"/>
            </w:pBdr>
            <w:tabs>
              <w:tab w:val="right" w:pos="8749"/>
            </w:tabs>
            <w:spacing w:after="0"/>
            <w:rPr>
              <w:rFonts w:ascii="Calibri" w:eastAsia="Calibri" w:hAnsi="Calibri" w:cs="Calibri"/>
              <w:color w:val="000000"/>
            </w:rPr>
          </w:pPr>
          <w:hyperlink w:anchor="_heading=h.279ka65">
            <w:r w:rsidR="007649E6" w:rsidRPr="00062C66">
              <w:rPr>
                <w:color w:val="000000"/>
              </w:rPr>
              <w:t>T</w:t>
            </w:r>
            <w:r w:rsidR="00074866" w:rsidRPr="00062C66">
              <w:rPr>
                <w:color w:val="000000"/>
              </w:rPr>
              <w:t>abla</w:t>
            </w:r>
            <w:r w:rsidR="007649E6" w:rsidRPr="00062C66">
              <w:rPr>
                <w:color w:val="000000"/>
              </w:rPr>
              <w:t xml:space="preserve"> II. Especificaciones del brazalete.</w:t>
            </w:r>
            <w:r w:rsidR="007649E6" w:rsidRPr="00062C66">
              <w:rPr>
                <w:color w:val="000000"/>
              </w:rPr>
              <w:tab/>
            </w:r>
            <w:r>
              <w:rPr>
                <w:color w:val="000000"/>
              </w:rPr>
              <w:t>29</w:t>
            </w:r>
          </w:hyperlink>
        </w:p>
        <w:p w14:paraId="000000D8" w14:textId="62D66E45" w:rsidR="00935384" w:rsidRPr="004E7FEE" w:rsidRDefault="00E036DA">
          <w:pPr>
            <w:pBdr>
              <w:top w:val="nil"/>
              <w:left w:val="nil"/>
              <w:bottom w:val="nil"/>
              <w:right w:val="nil"/>
              <w:between w:val="nil"/>
            </w:pBdr>
            <w:tabs>
              <w:tab w:val="right" w:pos="8749"/>
            </w:tabs>
            <w:spacing w:after="0"/>
            <w:rPr>
              <w:rFonts w:ascii="Calibri" w:eastAsia="Calibri" w:hAnsi="Calibri" w:cs="Calibri"/>
              <w:color w:val="000000"/>
            </w:rPr>
          </w:pPr>
          <w:hyperlink w:anchor="_heading=h.meukdy">
            <w:r w:rsidR="007649E6" w:rsidRPr="00062C66">
              <w:rPr>
                <w:color w:val="000000"/>
              </w:rPr>
              <w:t>T</w:t>
            </w:r>
            <w:r w:rsidR="00074866" w:rsidRPr="00062C66">
              <w:rPr>
                <w:color w:val="000000"/>
              </w:rPr>
              <w:t>abla</w:t>
            </w:r>
            <w:r w:rsidR="007649E6" w:rsidRPr="00062C66">
              <w:rPr>
                <w:color w:val="000000"/>
              </w:rPr>
              <w:t xml:space="preserve"> III. </w:t>
            </w:r>
          </w:hyperlink>
          <w:hyperlink w:anchor="_heading=h.meukdy">
            <w:r w:rsidR="007649E6" w:rsidRPr="00062C66">
              <w:rPr>
                <w:color w:val="000000"/>
              </w:rPr>
              <w:t>Caracterización electrónica de los componentes </w:t>
            </w:r>
          </w:hyperlink>
          <w:hyperlink w:anchor="_heading=h.meukdy">
            <w:r w:rsidR="007649E6" w:rsidRPr="00062C66">
              <w:rPr>
                <w:color w:val="000000"/>
              </w:rPr>
              <w:t>.</w:t>
            </w:r>
            <w:r w:rsidR="007649E6" w:rsidRPr="00062C66">
              <w:rPr>
                <w:color w:val="000000"/>
              </w:rPr>
              <w:tab/>
            </w:r>
            <w:r>
              <w:rPr>
                <w:color w:val="000000"/>
              </w:rPr>
              <w:t>33-34</w:t>
            </w:r>
          </w:hyperlink>
        </w:p>
        <w:p w14:paraId="000000D9" w14:textId="370A67E5" w:rsidR="00935384" w:rsidRPr="004E7FEE" w:rsidRDefault="00E036DA">
          <w:pPr>
            <w:pBdr>
              <w:top w:val="nil"/>
              <w:left w:val="nil"/>
              <w:bottom w:val="nil"/>
              <w:right w:val="nil"/>
              <w:between w:val="nil"/>
            </w:pBdr>
            <w:tabs>
              <w:tab w:val="right" w:pos="8749"/>
            </w:tabs>
            <w:spacing w:after="0"/>
            <w:rPr>
              <w:rFonts w:ascii="Calibri" w:eastAsia="Calibri" w:hAnsi="Calibri" w:cs="Calibri"/>
              <w:color w:val="000000"/>
            </w:rPr>
          </w:pPr>
          <w:hyperlink w:anchor="_heading=h.36ei31r">
            <w:r w:rsidR="007649E6" w:rsidRPr="00062C66">
              <w:rPr>
                <w:color w:val="000000"/>
              </w:rPr>
              <w:t>T</w:t>
            </w:r>
            <w:r w:rsidR="00074866" w:rsidRPr="00062C66">
              <w:rPr>
                <w:color w:val="000000"/>
              </w:rPr>
              <w:t>abla</w:t>
            </w:r>
            <w:r w:rsidR="007649E6" w:rsidRPr="00062C66">
              <w:rPr>
                <w:color w:val="000000"/>
              </w:rPr>
              <w:t xml:space="preserve"> IV. Conductividad de los metales</w:t>
            </w:r>
            <w:r w:rsidR="007649E6" w:rsidRPr="00062C66">
              <w:rPr>
                <w:color w:val="000000"/>
              </w:rPr>
              <w:tab/>
            </w:r>
            <w:r>
              <w:rPr>
                <w:color w:val="000000"/>
              </w:rPr>
              <w:t>39</w:t>
            </w:r>
          </w:hyperlink>
        </w:p>
        <w:p w14:paraId="000000DA" w14:textId="2FEC3E14" w:rsidR="00935384" w:rsidRDefault="00E036DA">
          <w:pPr>
            <w:pBdr>
              <w:top w:val="nil"/>
              <w:left w:val="nil"/>
              <w:bottom w:val="nil"/>
              <w:right w:val="nil"/>
              <w:between w:val="nil"/>
            </w:pBdr>
            <w:tabs>
              <w:tab w:val="right" w:pos="8749"/>
            </w:tabs>
            <w:spacing w:after="0"/>
            <w:rPr>
              <w:color w:val="000000"/>
            </w:rPr>
          </w:pPr>
          <w:hyperlink w:anchor="_heading=h.4f1mdlm">
            <w:r w:rsidR="007649E6" w:rsidRPr="00062C66">
              <w:rPr>
                <w:color w:val="000000"/>
              </w:rPr>
              <w:t>T</w:t>
            </w:r>
            <w:r w:rsidR="00074866" w:rsidRPr="00062C66">
              <w:rPr>
                <w:color w:val="000000"/>
              </w:rPr>
              <w:t>abla</w:t>
            </w:r>
            <w:r w:rsidR="007649E6" w:rsidRPr="00062C66">
              <w:rPr>
                <w:color w:val="000000"/>
              </w:rPr>
              <w:t xml:space="preserve"> V. Pines y descripción de sus funciones.</w:t>
            </w:r>
            <w:r w:rsidR="007649E6" w:rsidRPr="00062C66">
              <w:rPr>
                <w:color w:val="000000"/>
              </w:rPr>
              <w:tab/>
            </w:r>
            <w:r>
              <w:rPr>
                <w:color w:val="000000"/>
              </w:rPr>
              <w:t>41</w:t>
            </w:r>
          </w:hyperlink>
        </w:p>
        <w:p w14:paraId="121570FB" w14:textId="156C446C" w:rsidR="00E036DA" w:rsidRPr="004E7FEE" w:rsidRDefault="00E036DA" w:rsidP="00E036DA">
          <w:r w:rsidRPr="004E7FEE">
            <w:t xml:space="preserve">Tabla </w:t>
          </w:r>
          <w:r>
            <w:t>VI</w:t>
          </w:r>
          <w:r w:rsidRPr="004E7FEE">
            <w:t>. Costos construcción brazalete</w:t>
          </w:r>
          <w:r>
            <w:tab/>
          </w:r>
          <w:r>
            <w:tab/>
          </w:r>
          <w:r>
            <w:tab/>
          </w:r>
          <w:r>
            <w:tab/>
          </w:r>
          <w:r>
            <w:tab/>
          </w:r>
          <w:r>
            <w:tab/>
            <w:t xml:space="preserve">          54</w:t>
          </w:r>
        </w:p>
        <w:p w14:paraId="15164302" w14:textId="77777777" w:rsidR="00E036DA" w:rsidRPr="004E7FEE" w:rsidRDefault="00E036DA">
          <w:pPr>
            <w:pBdr>
              <w:top w:val="nil"/>
              <w:left w:val="nil"/>
              <w:bottom w:val="nil"/>
              <w:right w:val="nil"/>
              <w:between w:val="nil"/>
            </w:pBdr>
            <w:tabs>
              <w:tab w:val="right" w:pos="8749"/>
            </w:tabs>
            <w:spacing w:after="0"/>
            <w:rPr>
              <w:rFonts w:ascii="Calibri" w:eastAsia="Calibri" w:hAnsi="Calibri" w:cs="Calibri"/>
              <w:color w:val="000000"/>
            </w:rPr>
          </w:pPr>
        </w:p>
        <w:p w14:paraId="000000DB" w14:textId="64F0AC75" w:rsidR="00935384" w:rsidRPr="004E7FEE" w:rsidRDefault="007649E6">
          <w:pPr>
            <w:pBdr>
              <w:top w:val="nil"/>
              <w:left w:val="nil"/>
              <w:bottom w:val="nil"/>
              <w:right w:val="nil"/>
              <w:between w:val="nil"/>
            </w:pBdr>
            <w:spacing w:before="600" w:after="480" w:line="240" w:lineRule="auto"/>
            <w:rPr>
              <w:b/>
              <w:color w:val="000000"/>
              <w:sz w:val="32"/>
              <w:szCs w:val="32"/>
            </w:rPr>
          </w:pPr>
          <w:r w:rsidRPr="004E7FEE">
            <w:fldChar w:fldCharType="end"/>
          </w:r>
          <w:commentRangeEnd w:id="7"/>
          <w:r w:rsidR="003D663E" w:rsidRPr="00062C66">
            <w:rPr>
              <w:rStyle w:val="Refdecomentario"/>
              <w:sz w:val="22"/>
              <w:szCs w:val="22"/>
            </w:rPr>
            <w:commentReference w:id="7"/>
          </w:r>
        </w:p>
      </w:sdtContent>
    </w:sdt>
    <w:p w14:paraId="26BBD0A1" w14:textId="76F4585E" w:rsidR="008357E7" w:rsidRDefault="008357E7">
      <w:pPr>
        <w:pBdr>
          <w:top w:val="nil"/>
          <w:left w:val="nil"/>
          <w:bottom w:val="nil"/>
          <w:right w:val="nil"/>
          <w:between w:val="nil"/>
        </w:pBdr>
        <w:spacing w:before="600" w:after="480" w:line="240" w:lineRule="auto"/>
        <w:rPr>
          <w:b/>
          <w:color w:val="000000"/>
          <w:sz w:val="32"/>
          <w:szCs w:val="32"/>
        </w:rPr>
      </w:pPr>
    </w:p>
    <w:p w14:paraId="16EF0FA1" w14:textId="2F491AAD" w:rsidR="008357E7" w:rsidRDefault="008357E7">
      <w:pPr>
        <w:pBdr>
          <w:top w:val="nil"/>
          <w:left w:val="nil"/>
          <w:bottom w:val="nil"/>
          <w:right w:val="nil"/>
          <w:between w:val="nil"/>
        </w:pBdr>
        <w:spacing w:before="600" w:after="480" w:line="240" w:lineRule="auto"/>
        <w:rPr>
          <w:b/>
          <w:color w:val="000000"/>
          <w:sz w:val="32"/>
          <w:szCs w:val="32"/>
        </w:rPr>
      </w:pPr>
    </w:p>
    <w:p w14:paraId="229139E3" w14:textId="71FAC11B" w:rsidR="008357E7" w:rsidRDefault="008357E7">
      <w:pPr>
        <w:pBdr>
          <w:top w:val="nil"/>
          <w:left w:val="nil"/>
          <w:bottom w:val="nil"/>
          <w:right w:val="nil"/>
          <w:between w:val="nil"/>
        </w:pBdr>
        <w:spacing w:before="600" w:after="480" w:line="240" w:lineRule="auto"/>
        <w:rPr>
          <w:b/>
          <w:color w:val="000000"/>
          <w:sz w:val="32"/>
          <w:szCs w:val="32"/>
        </w:rPr>
      </w:pPr>
    </w:p>
    <w:p w14:paraId="000000DE" w14:textId="77777777" w:rsidR="00935384" w:rsidRPr="004E7FEE" w:rsidRDefault="007649E6">
      <w:pPr>
        <w:pBdr>
          <w:top w:val="nil"/>
          <w:left w:val="nil"/>
          <w:bottom w:val="nil"/>
          <w:right w:val="nil"/>
          <w:between w:val="nil"/>
        </w:pBdr>
        <w:spacing w:before="600" w:after="480" w:line="240" w:lineRule="auto"/>
        <w:rPr>
          <w:b/>
          <w:color w:val="000000"/>
          <w:sz w:val="32"/>
          <w:szCs w:val="32"/>
        </w:rPr>
      </w:pPr>
      <w:bookmarkStart w:id="8" w:name="_heading=h.3dy6vkm" w:colFirst="0" w:colLast="0"/>
      <w:bookmarkEnd w:id="8"/>
      <w:r w:rsidRPr="00062C66">
        <w:rPr>
          <w:b/>
          <w:color w:val="000000"/>
          <w:sz w:val="32"/>
          <w:szCs w:val="32"/>
        </w:rPr>
        <w:t>Introducción</w:t>
      </w:r>
    </w:p>
    <w:p w14:paraId="000000DF" w14:textId="77777777" w:rsidR="00935384" w:rsidRPr="00062C66" w:rsidRDefault="007649E6" w:rsidP="00062C66">
      <w:pPr>
        <w:pBdr>
          <w:top w:val="nil"/>
          <w:left w:val="nil"/>
          <w:bottom w:val="nil"/>
          <w:right w:val="nil"/>
          <w:between w:val="nil"/>
        </w:pBdr>
        <w:spacing w:after="0"/>
        <w:jc w:val="both"/>
        <w:rPr>
          <w:color w:val="000000"/>
        </w:rPr>
      </w:pPr>
      <w:r w:rsidRPr="00062C66">
        <w:rPr>
          <w:color w:val="000000"/>
        </w:rPr>
        <w:t>En la actualidad la tecnología se ha vuelto un principal protagonista en muchos campos de la vida cotidiana, no solo en procesos industriales de gran escala, sino también en procesos sencillos, todo esto con el fin de simplificar tareas y optimizar el tiempo de las personas, no obstante, también se ha vuelto una herramienta fundamental en el cuidado de la salud, puesto que la tecnología nos ofrece la posibilidad de mejorar la calidad de vida de las personas, tanto porque padezcan una enfermedad o simplemente por chequeos que previenen distintas patologías, estos sistemas apuntan cada día a ser más completos, puesto que la gente ha tomado más conciencia de la importancia de la salud y de cómo la tecnología ha generado grandes contribuciones en la misma.</w:t>
      </w:r>
    </w:p>
    <w:p w14:paraId="000000E0" w14:textId="77777777" w:rsidR="00935384" w:rsidRPr="00062C66" w:rsidRDefault="00935384" w:rsidP="00062C66">
      <w:pPr>
        <w:pBdr>
          <w:top w:val="nil"/>
          <w:left w:val="nil"/>
          <w:bottom w:val="nil"/>
          <w:right w:val="nil"/>
          <w:between w:val="nil"/>
        </w:pBdr>
        <w:spacing w:after="0"/>
        <w:rPr>
          <w:color w:val="000000"/>
        </w:rPr>
      </w:pPr>
    </w:p>
    <w:p w14:paraId="000000E1" w14:textId="77777777" w:rsidR="00935384" w:rsidRPr="00062C66" w:rsidRDefault="007649E6" w:rsidP="00062C66">
      <w:pPr>
        <w:pBdr>
          <w:top w:val="nil"/>
          <w:left w:val="nil"/>
          <w:bottom w:val="nil"/>
          <w:right w:val="nil"/>
          <w:between w:val="nil"/>
        </w:pBdr>
        <w:spacing w:after="0"/>
        <w:jc w:val="both"/>
        <w:rPr>
          <w:color w:val="000000"/>
        </w:rPr>
      </w:pPr>
      <w:r w:rsidRPr="00062C66">
        <w:rPr>
          <w:color w:val="000000"/>
        </w:rPr>
        <w:t>La industria ha apostado significativamente a mezclar tres áreas como lo son el entretenimiento, productividad y la salud en dispositivos, los cuales no solo permiten facilitar tareas comunes como leer notificaciones, agendar citas, programa</w:t>
      </w:r>
      <w:r w:rsidRPr="00062C66">
        <w:t>r</w:t>
      </w:r>
      <w:r w:rsidRPr="00062C66">
        <w:rPr>
          <w:color w:val="000000"/>
        </w:rPr>
        <w:t xml:space="preserve"> tareas, ver la hora, cronometrar tiempo, monitorear actividades deportivas, escuchar música, jugar videojuegos entre otras funciones, también ofrecen ciertas herramientas que monitorean parámetros corporales relacionados con el estado de salud como lo son; frecuencia cardiaca, oxigenación, monitoreo del sueño, registros de ciclo menstrual, detección de posibles caídas entre otras. Todo esto cumpliendo la visión de cada vez ser más pequeños, versátiles y eficientes, por tal motivo, después de los teléfonos móviles inteligentes se ha apostado por los dispositivos tipo brazalete los cuales buscan ofrecer estas mismas características.</w:t>
      </w:r>
    </w:p>
    <w:p w14:paraId="000000E2" w14:textId="77777777" w:rsidR="00935384" w:rsidRPr="00062C66" w:rsidRDefault="00935384" w:rsidP="00062C66">
      <w:pPr>
        <w:pBdr>
          <w:top w:val="nil"/>
          <w:left w:val="nil"/>
          <w:bottom w:val="nil"/>
          <w:right w:val="nil"/>
          <w:between w:val="nil"/>
        </w:pBdr>
        <w:spacing w:after="0"/>
        <w:rPr>
          <w:color w:val="000000"/>
        </w:rPr>
      </w:pPr>
    </w:p>
    <w:p w14:paraId="000000E3" w14:textId="77777777" w:rsidR="00935384" w:rsidRPr="00062C66" w:rsidRDefault="007649E6" w:rsidP="00062C66">
      <w:pPr>
        <w:pBdr>
          <w:top w:val="nil"/>
          <w:left w:val="nil"/>
          <w:bottom w:val="nil"/>
          <w:right w:val="nil"/>
          <w:between w:val="nil"/>
        </w:pBdr>
        <w:spacing w:after="0"/>
        <w:jc w:val="both"/>
        <w:rPr>
          <w:color w:val="000000"/>
        </w:rPr>
      </w:pPr>
      <w:r w:rsidRPr="00062C66">
        <w:rPr>
          <w:color w:val="000000"/>
        </w:rPr>
        <w:t>Dada las diversas necesidades dentro de la región y el sector tecnológico, se propuso desarrollar un prototipo de brazalete que logre mezclar las tres áreas mencionadas anteriormente, diseñando un brazalete que permita no solo medir parámetros corporales</w:t>
      </w:r>
    </w:p>
    <w:p w14:paraId="000000E4" w14:textId="1D78FC17" w:rsidR="00935384" w:rsidRPr="004E7FEE" w:rsidRDefault="00C350C3" w:rsidP="00062C66">
      <w:pPr>
        <w:pBdr>
          <w:top w:val="nil"/>
          <w:left w:val="nil"/>
          <w:bottom w:val="nil"/>
          <w:right w:val="nil"/>
          <w:between w:val="nil"/>
        </w:pBdr>
        <w:spacing w:after="0"/>
        <w:jc w:val="both"/>
        <w:rPr>
          <w:color w:val="000000"/>
        </w:rPr>
      </w:pPr>
      <w:bookmarkStart w:id="9" w:name="_heading=h.1t3h5sf" w:colFirst="0" w:colLast="0"/>
      <w:bookmarkEnd w:id="9"/>
      <w:r w:rsidRPr="00062C66">
        <w:rPr>
          <w:color w:val="000000"/>
        </w:rPr>
        <w:t>V</w:t>
      </w:r>
      <w:r w:rsidR="007649E6" w:rsidRPr="00062C66">
        <w:rPr>
          <w:color w:val="000000"/>
        </w:rPr>
        <w:t xml:space="preserve">itales como lo son la oxigenación y ritmo cardiaco si no también la capacidad de adquirir señales </w:t>
      </w:r>
      <w:r w:rsidR="007649E6" w:rsidRPr="00062C66">
        <w:t>electromiográficas</w:t>
      </w:r>
      <w:r w:rsidR="00FC491C" w:rsidRPr="00062C66">
        <w:t xml:space="preserve"> </w:t>
      </w:r>
      <w:r w:rsidRPr="00062C66">
        <w:t>“</w:t>
      </w:r>
      <w:r w:rsidR="00FC491C" w:rsidRPr="00062C66">
        <w:t>(EMG)</w:t>
      </w:r>
      <w:r w:rsidRPr="00062C66">
        <w:t>"</w:t>
      </w:r>
      <w:r w:rsidR="007649E6" w:rsidRPr="00062C66">
        <w:rPr>
          <w:color w:val="000000"/>
        </w:rPr>
        <w:t xml:space="preserve"> lo cual le abre las puertas a un sinfín de aplicaciones, todo esto a un bajo costo con relación a dispositivos comerciales del mercado actual logrando así un dispositivo que no solo es asequible a una población más grande si no también un dispositivo innovador que otorga un alto grado de libertad para ser implementado en lo que se requiera.</w:t>
      </w:r>
    </w:p>
    <w:p w14:paraId="000000E5" w14:textId="77777777" w:rsidR="00935384" w:rsidRPr="00062C66" w:rsidRDefault="007649E6">
      <w:pPr>
        <w:pStyle w:val="Ttulo1"/>
        <w:numPr>
          <w:ilvl w:val="0"/>
          <w:numId w:val="22"/>
        </w:numPr>
      </w:pPr>
      <w:bookmarkStart w:id="10" w:name="_Toc95139639"/>
      <w:bookmarkStart w:id="11" w:name="_Toc95141526"/>
      <w:bookmarkStart w:id="12" w:name="_Toc95141761"/>
      <w:bookmarkStart w:id="13" w:name="_Toc95141837"/>
      <w:bookmarkStart w:id="14" w:name="_Toc95212407"/>
      <w:r w:rsidRPr="00062C66">
        <w:lastRenderedPageBreak/>
        <w:t>Descripción del proyecto</w:t>
      </w:r>
      <w:bookmarkEnd w:id="10"/>
      <w:bookmarkEnd w:id="11"/>
      <w:bookmarkEnd w:id="12"/>
      <w:bookmarkEnd w:id="13"/>
      <w:bookmarkEnd w:id="14"/>
    </w:p>
    <w:p w14:paraId="000000E6" w14:textId="003A4143" w:rsidR="00935384" w:rsidRPr="00062C66" w:rsidRDefault="007649E6">
      <w:pPr>
        <w:pBdr>
          <w:top w:val="nil"/>
          <w:left w:val="nil"/>
          <w:bottom w:val="nil"/>
          <w:right w:val="nil"/>
          <w:between w:val="nil"/>
        </w:pBdr>
        <w:spacing w:after="0"/>
        <w:jc w:val="both"/>
        <w:rPr>
          <w:color w:val="000000"/>
        </w:rPr>
      </w:pPr>
      <w:commentRangeStart w:id="15"/>
      <w:r w:rsidRPr="00062C66">
        <w:rPr>
          <w:color w:val="000000"/>
        </w:rPr>
        <w:t xml:space="preserve">En este proyecto se diseñó y </w:t>
      </w:r>
      <w:r w:rsidRPr="00062C66">
        <w:t>construyó</w:t>
      </w:r>
      <w:r w:rsidRPr="00062C66">
        <w:rPr>
          <w:color w:val="000000"/>
        </w:rPr>
        <w:t xml:space="preserve"> un dispositivo tipo brazalete de bajo costo, que permite el registro de</w:t>
      </w:r>
      <w:r w:rsidR="00FC491C" w:rsidRPr="00062C66">
        <w:rPr>
          <w:color w:val="000000"/>
        </w:rPr>
        <w:t xml:space="preserve"> señales </w:t>
      </w:r>
      <w:r w:rsidRPr="00062C66">
        <w:rPr>
          <w:color w:val="000000"/>
        </w:rPr>
        <w:t>EMG, ritmo cardiaco, oxigenación en sangre, medición de la aceleración y rotación al realizar movimientos de miembros superiores, para múltiples usos como detección de caídas, y control de dispositivo</w:t>
      </w:r>
      <w:r w:rsidR="00FC491C" w:rsidRPr="00062C66">
        <w:rPr>
          <w:color w:val="000000"/>
        </w:rPr>
        <w:t>s</w:t>
      </w:r>
      <w:r w:rsidRPr="00062C66">
        <w:rPr>
          <w:color w:val="000000"/>
        </w:rPr>
        <w:t xml:space="preserve"> a partir de gestos en los brazos.</w:t>
      </w:r>
      <w:commentRangeEnd w:id="15"/>
      <w:r w:rsidR="00FC491C" w:rsidRPr="004E7FEE">
        <w:rPr>
          <w:rStyle w:val="Refdecomentario"/>
        </w:rPr>
        <w:commentReference w:id="15"/>
      </w:r>
    </w:p>
    <w:p w14:paraId="000000E7" w14:textId="3BF05A7D" w:rsidR="00935384" w:rsidRPr="004E7FEE" w:rsidRDefault="00934D0C">
      <w:pPr>
        <w:spacing w:before="240" w:after="240"/>
        <w:jc w:val="both"/>
      </w:pPr>
      <w:r w:rsidRPr="00062C66">
        <w:t>E</w:t>
      </w:r>
      <w:r w:rsidR="007649E6" w:rsidRPr="00062C66">
        <w:t>ste brazalete se podrá</w:t>
      </w:r>
      <w:r w:rsidRPr="00062C66">
        <w:t xml:space="preserve"> ser utilizado como herramienta de apoyo </w:t>
      </w:r>
      <w:r w:rsidR="00F25D4E" w:rsidRPr="00062C66">
        <w:t xml:space="preserve">para que el medico pueda realizar no solo </w:t>
      </w:r>
      <w:commentRangeStart w:id="16"/>
      <w:r w:rsidR="007649E6" w:rsidRPr="00062C66">
        <w:t xml:space="preserve">un diagnóstico médico </w:t>
      </w:r>
      <w:commentRangeEnd w:id="16"/>
      <w:r w:rsidR="00FC491C" w:rsidRPr="004E7FEE">
        <w:rPr>
          <w:rStyle w:val="Refdecomentario"/>
        </w:rPr>
        <w:commentReference w:id="16"/>
      </w:r>
      <w:r w:rsidR="007649E6" w:rsidRPr="00062C66">
        <w:t>del músculo a evaluar, sino también se podrá aplicar en diversos campos como la neurofisiología, kinesiología, control motor, la psicología, la medicina de rehabilitación, y la ingeniería biomédica.</w:t>
      </w:r>
      <w:r w:rsidR="007649E6" w:rsidRPr="004E7FEE">
        <w:t xml:space="preserve"> </w:t>
      </w:r>
    </w:p>
    <w:p w14:paraId="38A818A4" w14:textId="2EBC516C" w:rsidR="00453E5B" w:rsidRDefault="00453E5B" w:rsidP="00453E5B">
      <w:pPr>
        <w:pStyle w:val="Ttulo2"/>
        <w:numPr>
          <w:ilvl w:val="1"/>
          <w:numId w:val="23"/>
        </w:numPr>
        <w:rPr>
          <w:sz w:val="28"/>
          <w:szCs w:val="28"/>
        </w:rPr>
      </w:pPr>
      <w:bookmarkStart w:id="17" w:name="_Toc95141527"/>
      <w:bookmarkStart w:id="18" w:name="_Toc95141762"/>
      <w:bookmarkStart w:id="19" w:name="_Toc95141838"/>
      <w:bookmarkStart w:id="20" w:name="_Toc95212408"/>
      <w:bookmarkStart w:id="21" w:name="_Toc95139640"/>
      <w:r w:rsidRPr="008B7FC1">
        <w:rPr>
          <w:sz w:val="28"/>
          <w:szCs w:val="28"/>
        </w:rPr>
        <w:t>Definición del problema</w:t>
      </w:r>
      <w:bookmarkEnd w:id="17"/>
      <w:bookmarkEnd w:id="18"/>
      <w:bookmarkEnd w:id="19"/>
      <w:bookmarkEnd w:id="20"/>
    </w:p>
    <w:p w14:paraId="604FEE98" w14:textId="77777777" w:rsidR="00453E5B" w:rsidRPr="008B7FC1" w:rsidRDefault="00453E5B" w:rsidP="00453E5B">
      <w:pPr>
        <w:pBdr>
          <w:top w:val="nil"/>
          <w:left w:val="nil"/>
          <w:bottom w:val="nil"/>
          <w:right w:val="nil"/>
          <w:between w:val="nil"/>
        </w:pBdr>
        <w:spacing w:after="0"/>
        <w:jc w:val="both"/>
        <w:rPr>
          <w:color w:val="000000"/>
        </w:rPr>
      </w:pPr>
      <w:r w:rsidRPr="008B7FC1">
        <w:rPr>
          <w:color w:val="000000"/>
        </w:rPr>
        <w:t>Durante las últimas décadas, el avance de la tecnología y su inmersión en casi todos los sectores y áreas sociales,  ha producido una revolución en distintos procesos tanto a nivel micro como nivel macro, dicho esto, se infiere que el continuo cambio y el ritmo acelerado de la evolución tecnológica exige una  preparación profesional y una continua capacitación, no solo haciendo referencia a las personas directamente vinculadas, también las que indirectamente hacen uso o se ven beneficiados con dichas herramientas [1].</w:t>
      </w:r>
    </w:p>
    <w:p w14:paraId="75812CA2" w14:textId="77777777" w:rsidR="00453E5B" w:rsidRPr="008B7FC1" w:rsidRDefault="00453E5B" w:rsidP="00453E5B">
      <w:pPr>
        <w:pBdr>
          <w:top w:val="nil"/>
          <w:left w:val="nil"/>
          <w:bottom w:val="nil"/>
          <w:right w:val="nil"/>
          <w:between w:val="nil"/>
        </w:pBdr>
        <w:spacing w:after="0"/>
        <w:jc w:val="both"/>
        <w:rPr>
          <w:color w:val="000000"/>
        </w:rPr>
      </w:pPr>
    </w:p>
    <w:p w14:paraId="779A46DF" w14:textId="77777777" w:rsidR="00453E5B" w:rsidRPr="004E7FEE" w:rsidRDefault="00453E5B" w:rsidP="00453E5B">
      <w:pPr>
        <w:pBdr>
          <w:top w:val="nil"/>
          <w:left w:val="nil"/>
          <w:bottom w:val="nil"/>
          <w:right w:val="nil"/>
          <w:between w:val="nil"/>
        </w:pBdr>
        <w:spacing w:after="0"/>
        <w:jc w:val="both"/>
        <w:rPr>
          <w:color w:val="000000"/>
        </w:rPr>
      </w:pPr>
      <w:r w:rsidRPr="008B7FC1">
        <w:rPr>
          <w:color w:val="000000"/>
        </w:rPr>
        <w:t xml:space="preserve">Las tecnologías en el área de salud en Colombia </w:t>
      </w:r>
      <w:r w:rsidRPr="00062C66">
        <w:rPr>
          <w:color w:val="000000"/>
        </w:rPr>
        <w:t>comprenden en su mayoría</w:t>
      </w:r>
      <w:r w:rsidRPr="008B7FC1">
        <w:rPr>
          <w:color w:val="000000"/>
        </w:rPr>
        <w:t xml:space="preserve"> dispositivos de origen extranjero y aunque cuentan con beneficios tributarios en el tema de importación sigue</w:t>
      </w:r>
      <w:r w:rsidRPr="008B7FC1">
        <w:t>n</w:t>
      </w:r>
      <w:r w:rsidRPr="008B7FC1">
        <w:rPr>
          <w:color w:val="000000"/>
        </w:rPr>
        <w:t xml:space="preserve"> siendo dispositivos que aparte de ser robustos, solo pueden ser adquiridos por entidades promotoras de salud o clínicas debido a su precio, su alto costo en temas de instalación, mantenimiento y condiciones adecuadas de uso [2]</w:t>
      </w:r>
      <w:r w:rsidRPr="004E7FEE">
        <w:rPr>
          <w:color w:val="000000"/>
        </w:rPr>
        <w:t>.</w:t>
      </w:r>
    </w:p>
    <w:p w14:paraId="749DDB4F" w14:textId="77777777" w:rsidR="00453E5B" w:rsidRPr="004E7FEE" w:rsidRDefault="00453E5B" w:rsidP="00453E5B">
      <w:pPr>
        <w:pBdr>
          <w:top w:val="nil"/>
          <w:left w:val="nil"/>
          <w:bottom w:val="nil"/>
          <w:right w:val="nil"/>
          <w:between w:val="nil"/>
        </w:pBdr>
        <w:spacing w:after="0"/>
        <w:jc w:val="both"/>
        <w:rPr>
          <w:color w:val="000000"/>
        </w:rPr>
      </w:pPr>
    </w:p>
    <w:p w14:paraId="66F3611B" w14:textId="77777777" w:rsidR="00453E5B" w:rsidRPr="004E7FEE" w:rsidRDefault="00453E5B" w:rsidP="00453E5B">
      <w:pPr>
        <w:pBdr>
          <w:top w:val="nil"/>
          <w:left w:val="nil"/>
          <w:bottom w:val="nil"/>
          <w:right w:val="nil"/>
          <w:between w:val="nil"/>
        </w:pBdr>
        <w:spacing w:after="0"/>
        <w:jc w:val="both"/>
        <w:rPr>
          <w:color w:val="000000"/>
        </w:rPr>
      </w:pPr>
      <w:r w:rsidRPr="008B7FC1">
        <w:rPr>
          <w:color w:val="000000"/>
        </w:rPr>
        <w:t>El sistema de salud en Colombia</w:t>
      </w:r>
      <w:r w:rsidRPr="00062C66">
        <w:rPr>
          <w:color w:val="000000"/>
        </w:rPr>
        <w:t xml:space="preserve">, </w:t>
      </w:r>
      <w:r w:rsidRPr="008B7FC1">
        <w:rPr>
          <w:color w:val="000000"/>
        </w:rPr>
        <w:t>aunque cuenta con equipos sofisticados para la mayoría de estudios diagnósticos en gran parte del país</w:t>
      </w:r>
      <w:r w:rsidRPr="00062C66">
        <w:rPr>
          <w:color w:val="000000"/>
        </w:rPr>
        <w:t>,</w:t>
      </w:r>
      <w:r w:rsidRPr="008B7FC1">
        <w:rPr>
          <w:color w:val="000000"/>
        </w:rPr>
        <w:t xml:space="preserve"> [3] sigue siendo un sistema precario en </w:t>
      </w:r>
      <w:r w:rsidRPr="008B7FC1">
        <w:t>cuanto</w:t>
      </w:r>
      <w:r w:rsidRPr="008B7FC1">
        <w:rPr>
          <w:color w:val="000000"/>
        </w:rPr>
        <w:t xml:space="preserve"> a la eficiencia en su servicio, lo que significa que una persona de estrato promedio </w:t>
      </w:r>
      <w:r w:rsidRPr="008B7FC1">
        <w:t>aún</w:t>
      </w:r>
      <w:r w:rsidRPr="008B7FC1">
        <w:rPr>
          <w:color w:val="000000"/>
        </w:rPr>
        <w:t xml:space="preserve"> no presenta atención oportuna a problemas de salud que no se consideren de prioridad según el </w:t>
      </w:r>
      <w:proofErr w:type="spellStart"/>
      <w:r w:rsidRPr="008B7FC1">
        <w:rPr>
          <w:color w:val="000000"/>
        </w:rPr>
        <w:t>triage</w:t>
      </w:r>
      <w:proofErr w:type="spellEnd"/>
      <w:r w:rsidRPr="008B7FC1">
        <w:rPr>
          <w:color w:val="000000"/>
        </w:rPr>
        <w:t>, que es un sistema de ​selección y clasificación de pacientes en los servicios de urgencia, basado en sus necesidades terapéuticas y los recursos disponibles para atenderlo [4]</w:t>
      </w:r>
      <w:r w:rsidRPr="004E7FEE">
        <w:rPr>
          <w:color w:val="000000"/>
        </w:rPr>
        <w:t>.</w:t>
      </w:r>
    </w:p>
    <w:p w14:paraId="55EC811D" w14:textId="77777777" w:rsidR="00453E5B" w:rsidRPr="008B7FC1" w:rsidRDefault="00453E5B" w:rsidP="00453E5B">
      <w:pPr>
        <w:pStyle w:val="Ttulo3"/>
        <w:numPr>
          <w:ilvl w:val="2"/>
          <w:numId w:val="24"/>
        </w:numPr>
        <w:rPr>
          <w:rFonts w:eastAsia="Arial" w:cs="Arial"/>
          <w:sz w:val="24"/>
          <w:szCs w:val="24"/>
        </w:rPr>
      </w:pPr>
      <w:bookmarkStart w:id="22" w:name="_Toc95141528"/>
      <w:bookmarkStart w:id="23" w:name="_Toc95141763"/>
      <w:bookmarkStart w:id="24" w:name="_Toc95141839"/>
      <w:bookmarkStart w:id="25" w:name="_Toc95212409"/>
      <w:r w:rsidRPr="008B7FC1">
        <w:rPr>
          <w:rFonts w:eastAsia="Arial" w:cs="Arial"/>
          <w:sz w:val="24"/>
          <w:szCs w:val="24"/>
        </w:rPr>
        <w:t>Formulación del problema</w:t>
      </w:r>
      <w:bookmarkEnd w:id="22"/>
      <w:bookmarkEnd w:id="23"/>
      <w:bookmarkEnd w:id="24"/>
      <w:bookmarkEnd w:id="25"/>
    </w:p>
    <w:p w14:paraId="6D220E06" w14:textId="77777777" w:rsidR="00453E5B" w:rsidRPr="004E7FEE" w:rsidRDefault="00453E5B" w:rsidP="00453E5B">
      <w:pPr>
        <w:jc w:val="both"/>
      </w:pPr>
      <w:r w:rsidRPr="008B7FC1">
        <w:t>¿</w:t>
      </w:r>
      <w:r w:rsidRPr="008B7FC1">
        <w:rPr>
          <w:color w:val="000000"/>
        </w:rPr>
        <w:t>Es posible diseñar un prototipo fiable, de bajo costo, que ofrezca la posibilidad de ser usado principalmente en el diagnóstico y monitoreo en problemas de salud?</w:t>
      </w:r>
    </w:p>
    <w:p w14:paraId="253E73E8" w14:textId="2AAF0559" w:rsidR="005B74BA" w:rsidRDefault="005B74BA">
      <w:pPr>
        <w:pStyle w:val="Ttulo2"/>
        <w:numPr>
          <w:ilvl w:val="1"/>
          <w:numId w:val="23"/>
        </w:numPr>
        <w:rPr>
          <w:sz w:val="28"/>
          <w:szCs w:val="28"/>
        </w:rPr>
      </w:pPr>
      <w:bookmarkStart w:id="26" w:name="_Toc95141529"/>
      <w:bookmarkStart w:id="27" w:name="_Toc95141764"/>
      <w:bookmarkStart w:id="28" w:name="_Toc95141840"/>
      <w:bookmarkStart w:id="29" w:name="_Toc95212410"/>
      <w:r>
        <w:rPr>
          <w:sz w:val="28"/>
          <w:szCs w:val="28"/>
        </w:rPr>
        <w:lastRenderedPageBreak/>
        <w:t>Justificación</w:t>
      </w:r>
      <w:bookmarkEnd w:id="26"/>
      <w:bookmarkEnd w:id="27"/>
      <w:bookmarkEnd w:id="28"/>
      <w:bookmarkEnd w:id="29"/>
      <w:r>
        <w:rPr>
          <w:sz w:val="28"/>
          <w:szCs w:val="28"/>
        </w:rPr>
        <w:t xml:space="preserve"> </w:t>
      </w:r>
    </w:p>
    <w:p w14:paraId="6CE1795C" w14:textId="2EAC855F" w:rsidR="005B74BA" w:rsidRPr="005B74BA" w:rsidRDefault="005B74BA" w:rsidP="00062C66">
      <w:pPr>
        <w:jc w:val="both"/>
        <w:rPr>
          <w:lang w:val="es-ES"/>
        </w:rPr>
      </w:pPr>
      <w:r w:rsidRPr="005B74BA">
        <w:rPr>
          <w:lang w:val="es-ES"/>
        </w:rPr>
        <w:t>En Colombia la salud es un derecho fundamental, indicado en los artículos 44 y 49 de la constitución política de Colombia de 1991. Artículo 44 “Son derechos fundamentales de los niños: la vida, la integridad física, la salud y la seguridad” [5].  Artículo 49 “La atención de la salud y el saneamiento ambiental son servicios públicos a cargo del Estado. Se garantiza a todas las personas el acceso a los servicios de promoción, protección y recuperación de la salud” [5].De acuerdo con el DANE, sus proyecciones de población y censos nacionales en el año 2021, se estima una población de 54.049.498 de habitantes en Colombia [6] lo cual es una cifra sumamente desafiante para el sistema de salud, garantizar a cabalidad el derecho mencionado a todos y cada uno de los colombianos, teniendo en cuenta que algunas personas pueden requerir atenciones especiales, debido a distintas causas, como lo son patologías crónicas o accidentes en general.</w:t>
      </w:r>
    </w:p>
    <w:p w14:paraId="20F9B2F0" w14:textId="77777777" w:rsidR="005B74BA" w:rsidRPr="005B74BA" w:rsidRDefault="005B74BA" w:rsidP="00062C66">
      <w:pPr>
        <w:jc w:val="both"/>
        <w:rPr>
          <w:lang w:val="es-ES"/>
        </w:rPr>
      </w:pPr>
      <w:r w:rsidRPr="005B74BA">
        <w:rPr>
          <w:lang w:val="es-ES"/>
        </w:rPr>
        <w:t>El mundo atraviesa por una gran problemática de salud debido a la emergencia sanitaria generada por el COVID-19, Lo cual generó ajustes normativos en Colombia con relación a garantizar el derecho a la salud, aun así, la persistencia de la inequidad social y económica en las regiones del país dificultan cumplir con las garantías, no solo a el derecho a la salud si no también en las condiciones laborales de las personas que prestan dicho servicio. Es preciso aclarar que ningún sistema de salud en el mundo se encontraba preparado para los retos generados por la pandemia, esto suma complejidad al cumplimiento de la ley estatutaria de salud.[7]</w:t>
      </w:r>
    </w:p>
    <w:p w14:paraId="2652660C" w14:textId="77777777" w:rsidR="005B74BA" w:rsidRPr="005B74BA" w:rsidRDefault="005B74BA" w:rsidP="00062C66">
      <w:pPr>
        <w:jc w:val="both"/>
        <w:rPr>
          <w:lang w:val="es-ES"/>
        </w:rPr>
      </w:pPr>
      <w:r w:rsidRPr="005B74BA">
        <w:rPr>
          <w:lang w:val="es-ES"/>
        </w:rPr>
        <w:t>Unas de las principales afecciones durante y posteriores  causadas por el COVID 19 están enfocadas en problemas cardiorrespiratorios [8] motivo por el cual se llegaron a necesitar respiradores artificiales para intubación endotraqueal, procedimiento que se realiza cuando se pierde la autonomía de suministrar oxígeno al cuerpo [9] el prototipo propuesto cuenta con la positividad de monitorear esas dos variables corporales las cuales son 2 de las 4  variables consideradas como signos vitales en el cuerpo [10]</w:t>
      </w:r>
    </w:p>
    <w:p w14:paraId="291CD4E7" w14:textId="4221B16D" w:rsidR="005B74BA" w:rsidRPr="00062C66" w:rsidRDefault="005B74BA" w:rsidP="00062C66">
      <w:pPr>
        <w:jc w:val="both"/>
        <w:rPr>
          <w:lang w:val="es-ES"/>
        </w:rPr>
      </w:pPr>
      <w:r w:rsidRPr="005B74BA">
        <w:rPr>
          <w:lang w:val="es-ES"/>
        </w:rPr>
        <w:t>De acuerdo con lo anterior, este proyecto busca aportar de una manera académica una herramienta tecnológica que pueda ser adquirida y usada por los colombianos principalmente para aquellas personas que no disponen de la oportunidad y capacidad  económica para adquirir dispositivos comerciales debido a su alto costo, también brindándole la oportunidad  de  tener una herramienta de trabajo a todo aquel que esté interesado en seguir aportando en pro de la salud, permitiéndoles implementar, optimizar y estudiar las variables corporales.</w:t>
      </w:r>
    </w:p>
    <w:p w14:paraId="12B2BD8F" w14:textId="11D862A4" w:rsidR="00453E5B" w:rsidRDefault="005B74BA">
      <w:pPr>
        <w:pStyle w:val="Ttulo2"/>
        <w:numPr>
          <w:ilvl w:val="1"/>
          <w:numId w:val="23"/>
        </w:numPr>
        <w:rPr>
          <w:sz w:val="28"/>
          <w:szCs w:val="28"/>
        </w:rPr>
      </w:pPr>
      <w:bookmarkStart w:id="30" w:name="_Toc95141530"/>
      <w:bookmarkStart w:id="31" w:name="_Toc95141765"/>
      <w:bookmarkStart w:id="32" w:name="_Toc95141841"/>
      <w:bookmarkStart w:id="33" w:name="_Toc95212411"/>
      <w:r>
        <w:rPr>
          <w:sz w:val="28"/>
          <w:szCs w:val="28"/>
        </w:rPr>
        <w:lastRenderedPageBreak/>
        <w:t>Objetivo general</w:t>
      </w:r>
      <w:bookmarkEnd w:id="30"/>
      <w:bookmarkEnd w:id="31"/>
      <w:bookmarkEnd w:id="32"/>
      <w:bookmarkEnd w:id="33"/>
      <w:r>
        <w:rPr>
          <w:sz w:val="28"/>
          <w:szCs w:val="28"/>
        </w:rPr>
        <w:t xml:space="preserve"> </w:t>
      </w:r>
    </w:p>
    <w:p w14:paraId="000000FA" w14:textId="1413E3D5" w:rsidR="00935384" w:rsidRDefault="007649E6" w:rsidP="00062C66">
      <w:bookmarkStart w:id="34" w:name="_Toc95137179"/>
      <w:bookmarkStart w:id="35" w:name="_Toc95137822"/>
      <w:bookmarkStart w:id="36" w:name="_Toc95139643"/>
      <w:bookmarkStart w:id="37" w:name="_Toc95137028"/>
      <w:bookmarkStart w:id="38" w:name="_Toc95137181"/>
      <w:bookmarkStart w:id="39" w:name="_Toc95137270"/>
      <w:bookmarkStart w:id="40" w:name="_Toc95137360"/>
      <w:bookmarkStart w:id="41" w:name="_Toc95137449"/>
      <w:bookmarkStart w:id="42" w:name="_Toc95137544"/>
      <w:bookmarkStart w:id="43" w:name="_Toc95137640"/>
      <w:bookmarkStart w:id="44" w:name="_Toc95137729"/>
      <w:bookmarkStart w:id="45" w:name="_Toc95137824"/>
      <w:bookmarkStart w:id="46" w:name="_Toc95137913"/>
      <w:bookmarkStart w:id="47" w:name="_Toc95139645"/>
      <w:bookmarkStart w:id="48" w:name="_Toc95139787"/>
      <w:bookmarkStart w:id="49" w:name="_Toc95140022"/>
      <w:bookmarkStart w:id="50" w:name="_Toc95139646"/>
      <w:bookmarkEnd w:id="2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062C66">
        <w:t>Diseñar y construir un prototipo brazalete de adquisición y procesamiento de señales electromiográficas, frecuencia cardiaca, oxigenación en sangre y se complementa con sensores de movimiento y aceleración.</w:t>
      </w:r>
    </w:p>
    <w:p w14:paraId="5A182EA8" w14:textId="77777777" w:rsidR="00B56D00" w:rsidRPr="00062C66" w:rsidRDefault="00B56D00" w:rsidP="00062C66"/>
    <w:p w14:paraId="000000FB" w14:textId="77777777" w:rsidR="00935384" w:rsidRPr="00062C66" w:rsidRDefault="007649E6">
      <w:pPr>
        <w:pStyle w:val="Ttulo3"/>
        <w:numPr>
          <w:ilvl w:val="2"/>
          <w:numId w:val="25"/>
        </w:numPr>
        <w:rPr>
          <w:sz w:val="24"/>
          <w:szCs w:val="24"/>
        </w:rPr>
      </w:pPr>
      <w:bookmarkStart w:id="51" w:name="_Toc95139647"/>
      <w:bookmarkStart w:id="52" w:name="_Toc95141531"/>
      <w:bookmarkStart w:id="53" w:name="_Toc95141766"/>
      <w:bookmarkStart w:id="54" w:name="_Toc95141842"/>
      <w:bookmarkStart w:id="55" w:name="_Toc95212412"/>
      <w:r w:rsidRPr="00062C66">
        <w:rPr>
          <w:rFonts w:eastAsia="Arial" w:cs="Arial"/>
          <w:sz w:val="24"/>
          <w:szCs w:val="24"/>
        </w:rPr>
        <w:t>Objetivos específicos</w:t>
      </w:r>
      <w:bookmarkEnd w:id="51"/>
      <w:bookmarkEnd w:id="52"/>
      <w:bookmarkEnd w:id="53"/>
      <w:bookmarkEnd w:id="54"/>
      <w:bookmarkEnd w:id="55"/>
    </w:p>
    <w:p w14:paraId="000000FC" w14:textId="77777777" w:rsidR="00935384" w:rsidRPr="00062C66" w:rsidRDefault="007649E6">
      <w:pPr>
        <w:numPr>
          <w:ilvl w:val="0"/>
          <w:numId w:val="1"/>
        </w:numPr>
        <w:pBdr>
          <w:top w:val="nil"/>
          <w:left w:val="nil"/>
          <w:bottom w:val="nil"/>
          <w:right w:val="nil"/>
          <w:between w:val="nil"/>
        </w:pBdr>
        <w:spacing w:after="0"/>
        <w:jc w:val="both"/>
        <w:rPr>
          <w:color w:val="000000"/>
        </w:rPr>
      </w:pPr>
      <w:commentRangeStart w:id="56"/>
      <w:r w:rsidRPr="00062C66">
        <w:rPr>
          <w:color w:val="000000"/>
        </w:rPr>
        <w:t xml:space="preserve">Realizar una búsqueda del estado del arte de dispositivos similares. </w:t>
      </w:r>
    </w:p>
    <w:p w14:paraId="000000FD" w14:textId="52EC11D5" w:rsidR="00935384" w:rsidRPr="00062C66" w:rsidRDefault="00C350C3">
      <w:pPr>
        <w:numPr>
          <w:ilvl w:val="0"/>
          <w:numId w:val="1"/>
        </w:numPr>
        <w:pBdr>
          <w:top w:val="nil"/>
          <w:left w:val="nil"/>
          <w:bottom w:val="nil"/>
          <w:right w:val="nil"/>
          <w:between w:val="nil"/>
        </w:pBdr>
        <w:spacing w:after="0"/>
        <w:jc w:val="both"/>
        <w:rPr>
          <w:color w:val="000000"/>
        </w:rPr>
      </w:pPr>
      <w:r w:rsidRPr="00062C66">
        <w:rPr>
          <w:color w:val="000000"/>
        </w:rPr>
        <w:t>Explorar características</w:t>
      </w:r>
      <w:r w:rsidR="0044128A" w:rsidRPr="00062C66">
        <w:rPr>
          <w:color w:val="000000"/>
        </w:rPr>
        <w:t xml:space="preserve"> de los </w:t>
      </w:r>
      <w:r w:rsidR="007649E6" w:rsidRPr="00062C66">
        <w:rPr>
          <w:color w:val="000000"/>
        </w:rPr>
        <w:t xml:space="preserve">sensores y componentes apropiados para el desarrollo </w:t>
      </w:r>
    </w:p>
    <w:p w14:paraId="000000FE" w14:textId="77777777" w:rsidR="00935384" w:rsidRPr="00062C66" w:rsidRDefault="007649E6">
      <w:pPr>
        <w:numPr>
          <w:ilvl w:val="0"/>
          <w:numId w:val="1"/>
        </w:numPr>
        <w:pBdr>
          <w:top w:val="nil"/>
          <w:left w:val="nil"/>
          <w:bottom w:val="nil"/>
          <w:right w:val="nil"/>
          <w:between w:val="nil"/>
        </w:pBdr>
        <w:spacing w:after="0"/>
        <w:jc w:val="both"/>
        <w:rPr>
          <w:color w:val="000000"/>
        </w:rPr>
      </w:pPr>
      <w:r w:rsidRPr="00062C66">
        <w:rPr>
          <w:color w:val="000000"/>
        </w:rPr>
        <w:t xml:space="preserve">Diseñar y </w:t>
      </w:r>
      <w:r w:rsidRPr="00062C66">
        <w:t>construir</w:t>
      </w:r>
      <w:r w:rsidRPr="00062C66">
        <w:rPr>
          <w:color w:val="000000"/>
        </w:rPr>
        <w:t xml:space="preserve"> el prototipo.</w:t>
      </w:r>
    </w:p>
    <w:p w14:paraId="000000FF" w14:textId="77777777" w:rsidR="00935384" w:rsidRPr="00062C66" w:rsidRDefault="007649E6">
      <w:pPr>
        <w:numPr>
          <w:ilvl w:val="0"/>
          <w:numId w:val="1"/>
        </w:numPr>
        <w:pBdr>
          <w:top w:val="nil"/>
          <w:left w:val="nil"/>
          <w:bottom w:val="nil"/>
          <w:right w:val="nil"/>
          <w:between w:val="nil"/>
        </w:pBdr>
        <w:spacing w:after="0"/>
        <w:jc w:val="both"/>
        <w:rPr>
          <w:color w:val="000000"/>
        </w:rPr>
      </w:pPr>
      <w:r w:rsidRPr="00062C66">
        <w:rPr>
          <w:color w:val="000000"/>
        </w:rPr>
        <w:t xml:space="preserve">Desarrollar una </w:t>
      </w:r>
      <w:proofErr w:type="gramStart"/>
      <w:r w:rsidRPr="00062C66">
        <w:rPr>
          <w:color w:val="000000"/>
        </w:rPr>
        <w:t>app</w:t>
      </w:r>
      <w:proofErr w:type="gramEnd"/>
      <w:r w:rsidRPr="00062C66">
        <w:rPr>
          <w:color w:val="000000"/>
        </w:rPr>
        <w:t xml:space="preserve"> para comunicación con el dispositivo.</w:t>
      </w:r>
    </w:p>
    <w:p w14:paraId="00000100" w14:textId="77777777" w:rsidR="00935384" w:rsidRPr="00062C66" w:rsidRDefault="007649E6">
      <w:pPr>
        <w:numPr>
          <w:ilvl w:val="0"/>
          <w:numId w:val="1"/>
        </w:numPr>
        <w:pBdr>
          <w:top w:val="nil"/>
          <w:left w:val="nil"/>
          <w:bottom w:val="nil"/>
          <w:right w:val="nil"/>
          <w:between w:val="nil"/>
        </w:pBdr>
        <w:spacing w:after="0"/>
        <w:jc w:val="both"/>
        <w:rPr>
          <w:color w:val="000000"/>
        </w:rPr>
      </w:pPr>
      <w:r w:rsidRPr="00062C66">
        <w:rPr>
          <w:color w:val="000000"/>
        </w:rPr>
        <w:t>Validar el dispositivo.</w:t>
      </w:r>
      <w:commentRangeEnd w:id="56"/>
      <w:r w:rsidR="007F2DD6" w:rsidRPr="004E7FEE">
        <w:rPr>
          <w:rStyle w:val="Refdecomentario"/>
        </w:rPr>
        <w:commentReference w:id="56"/>
      </w:r>
    </w:p>
    <w:p w14:paraId="00000101" w14:textId="77777777" w:rsidR="00935384" w:rsidRPr="004E7FEE" w:rsidRDefault="00935384">
      <w:pPr>
        <w:pBdr>
          <w:top w:val="nil"/>
          <w:left w:val="nil"/>
          <w:bottom w:val="nil"/>
          <w:right w:val="nil"/>
          <w:between w:val="nil"/>
        </w:pBdr>
        <w:spacing w:after="0"/>
        <w:ind w:left="720"/>
        <w:jc w:val="both"/>
        <w:rPr>
          <w:color w:val="000000"/>
        </w:rPr>
      </w:pPr>
    </w:p>
    <w:p w14:paraId="00000102" w14:textId="77777777" w:rsidR="00935384" w:rsidRPr="00062C66" w:rsidRDefault="007649E6">
      <w:pPr>
        <w:pStyle w:val="Ttulo2"/>
        <w:numPr>
          <w:ilvl w:val="1"/>
          <w:numId w:val="25"/>
        </w:numPr>
        <w:rPr>
          <w:rFonts w:eastAsia="Arial" w:cs="Arial"/>
          <w:sz w:val="28"/>
          <w:szCs w:val="28"/>
        </w:rPr>
      </w:pPr>
      <w:bookmarkStart w:id="57" w:name="_Toc95139648"/>
      <w:bookmarkStart w:id="58" w:name="_Toc95141532"/>
      <w:bookmarkStart w:id="59" w:name="_Toc95141767"/>
      <w:bookmarkStart w:id="60" w:name="_Toc95141843"/>
      <w:bookmarkStart w:id="61" w:name="_Toc95212413"/>
      <w:r w:rsidRPr="00062C66">
        <w:rPr>
          <w:rFonts w:eastAsia="Arial" w:cs="Arial"/>
          <w:sz w:val="28"/>
          <w:szCs w:val="28"/>
        </w:rPr>
        <w:t>Metodología</w:t>
      </w:r>
      <w:bookmarkEnd w:id="57"/>
      <w:bookmarkEnd w:id="58"/>
      <w:bookmarkEnd w:id="59"/>
      <w:bookmarkEnd w:id="60"/>
      <w:bookmarkEnd w:id="61"/>
    </w:p>
    <w:p w14:paraId="00000104" w14:textId="77777777" w:rsidR="00935384" w:rsidRPr="00062C66" w:rsidRDefault="007649E6">
      <w:pPr>
        <w:jc w:val="both"/>
      </w:pPr>
      <w:r w:rsidRPr="00062C66">
        <w:t xml:space="preserve">Según del estado del arte encontrado y los antecedentes para el desarrollo del proyecto, en esta sección se describen los pasos, materiales y dispositivos que serán necesarios para el desarrollo de este, seguidamente se describe el análisis de la solución propuesta con la aplicación directa de conocimientos y competencias que se adquieren en la formación de pregrado </w:t>
      </w:r>
    </w:p>
    <w:p w14:paraId="00000105" w14:textId="77777777" w:rsidR="00935384" w:rsidRPr="004E7FEE" w:rsidRDefault="007649E6">
      <w:pPr>
        <w:jc w:val="both"/>
      </w:pPr>
      <w:r w:rsidRPr="00062C66">
        <w:t>La metodología usada para el desarrollo del proyecto consta de tres fases las cuales formulan el cómo resolver cada objetivo específico: elaboración (definición análisis, diseño), construcción (implementación) y transición (fin del proyecto y pruebas) las cuales incluyen seis actividades de ingeniería.</w:t>
      </w:r>
      <w:r w:rsidRPr="004E7FEE">
        <w:t xml:space="preserve"> </w:t>
      </w:r>
    </w:p>
    <w:p w14:paraId="00000106" w14:textId="77777777" w:rsidR="00935384" w:rsidRPr="00062C66" w:rsidRDefault="007649E6">
      <w:pPr>
        <w:jc w:val="both"/>
      </w:pPr>
      <w:r w:rsidRPr="00062C66">
        <w:t xml:space="preserve">Ingeniería: </w:t>
      </w:r>
    </w:p>
    <w:p w14:paraId="00000107" w14:textId="77777777" w:rsidR="00935384" w:rsidRPr="00062C66" w:rsidRDefault="007649E6">
      <w:pPr>
        <w:numPr>
          <w:ilvl w:val="0"/>
          <w:numId w:val="2"/>
        </w:numPr>
        <w:pBdr>
          <w:top w:val="nil"/>
          <w:left w:val="nil"/>
          <w:bottom w:val="nil"/>
          <w:right w:val="nil"/>
          <w:between w:val="nil"/>
        </w:pBdr>
        <w:spacing w:after="0" w:line="360" w:lineRule="auto"/>
        <w:jc w:val="both"/>
        <w:rPr>
          <w:color w:val="000000"/>
        </w:rPr>
      </w:pPr>
      <w:r w:rsidRPr="00062C66">
        <w:rPr>
          <w:color w:val="000000"/>
        </w:rPr>
        <w:t xml:space="preserve">Modelado del proyecto: Definición del problema. </w:t>
      </w:r>
    </w:p>
    <w:p w14:paraId="00000108" w14:textId="77777777" w:rsidR="00935384" w:rsidRPr="00062C66" w:rsidRDefault="007649E6">
      <w:pPr>
        <w:numPr>
          <w:ilvl w:val="0"/>
          <w:numId w:val="2"/>
        </w:numPr>
        <w:pBdr>
          <w:top w:val="nil"/>
          <w:left w:val="nil"/>
          <w:bottom w:val="nil"/>
          <w:right w:val="nil"/>
          <w:between w:val="nil"/>
        </w:pBdr>
        <w:spacing w:after="0" w:line="360" w:lineRule="auto"/>
        <w:jc w:val="both"/>
        <w:rPr>
          <w:color w:val="000000"/>
        </w:rPr>
      </w:pPr>
      <w:r w:rsidRPr="00062C66">
        <w:rPr>
          <w:color w:val="000000"/>
        </w:rPr>
        <w:t xml:space="preserve">Requerimientos: Definición de requerimientos. </w:t>
      </w:r>
    </w:p>
    <w:p w14:paraId="00000109" w14:textId="77777777" w:rsidR="00935384" w:rsidRPr="00062C66" w:rsidRDefault="007649E6">
      <w:pPr>
        <w:numPr>
          <w:ilvl w:val="0"/>
          <w:numId w:val="2"/>
        </w:numPr>
        <w:pBdr>
          <w:top w:val="nil"/>
          <w:left w:val="nil"/>
          <w:bottom w:val="nil"/>
          <w:right w:val="nil"/>
          <w:between w:val="nil"/>
        </w:pBdr>
        <w:spacing w:after="0" w:line="360" w:lineRule="auto"/>
        <w:jc w:val="both"/>
        <w:rPr>
          <w:color w:val="000000"/>
        </w:rPr>
      </w:pPr>
      <w:r w:rsidRPr="00062C66">
        <w:rPr>
          <w:color w:val="000000"/>
        </w:rPr>
        <w:t xml:space="preserve">Análisis y diseño: Diseño del sistema. </w:t>
      </w:r>
    </w:p>
    <w:p w14:paraId="0000010A" w14:textId="77777777" w:rsidR="00935384" w:rsidRPr="00062C66" w:rsidRDefault="007649E6">
      <w:pPr>
        <w:numPr>
          <w:ilvl w:val="0"/>
          <w:numId w:val="2"/>
        </w:numPr>
        <w:pBdr>
          <w:top w:val="nil"/>
          <w:left w:val="nil"/>
          <w:bottom w:val="nil"/>
          <w:right w:val="nil"/>
          <w:between w:val="nil"/>
        </w:pBdr>
        <w:spacing w:after="0" w:line="360" w:lineRule="auto"/>
        <w:jc w:val="both"/>
        <w:rPr>
          <w:color w:val="000000"/>
        </w:rPr>
      </w:pPr>
      <w:r w:rsidRPr="00062C66">
        <w:rPr>
          <w:color w:val="000000"/>
        </w:rPr>
        <w:t xml:space="preserve">Implementación: Implementación de la lógica al realizar el programa. </w:t>
      </w:r>
    </w:p>
    <w:p w14:paraId="0000010B" w14:textId="77777777" w:rsidR="00935384" w:rsidRPr="00062C66" w:rsidRDefault="007649E6">
      <w:pPr>
        <w:numPr>
          <w:ilvl w:val="0"/>
          <w:numId w:val="2"/>
        </w:numPr>
        <w:pBdr>
          <w:top w:val="nil"/>
          <w:left w:val="nil"/>
          <w:bottom w:val="nil"/>
          <w:right w:val="nil"/>
          <w:between w:val="nil"/>
        </w:pBdr>
        <w:spacing w:after="0" w:line="360" w:lineRule="auto"/>
        <w:jc w:val="both"/>
        <w:rPr>
          <w:color w:val="000000"/>
        </w:rPr>
      </w:pPr>
      <w:r w:rsidRPr="00062C66">
        <w:rPr>
          <w:color w:val="000000"/>
        </w:rPr>
        <w:t xml:space="preserve">Pruebas: En cada uno de los dispositivos a controlar (sensores, visualizadores, electrodo, pantalla, pulsadores e interruptores). </w:t>
      </w:r>
    </w:p>
    <w:p w14:paraId="0000010C" w14:textId="6461B531" w:rsidR="00935384" w:rsidRPr="00062C66" w:rsidRDefault="007649E6">
      <w:pPr>
        <w:numPr>
          <w:ilvl w:val="0"/>
          <w:numId w:val="2"/>
        </w:numPr>
        <w:pBdr>
          <w:top w:val="nil"/>
          <w:left w:val="nil"/>
          <w:bottom w:val="nil"/>
          <w:right w:val="nil"/>
          <w:between w:val="nil"/>
        </w:pBdr>
        <w:spacing w:after="0" w:line="360" w:lineRule="auto"/>
        <w:jc w:val="both"/>
        <w:rPr>
          <w:color w:val="000000"/>
        </w:rPr>
      </w:pPr>
      <w:r w:rsidRPr="00062C66">
        <w:rPr>
          <w:color w:val="000000"/>
        </w:rPr>
        <w:t xml:space="preserve">Despliegue: Distribución, instalación y uso. </w:t>
      </w:r>
    </w:p>
    <w:p w14:paraId="137107C6" w14:textId="77777777" w:rsidR="0044128A" w:rsidRPr="00062C66" w:rsidRDefault="0044128A" w:rsidP="00062C66">
      <w:pPr>
        <w:pBdr>
          <w:top w:val="nil"/>
          <w:left w:val="nil"/>
          <w:bottom w:val="nil"/>
          <w:right w:val="nil"/>
          <w:between w:val="nil"/>
        </w:pBdr>
        <w:spacing w:after="0" w:line="360" w:lineRule="auto"/>
        <w:ind w:left="720"/>
        <w:jc w:val="both"/>
        <w:rPr>
          <w:color w:val="000000"/>
        </w:rPr>
      </w:pPr>
    </w:p>
    <w:p w14:paraId="0000010E" w14:textId="77777777" w:rsidR="00935384" w:rsidRPr="00062C66" w:rsidRDefault="007649E6">
      <w:pPr>
        <w:jc w:val="both"/>
        <w:rPr>
          <w:b/>
        </w:rPr>
      </w:pPr>
      <w:r w:rsidRPr="00062C66">
        <w:rPr>
          <w:b/>
        </w:rPr>
        <w:t>Análisis y diseño:</w:t>
      </w:r>
    </w:p>
    <w:p w14:paraId="0000010F" w14:textId="77777777" w:rsidR="00935384" w:rsidRPr="004E7FEE" w:rsidRDefault="007649E6">
      <w:pPr>
        <w:jc w:val="both"/>
        <w:rPr>
          <w:b/>
        </w:rPr>
      </w:pPr>
      <w:r w:rsidRPr="00062C66">
        <w:t xml:space="preserve">Ya que este proyecto tienes fines socioeconómicos, que permitan a personas de todos los estratos y comunidades contar con una herramienta que funcione en pro de la salud, se seleccionó un dispositivo embebido de placa reducida llamado Arduino ESP-32 D1 mini, el cual aporta rasgos positivos, puesto que es una placa de fácil acceso, es económica y ejecuta códigos de desarrollo de software libre y sin requerimientos de licencias. La placa mencionada cuenta con </w:t>
      </w:r>
      <w:proofErr w:type="spellStart"/>
      <w:r w:rsidRPr="00062C66">
        <w:t>Wi</w:t>
      </w:r>
      <w:proofErr w:type="spellEnd"/>
      <w:r w:rsidRPr="00062C66">
        <w:t>-Fi, Bluetooth, comunicación I2C, pines de entrada y salida digitales, pines de entrada analógicos y otras características que lo hacen un dispositivo apropiado, ya que permiten la comunicación con unidades externas de manera sencilla, lo que facilita el funcionamiento independiente de los módulos del sistema y garantiza que cuente con herramientas adicionales de sobra en caso de ser necesarias.</w:t>
      </w:r>
    </w:p>
    <w:p w14:paraId="00000110" w14:textId="77777777" w:rsidR="00935384" w:rsidRPr="00062C66" w:rsidRDefault="007649E6">
      <w:pPr>
        <w:jc w:val="both"/>
      </w:pPr>
      <w:r w:rsidRPr="00062C66">
        <w:t>Seguido es importante seleccionar los diferentes módulos usados en el brazalete los cuales son:</w:t>
      </w:r>
    </w:p>
    <w:p w14:paraId="00000111" w14:textId="77777777" w:rsidR="00935384" w:rsidRPr="00062C66" w:rsidRDefault="007649E6">
      <w:pPr>
        <w:numPr>
          <w:ilvl w:val="0"/>
          <w:numId w:val="4"/>
        </w:numPr>
        <w:pBdr>
          <w:top w:val="nil"/>
          <w:left w:val="nil"/>
          <w:bottom w:val="nil"/>
          <w:right w:val="nil"/>
          <w:between w:val="nil"/>
        </w:pBdr>
        <w:spacing w:after="0" w:line="360" w:lineRule="auto"/>
        <w:jc w:val="both"/>
        <w:rPr>
          <w:color w:val="000000"/>
        </w:rPr>
      </w:pPr>
      <w:r w:rsidRPr="00062C66">
        <w:rPr>
          <w:color w:val="000000"/>
        </w:rPr>
        <w:t xml:space="preserve">Módulo de oxigenación en la sangre y frecuencia cardiaca. </w:t>
      </w:r>
    </w:p>
    <w:p w14:paraId="00000112" w14:textId="77777777" w:rsidR="00935384" w:rsidRPr="00062C66" w:rsidRDefault="007649E6">
      <w:pPr>
        <w:numPr>
          <w:ilvl w:val="0"/>
          <w:numId w:val="4"/>
        </w:numPr>
        <w:pBdr>
          <w:top w:val="nil"/>
          <w:left w:val="nil"/>
          <w:bottom w:val="nil"/>
          <w:right w:val="nil"/>
          <w:between w:val="nil"/>
        </w:pBdr>
        <w:spacing w:after="0" w:line="360" w:lineRule="auto"/>
        <w:jc w:val="both"/>
        <w:rPr>
          <w:color w:val="000000"/>
        </w:rPr>
      </w:pPr>
      <w:r w:rsidRPr="00062C66">
        <w:rPr>
          <w:color w:val="000000"/>
        </w:rPr>
        <w:t>Módulo de aceleración y giroscopio.</w:t>
      </w:r>
    </w:p>
    <w:p w14:paraId="00000113" w14:textId="77777777" w:rsidR="00935384" w:rsidRPr="00062C66" w:rsidRDefault="007649E6">
      <w:pPr>
        <w:numPr>
          <w:ilvl w:val="0"/>
          <w:numId w:val="4"/>
        </w:numPr>
        <w:pBdr>
          <w:top w:val="nil"/>
          <w:left w:val="nil"/>
          <w:bottom w:val="nil"/>
          <w:right w:val="nil"/>
          <w:between w:val="nil"/>
        </w:pBdr>
        <w:spacing w:after="0" w:line="360" w:lineRule="auto"/>
        <w:jc w:val="both"/>
        <w:rPr>
          <w:color w:val="000000"/>
        </w:rPr>
      </w:pPr>
      <w:r w:rsidRPr="00062C66">
        <w:rPr>
          <w:color w:val="000000"/>
        </w:rPr>
        <w:t xml:space="preserve">Módulo de adquisición de señales </w:t>
      </w:r>
      <w:r w:rsidRPr="00062C66">
        <w:t>electromiográficas</w:t>
      </w:r>
      <w:r w:rsidRPr="00062C66">
        <w:rPr>
          <w:color w:val="000000"/>
        </w:rPr>
        <w:t xml:space="preserve">. </w:t>
      </w:r>
    </w:p>
    <w:p w14:paraId="00000114" w14:textId="77777777" w:rsidR="00935384" w:rsidRPr="00062C66" w:rsidRDefault="007649E6">
      <w:pPr>
        <w:numPr>
          <w:ilvl w:val="0"/>
          <w:numId w:val="4"/>
        </w:numPr>
        <w:pBdr>
          <w:top w:val="nil"/>
          <w:left w:val="nil"/>
          <w:bottom w:val="nil"/>
          <w:right w:val="nil"/>
          <w:between w:val="nil"/>
        </w:pBdr>
        <w:spacing w:after="0" w:line="360" w:lineRule="auto"/>
        <w:jc w:val="both"/>
        <w:rPr>
          <w:color w:val="000000"/>
        </w:rPr>
      </w:pPr>
      <w:r w:rsidRPr="00062C66">
        <w:rPr>
          <w:color w:val="000000"/>
        </w:rPr>
        <w:t>Módulo de visualización.</w:t>
      </w:r>
    </w:p>
    <w:p w14:paraId="00000115" w14:textId="77777777" w:rsidR="00935384" w:rsidRPr="00062C66" w:rsidRDefault="007649E6">
      <w:pPr>
        <w:numPr>
          <w:ilvl w:val="0"/>
          <w:numId w:val="4"/>
        </w:numPr>
        <w:pBdr>
          <w:top w:val="nil"/>
          <w:left w:val="nil"/>
          <w:bottom w:val="nil"/>
          <w:right w:val="nil"/>
          <w:between w:val="nil"/>
        </w:pBdr>
        <w:spacing w:after="0" w:line="360" w:lineRule="auto"/>
        <w:jc w:val="both"/>
        <w:rPr>
          <w:color w:val="000000"/>
        </w:rPr>
      </w:pPr>
      <w:r w:rsidRPr="00062C66">
        <w:rPr>
          <w:color w:val="000000"/>
        </w:rPr>
        <w:t>Módulo de alimentación.</w:t>
      </w:r>
    </w:p>
    <w:p w14:paraId="00000116" w14:textId="76D4DDA2" w:rsidR="00935384" w:rsidRPr="004E7FEE" w:rsidRDefault="007649E6">
      <w:pPr>
        <w:jc w:val="both"/>
      </w:pPr>
      <w:r w:rsidRPr="00062C66">
        <w:t>Otro aspecto importante fue elegir la estructura física y tamaño del brazalete, conociendo y organizando la ubicación de cada uno de los componentes, se hizo uso de la aplicación SOLIWORKD la cual permitió realizar el diseño digital en 3D de cada carcasa.</w:t>
      </w:r>
    </w:p>
    <w:p w14:paraId="00000118" w14:textId="77777777" w:rsidR="00935384" w:rsidRPr="00062C66" w:rsidRDefault="007649E6">
      <w:pPr>
        <w:jc w:val="both"/>
        <w:rPr>
          <w:b/>
        </w:rPr>
      </w:pPr>
      <w:r w:rsidRPr="00062C66">
        <w:rPr>
          <w:b/>
        </w:rPr>
        <w:t xml:space="preserve">Implementación: </w:t>
      </w:r>
    </w:p>
    <w:p w14:paraId="00000119" w14:textId="01BE0010" w:rsidR="00935384" w:rsidRPr="00062C66" w:rsidRDefault="007649E6">
      <w:pPr>
        <w:jc w:val="both"/>
      </w:pPr>
      <w:r w:rsidRPr="00062C66">
        <w:t xml:space="preserve">Inicialmente se realizan todas las conexiones verificando </w:t>
      </w:r>
      <w:r w:rsidR="002A682B" w:rsidRPr="00062C66">
        <w:t>el</w:t>
      </w:r>
      <w:r w:rsidRPr="00062C66">
        <w:t xml:space="preserve"> correcto funcionamiento</w:t>
      </w:r>
      <w:r w:rsidR="002A682B" w:rsidRPr="00062C66">
        <w:t xml:space="preserve"> de los módulos</w:t>
      </w:r>
      <w:r w:rsidRPr="00062C66">
        <w:t>, cada prueba de ser realizó usando la herramienta el monitor serial de Arduino con el fin de visualizar los datos arrojados por el sensor, seguido de esto, usando otro dispositivo comercial, se realiza la medición del mismo parámetro, en las mismas condiciones para evitar datos sesgados en la medición.</w:t>
      </w:r>
    </w:p>
    <w:p w14:paraId="0000011B" w14:textId="24FB0F9B" w:rsidR="00935384" w:rsidRPr="00062C66" w:rsidRDefault="007649E6">
      <w:pPr>
        <w:jc w:val="both"/>
      </w:pPr>
      <w:r w:rsidRPr="00062C66">
        <w:t>En este caso se hizo uso</w:t>
      </w:r>
      <w:r w:rsidR="008522D6" w:rsidRPr="00062C66">
        <w:t xml:space="preserve"> de</w:t>
      </w:r>
      <w:r w:rsidRPr="00062C66">
        <w:t xml:space="preserve"> tres dispositivos </w:t>
      </w:r>
      <w:commentRangeStart w:id="62"/>
      <w:r w:rsidRPr="00062C66">
        <w:t>comerciales</w:t>
      </w:r>
      <w:commentRangeEnd w:id="62"/>
      <w:r w:rsidR="002A682B" w:rsidRPr="004E7FEE">
        <w:rPr>
          <w:rStyle w:val="Refdecomentario"/>
        </w:rPr>
        <w:commentReference w:id="62"/>
      </w:r>
      <w:r w:rsidRPr="00062C66">
        <w:t>,</w:t>
      </w:r>
      <w:r w:rsidR="00575CCC" w:rsidRPr="00062C66">
        <w:t xml:space="preserve"> </w:t>
      </w:r>
      <w:r w:rsidRPr="00062C66">
        <w:t xml:space="preserve">uno para medición de frecuencia cardiaca y oxigenación se hizo la validación con un </w:t>
      </w:r>
      <w:r w:rsidRPr="00062C66">
        <w:rPr>
          <w:b/>
        </w:rPr>
        <w:t>pulsioxímetro,</w:t>
      </w:r>
      <w:r w:rsidRPr="00062C66">
        <w:t xml:space="preserve"> para medir la aceleración y posición se hizo uso de el brazalete </w:t>
      </w:r>
      <w:r w:rsidRPr="00062C66">
        <w:rPr>
          <w:b/>
        </w:rPr>
        <w:t>MYO</w:t>
      </w:r>
      <w:r w:rsidRPr="00062C66">
        <w:t xml:space="preserve">, para verificar el estado de los electrodos secos hechos en plata se usó del dispositivo </w:t>
      </w:r>
      <w:proofErr w:type="spellStart"/>
      <w:r w:rsidR="00A05C20" w:rsidRPr="00062C66">
        <w:rPr>
          <w:b/>
        </w:rPr>
        <w:t>Myoware</w:t>
      </w:r>
      <w:proofErr w:type="spellEnd"/>
      <w:r w:rsidR="00A05C20" w:rsidRPr="00062C66">
        <w:t>,</w:t>
      </w:r>
      <w:r w:rsidRPr="00062C66">
        <w:t xml:space="preserve"> una vez concluido este aspecto y verificando el funcionamiento se </w:t>
      </w:r>
      <w:r w:rsidR="00FC1BAC" w:rsidRPr="00062C66">
        <w:t>integraron todos</w:t>
      </w:r>
      <w:r w:rsidRPr="00062C66">
        <w:t xml:space="preserve"> los módulos   diseñando la lógica para el correcto funcionamiento de estos.  </w:t>
      </w:r>
    </w:p>
    <w:p w14:paraId="0000011C" w14:textId="77777777" w:rsidR="00935384" w:rsidRPr="00062C66" w:rsidRDefault="007649E6">
      <w:pPr>
        <w:jc w:val="both"/>
        <w:rPr>
          <w:b/>
        </w:rPr>
      </w:pPr>
      <w:r w:rsidRPr="00062C66">
        <w:lastRenderedPageBreak/>
        <w:t>Es de vital importancia comprobar cada módulo y sensor por separado para evitar complicaciones en el ensamble final del dispositivo y también para garantizar que los datos que se están adquiriendo son legítimos.</w:t>
      </w:r>
    </w:p>
    <w:p w14:paraId="0000011D" w14:textId="4EF717EB" w:rsidR="00935384" w:rsidRPr="00062C66" w:rsidRDefault="007649E6">
      <w:pPr>
        <w:jc w:val="both"/>
      </w:pPr>
      <w:r w:rsidRPr="00062C66">
        <w:rPr>
          <w:b/>
        </w:rPr>
        <w:t xml:space="preserve">Ensamble del prototipo: </w:t>
      </w:r>
      <w:r w:rsidRPr="00062C66">
        <w:t xml:space="preserve">Teniendo todos los módulos ya comprobados y basándonos en los diseños elaborados anteriormente en 3D, se procedió a organizarlos en sus correspondientes carcasas, no sin antes realizar las debidas conexiones cableadas, las cuales se </w:t>
      </w:r>
      <w:r w:rsidR="005834F4" w:rsidRPr="00062C66">
        <w:t>encargarán</w:t>
      </w:r>
      <w:r w:rsidRPr="00062C66">
        <w:t xml:space="preserve"> de unificar todos los prototipos, pero también las encargadas de transportar la energía, los datos y las señales adquiridas al módulo principal para ser procesadas.</w:t>
      </w:r>
    </w:p>
    <w:p w14:paraId="0000011E" w14:textId="77777777" w:rsidR="00935384" w:rsidRPr="00062C66" w:rsidRDefault="007649E6">
      <w:pPr>
        <w:jc w:val="both"/>
      </w:pPr>
      <w:r w:rsidRPr="00062C66">
        <w:t>Una vez conectado y cerrado cada uno de los módulos de adquisición de señales y el módulo de alimentación se procedió a conectar adecuadamente cada electrodo a su entrada analógica en la unidad central, de igual manera el módulo de alimentación, el pulsador encargado de cambiar entre los modos de funcionamiento del brazalete y su cortador de corriente para encendido y apagado del mismo.</w:t>
      </w:r>
    </w:p>
    <w:p w14:paraId="0000011F" w14:textId="77777777" w:rsidR="00935384" w:rsidRPr="00062C66" w:rsidRDefault="007649E6">
      <w:pPr>
        <w:jc w:val="both"/>
      </w:pPr>
      <w:r w:rsidRPr="00062C66">
        <w:t>En el módulo principal del brazalete se encuentra situación en conexión directa el sensor que mide oxigenación y frecuencia, se busca que su trabajo sea optimo ya que el peso del sensor por sí solo no es lo suficiente para permanecer adherido a la piel con firmeza lo cual puede ocasionar problemas, de igual menara se encuentra cardiaca  junto con el acelerómetro giroscopio, el módulo de visualización, soldados a la placa principal para que esta sea más pequeña y resistente a posibles golpes o manipulaciones bruscas.</w:t>
      </w:r>
    </w:p>
    <w:p w14:paraId="00000120" w14:textId="77777777" w:rsidR="00935384" w:rsidRPr="00062C66" w:rsidRDefault="007649E6">
      <w:pPr>
        <w:jc w:val="both"/>
      </w:pPr>
      <w:r w:rsidRPr="00062C66">
        <w:t xml:space="preserve">Finalmente se entrelazan todos los módulos con una cinta elástica resistente, esta consolida no solo el prototipo completo, también se encarga de que este se vea lo más firme y sujeto al antebrazo para su correcto funcionamiento </w:t>
      </w:r>
    </w:p>
    <w:p w14:paraId="00000121" w14:textId="77777777" w:rsidR="00935384" w:rsidRPr="00062C66" w:rsidRDefault="007649E6">
      <w:pPr>
        <w:jc w:val="both"/>
      </w:pPr>
      <w:r w:rsidRPr="00062C66">
        <w:rPr>
          <w:b/>
        </w:rPr>
        <w:t>Adquisición de datos:</w:t>
      </w:r>
      <w:r w:rsidRPr="00062C66">
        <w:t xml:space="preserve"> Se sitúa el dispositivo en el antebrazo buscando la óptima posición, tanto para el sensor del módulo principal como para los electrodos, se organiza de tal forma de los últimos mencionados puedan ser ubicados en al menos 3 de los músculos principales del antebrazo se enciende el dispositivo el cual podemos seleccionar con su pulsador 3 modos:</w:t>
      </w:r>
    </w:p>
    <w:p w14:paraId="00000122" w14:textId="77777777" w:rsidR="00935384" w:rsidRPr="00062C66" w:rsidRDefault="007649E6">
      <w:pPr>
        <w:numPr>
          <w:ilvl w:val="0"/>
          <w:numId w:val="5"/>
        </w:numPr>
        <w:pBdr>
          <w:top w:val="nil"/>
          <w:left w:val="nil"/>
          <w:bottom w:val="nil"/>
          <w:right w:val="nil"/>
          <w:between w:val="nil"/>
        </w:pBdr>
        <w:spacing w:after="0" w:line="360" w:lineRule="auto"/>
        <w:jc w:val="both"/>
        <w:rPr>
          <w:color w:val="000000"/>
        </w:rPr>
      </w:pPr>
      <w:r w:rsidRPr="00062C66">
        <w:rPr>
          <w:b/>
        </w:rPr>
        <w:t>O</w:t>
      </w:r>
      <w:r w:rsidRPr="00062C66">
        <w:rPr>
          <w:b/>
          <w:color w:val="000000"/>
        </w:rPr>
        <w:t>xigenación y frecuencia</w:t>
      </w:r>
      <w:r w:rsidRPr="00062C66">
        <w:rPr>
          <w:color w:val="000000"/>
        </w:rPr>
        <w:t xml:space="preserve"> </w:t>
      </w:r>
      <w:r w:rsidRPr="00062C66">
        <w:rPr>
          <w:b/>
          <w:color w:val="000000"/>
        </w:rPr>
        <w:t>cardiaca</w:t>
      </w:r>
      <w:r w:rsidRPr="00062C66">
        <w:rPr>
          <w:color w:val="000000"/>
        </w:rPr>
        <w:t>: este modo muestra en pantalla el promedio de datos tomados por segundo, con el fin de mantener en pantalla una información más precisa de latidos por minuto y porcentaje de oxígeno en la sangre.</w:t>
      </w:r>
    </w:p>
    <w:p w14:paraId="00000123" w14:textId="77777777" w:rsidR="00935384" w:rsidRPr="00062C66" w:rsidRDefault="007649E6">
      <w:pPr>
        <w:numPr>
          <w:ilvl w:val="0"/>
          <w:numId w:val="5"/>
        </w:numPr>
        <w:pBdr>
          <w:top w:val="nil"/>
          <w:left w:val="nil"/>
          <w:bottom w:val="nil"/>
          <w:right w:val="nil"/>
          <w:between w:val="nil"/>
        </w:pBdr>
        <w:spacing w:after="0" w:line="360" w:lineRule="auto"/>
        <w:jc w:val="both"/>
        <w:rPr>
          <w:color w:val="000000"/>
        </w:rPr>
      </w:pPr>
      <w:r w:rsidRPr="00062C66">
        <w:rPr>
          <w:b/>
          <w:color w:val="000000"/>
        </w:rPr>
        <w:t>Acelerómetro y giroscopio</w:t>
      </w:r>
      <w:r w:rsidRPr="00062C66">
        <w:rPr>
          <w:color w:val="000000"/>
        </w:rPr>
        <w:t xml:space="preserve">: este modo muestra en pantalla un cubo el cual representa los tres ejes en el sistema de coordenadas tridimensional y se sitúa de acuerdo con la orientación del brazo, además </w:t>
      </w:r>
      <w:r w:rsidRPr="00062C66">
        <w:t>mostrará</w:t>
      </w:r>
      <w:r w:rsidRPr="00062C66">
        <w:rPr>
          <w:color w:val="000000"/>
        </w:rPr>
        <w:t xml:space="preserve"> la aceleración con la que se haga el movimiento.</w:t>
      </w:r>
    </w:p>
    <w:p w14:paraId="00000124" w14:textId="77777777" w:rsidR="00935384" w:rsidRPr="00062C66" w:rsidRDefault="007649E6">
      <w:pPr>
        <w:numPr>
          <w:ilvl w:val="0"/>
          <w:numId w:val="5"/>
        </w:numPr>
        <w:pBdr>
          <w:top w:val="nil"/>
          <w:left w:val="nil"/>
          <w:bottom w:val="nil"/>
          <w:right w:val="nil"/>
          <w:between w:val="nil"/>
        </w:pBdr>
        <w:spacing w:after="0" w:line="360" w:lineRule="auto"/>
        <w:jc w:val="both"/>
        <w:rPr>
          <w:color w:val="000000"/>
        </w:rPr>
      </w:pPr>
      <w:r w:rsidRPr="00062C66">
        <w:rPr>
          <w:b/>
          <w:color w:val="000000"/>
        </w:rPr>
        <w:lastRenderedPageBreak/>
        <w:t xml:space="preserve">Señales </w:t>
      </w:r>
      <w:r w:rsidRPr="00062C66">
        <w:rPr>
          <w:b/>
        </w:rPr>
        <w:t>electromiográficas</w:t>
      </w:r>
      <w:r w:rsidRPr="00062C66">
        <w:rPr>
          <w:color w:val="000000"/>
        </w:rPr>
        <w:t xml:space="preserve"> se inicia una comunicación vía Bluetooth del módulo principal con el ordenador, la información de envía por puerto serial y se hace uso de la herramienta</w:t>
      </w:r>
      <w:r w:rsidRPr="00062C66">
        <w:rPr>
          <w:b/>
          <w:color w:val="000000"/>
        </w:rPr>
        <w:t xml:space="preserve"> PYTHON</w:t>
      </w:r>
      <w:r w:rsidRPr="00062C66">
        <w:rPr>
          <w:color w:val="000000"/>
        </w:rPr>
        <w:t xml:space="preserve"> para graficar las señales producidas al estimular los músculos del antebrazo, dicha señal característica corresponde a una onda similar a una sinusoidal donde su amplitud varía de acuerdo con el movimiento, fuerza y orientación del brazo.</w:t>
      </w:r>
    </w:p>
    <w:p w14:paraId="00000125" w14:textId="77777777" w:rsidR="00935384" w:rsidRPr="00062C66" w:rsidRDefault="007649E6">
      <w:pPr>
        <w:pStyle w:val="Ttulo1"/>
        <w:numPr>
          <w:ilvl w:val="0"/>
          <w:numId w:val="25"/>
        </w:numPr>
      </w:pPr>
      <w:bookmarkStart w:id="63" w:name="_Toc95139649"/>
      <w:bookmarkStart w:id="64" w:name="_Toc95141533"/>
      <w:bookmarkStart w:id="65" w:name="_Toc95141768"/>
      <w:bookmarkStart w:id="66" w:name="_Toc95141844"/>
      <w:bookmarkStart w:id="67" w:name="_Toc95212414"/>
      <w:r w:rsidRPr="00062C66">
        <w:t>Marco de referencia</w:t>
      </w:r>
      <w:bookmarkEnd w:id="63"/>
      <w:bookmarkEnd w:id="64"/>
      <w:bookmarkEnd w:id="65"/>
      <w:bookmarkEnd w:id="66"/>
      <w:bookmarkEnd w:id="67"/>
    </w:p>
    <w:p w14:paraId="00000126" w14:textId="77777777" w:rsidR="00935384" w:rsidRPr="004E7FEE" w:rsidRDefault="007649E6">
      <w:pPr>
        <w:pBdr>
          <w:top w:val="nil"/>
          <w:left w:val="nil"/>
          <w:bottom w:val="nil"/>
          <w:right w:val="nil"/>
          <w:between w:val="nil"/>
        </w:pBdr>
        <w:spacing w:after="0"/>
        <w:jc w:val="both"/>
        <w:rPr>
          <w:color w:val="FF0000"/>
        </w:rPr>
      </w:pPr>
      <w:r w:rsidRPr="00062C66">
        <w:rPr>
          <w:color w:val="000000"/>
        </w:rPr>
        <w:t>En el siguiente apartado se presentará tanto el marco teórico como los planteamientos generales que serán claves para el desarrollo del trabajo, se analizan y se exponen los fundamentos científicos para entender el funcionamiento y determinar las condiciones adecuadas para la correcta adquisición de las variables corporales.</w:t>
      </w:r>
    </w:p>
    <w:p w14:paraId="00000128" w14:textId="77777777" w:rsidR="00935384" w:rsidRPr="00062C66" w:rsidRDefault="007649E6">
      <w:pPr>
        <w:pStyle w:val="Ttulo2"/>
        <w:rPr>
          <w:rFonts w:eastAsia="Arial" w:cs="Arial"/>
          <w:sz w:val="28"/>
          <w:szCs w:val="28"/>
        </w:rPr>
      </w:pPr>
      <w:bookmarkStart w:id="68" w:name="_Toc95137033"/>
      <w:bookmarkStart w:id="69" w:name="_Toc95137186"/>
      <w:bookmarkStart w:id="70" w:name="_Toc95137275"/>
      <w:bookmarkStart w:id="71" w:name="_Toc95137365"/>
      <w:bookmarkStart w:id="72" w:name="_Toc95137454"/>
      <w:bookmarkStart w:id="73" w:name="_Toc95137549"/>
      <w:bookmarkStart w:id="74" w:name="_Toc95137645"/>
      <w:bookmarkStart w:id="75" w:name="_Toc95137734"/>
      <w:bookmarkStart w:id="76" w:name="_Toc95137829"/>
      <w:bookmarkStart w:id="77" w:name="_Toc95137918"/>
      <w:bookmarkStart w:id="78" w:name="_Toc95139650"/>
      <w:bookmarkStart w:id="79" w:name="_Toc95139792"/>
      <w:bookmarkStart w:id="80" w:name="_Toc95140027"/>
      <w:bookmarkStart w:id="81" w:name="_Toc95140350"/>
      <w:bookmarkStart w:id="82" w:name="_Toc95140557"/>
      <w:bookmarkStart w:id="83" w:name="_Toc95140637"/>
      <w:bookmarkStart w:id="84" w:name="_Toc95140716"/>
      <w:bookmarkStart w:id="85" w:name="_Toc95141534"/>
      <w:bookmarkStart w:id="86" w:name="_Toc95141769"/>
      <w:bookmarkStart w:id="87" w:name="_Toc95141845"/>
      <w:bookmarkStart w:id="88" w:name="_Toc95142038"/>
      <w:bookmarkStart w:id="89" w:name="_Toc95139651"/>
      <w:bookmarkStart w:id="90" w:name="_Toc95141535"/>
      <w:bookmarkStart w:id="91" w:name="_Toc95141770"/>
      <w:bookmarkStart w:id="92" w:name="_Toc95141846"/>
      <w:bookmarkStart w:id="93" w:name="_Toc95212415"/>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062C66">
        <w:rPr>
          <w:rFonts w:eastAsia="Arial" w:cs="Arial"/>
          <w:sz w:val="28"/>
          <w:szCs w:val="28"/>
        </w:rPr>
        <w:t>Marco teórico</w:t>
      </w:r>
      <w:bookmarkEnd w:id="89"/>
      <w:bookmarkEnd w:id="90"/>
      <w:bookmarkEnd w:id="91"/>
      <w:bookmarkEnd w:id="92"/>
      <w:bookmarkEnd w:id="93"/>
    </w:p>
    <w:p w14:paraId="00000129" w14:textId="77777777" w:rsidR="00935384" w:rsidRPr="00062C66" w:rsidRDefault="007649E6">
      <w:pPr>
        <w:jc w:val="both"/>
      </w:pPr>
      <w:r w:rsidRPr="00062C66">
        <w:t>Para el correcto análisis de este trabajo se debe entender primeramente el funcionamiento de las partes del cuerpo, como es de conocimiento general el cerebro es el órgano que controla todas las acciones que ocurren en el cuerpo humano, es por esto por lo que se analizaran conceptos asociados a la generación y origen de las señales bioeléctricas y como los músculos responden a esta actividad eléctrica con contracciones.</w:t>
      </w:r>
    </w:p>
    <w:p w14:paraId="0000012A" w14:textId="77777777" w:rsidR="00935384" w:rsidRPr="004E7FEE" w:rsidRDefault="007649E6">
      <w:pPr>
        <w:jc w:val="both"/>
      </w:pPr>
      <w:r w:rsidRPr="00062C66">
        <w:t>Los músculos esqueléticos están conformados por motoneuronas, están son las que emiten los impulsos a través de la médula espinal y junto con las fibras musculares conforman algo llamado unidad motora [figura 1], estas se encargan de administrar los potenciales de acción generados por el axón de la motoneurona [figura 2] y generar la contracción muscular [11].</w:t>
      </w:r>
    </w:p>
    <w:p w14:paraId="0000012C" w14:textId="0A5D6184" w:rsidR="00935384" w:rsidRPr="004E7FEE" w:rsidRDefault="00F77C2A">
      <w:pPr>
        <w:jc w:val="center"/>
        <w:rPr>
          <w:sz w:val="20"/>
          <w:szCs w:val="20"/>
        </w:rPr>
      </w:pPr>
      <w:r w:rsidRPr="004E7FEE">
        <w:rPr>
          <w:noProof/>
        </w:rPr>
        <w:lastRenderedPageBreak/>
        <w:drawing>
          <wp:anchor distT="0" distB="0" distL="114300" distR="114300" simplePos="0" relativeHeight="251661312" behindDoc="0" locked="0" layoutInCell="1" hidden="0" allowOverlap="1" wp14:anchorId="09C44671" wp14:editId="1A81E51D">
            <wp:simplePos x="0" y="0"/>
            <wp:positionH relativeFrom="column">
              <wp:posOffset>1082040</wp:posOffset>
            </wp:positionH>
            <wp:positionV relativeFrom="paragraph">
              <wp:posOffset>342900</wp:posOffset>
            </wp:positionV>
            <wp:extent cx="3067050" cy="2600325"/>
            <wp:effectExtent l="0" t="0" r="0" b="9525"/>
            <wp:wrapTopAndBottom/>
            <wp:docPr id="107" name="image22.jpg" descr="Inervación del Músculo Esquelético y Tipos de Fibras Musculares"/>
            <wp:cNvGraphicFramePr/>
            <a:graphic xmlns:a="http://schemas.openxmlformats.org/drawingml/2006/main">
              <a:graphicData uri="http://schemas.openxmlformats.org/drawingml/2006/picture">
                <pic:pic xmlns:pic="http://schemas.openxmlformats.org/drawingml/2006/picture">
                  <pic:nvPicPr>
                    <pic:cNvPr id="0" name="image22.jpg" descr="Inervación del Músculo Esquelético y Tipos de Fibras Musculares"/>
                    <pic:cNvPicPr preferRelativeResize="0"/>
                  </pic:nvPicPr>
                  <pic:blipFill>
                    <a:blip r:embed="rId21"/>
                    <a:srcRect t="1279" b="5525"/>
                    <a:stretch>
                      <a:fillRect/>
                    </a:stretch>
                  </pic:blipFill>
                  <pic:spPr>
                    <a:xfrm>
                      <a:off x="0" y="0"/>
                      <a:ext cx="3067050" cy="2600325"/>
                    </a:xfrm>
                    <a:prstGeom prst="rect">
                      <a:avLst/>
                    </a:prstGeom>
                    <a:ln/>
                  </pic:spPr>
                </pic:pic>
              </a:graphicData>
            </a:graphic>
            <wp14:sizeRelH relativeFrom="margin">
              <wp14:pctWidth>0</wp14:pctWidth>
            </wp14:sizeRelH>
            <wp14:sizeRelV relativeFrom="margin">
              <wp14:pctHeight>0</wp14:pctHeight>
            </wp14:sizeRelV>
          </wp:anchor>
        </w:drawing>
      </w:r>
      <w:r w:rsidR="007649E6" w:rsidRPr="004E7FEE">
        <w:rPr>
          <w:sz w:val="20"/>
          <w:szCs w:val="20"/>
        </w:rPr>
        <w:t>Fig. 1. Unidad motora</w:t>
      </w:r>
    </w:p>
    <w:p w14:paraId="00000138" w14:textId="77777777" w:rsidR="00935384" w:rsidRPr="00062C66" w:rsidRDefault="007649E6" w:rsidP="00F77C2A">
      <w:pPr>
        <w:jc w:val="center"/>
      </w:pPr>
      <w:r w:rsidRPr="00062C66">
        <w:t>Fuente: (S/f). G-se.com</w:t>
      </w:r>
    </w:p>
    <w:p w14:paraId="00000139" w14:textId="77777777" w:rsidR="00935384" w:rsidRPr="00062C66" w:rsidRDefault="00935384">
      <w:pPr>
        <w:jc w:val="center"/>
      </w:pPr>
    </w:p>
    <w:p w14:paraId="0000013A" w14:textId="77777777" w:rsidR="00935384" w:rsidRPr="00062C66" w:rsidRDefault="007649E6">
      <w:r w:rsidRPr="00062C66">
        <w:t>El estímulo eléctrico de una Motoneurona conlleva al estímulo de la unidad motora, lo que por resultado data la excitación del músculo, estas unidades motoras pueden ser de diferentes tipos según su ubicación y tipo de trabajo [11]</w:t>
      </w:r>
    </w:p>
    <w:p w14:paraId="0000013B" w14:textId="77777777" w:rsidR="00935384" w:rsidRPr="00062C66" w:rsidRDefault="007649E6">
      <w:pPr>
        <w:numPr>
          <w:ilvl w:val="0"/>
          <w:numId w:val="6"/>
        </w:numPr>
        <w:pBdr>
          <w:top w:val="nil"/>
          <w:left w:val="nil"/>
          <w:bottom w:val="nil"/>
          <w:right w:val="nil"/>
          <w:between w:val="nil"/>
        </w:pBdr>
        <w:spacing w:after="0" w:line="360" w:lineRule="auto"/>
        <w:jc w:val="both"/>
        <w:rPr>
          <w:color w:val="000000"/>
        </w:rPr>
      </w:pPr>
      <w:r w:rsidRPr="00062C66">
        <w:rPr>
          <w:rFonts w:ascii="Roboto" w:eastAsia="Roboto" w:hAnsi="Roboto" w:cs="Roboto"/>
          <w:color w:val="000000"/>
        </w:rPr>
        <w:t>Lentas y resistentes a la fatiga</w:t>
      </w:r>
    </w:p>
    <w:p w14:paraId="0000013C" w14:textId="77777777" w:rsidR="00935384" w:rsidRPr="00062C66" w:rsidRDefault="007649E6">
      <w:pPr>
        <w:numPr>
          <w:ilvl w:val="0"/>
          <w:numId w:val="6"/>
        </w:numPr>
        <w:pBdr>
          <w:top w:val="nil"/>
          <w:left w:val="nil"/>
          <w:bottom w:val="nil"/>
          <w:right w:val="nil"/>
          <w:between w:val="nil"/>
        </w:pBdr>
        <w:spacing w:after="0" w:line="360" w:lineRule="auto"/>
        <w:jc w:val="both"/>
        <w:rPr>
          <w:color w:val="000000"/>
        </w:rPr>
      </w:pPr>
      <w:r w:rsidRPr="00062C66">
        <w:rPr>
          <w:rFonts w:ascii="Roboto" w:eastAsia="Roboto" w:hAnsi="Roboto" w:cs="Roboto"/>
          <w:color w:val="000000"/>
        </w:rPr>
        <w:t> Rápidas y fatigables</w:t>
      </w:r>
    </w:p>
    <w:p w14:paraId="0000013D" w14:textId="77777777" w:rsidR="00935384" w:rsidRPr="00062C66" w:rsidRDefault="007649E6">
      <w:pPr>
        <w:numPr>
          <w:ilvl w:val="0"/>
          <w:numId w:val="6"/>
        </w:numPr>
        <w:pBdr>
          <w:top w:val="nil"/>
          <w:left w:val="nil"/>
          <w:bottom w:val="nil"/>
          <w:right w:val="nil"/>
          <w:between w:val="nil"/>
        </w:pBdr>
        <w:spacing w:after="0" w:line="360" w:lineRule="auto"/>
        <w:jc w:val="both"/>
        <w:rPr>
          <w:color w:val="000000"/>
        </w:rPr>
      </w:pPr>
      <w:r w:rsidRPr="00062C66">
        <w:rPr>
          <w:color w:val="000000"/>
        </w:rPr>
        <w:t>Rápidas y resistentes a la fatiga</w:t>
      </w:r>
    </w:p>
    <w:p w14:paraId="0000013F" w14:textId="77777777" w:rsidR="00935384" w:rsidRPr="004E7FEE" w:rsidRDefault="007649E6">
      <w:r w:rsidRPr="00062C66">
        <w:t xml:space="preserve"> ” … Las fibras musculares están inervadas por fibras nerviosas grandes y mielinizadas. Cada fibra nerviosa se origina en las motoneuronas de la asta anterior de la médula espinal, y tras penetrar el vientre muscular, se ramifica profundamente y estimula de tres a varios cientos de fibras musculares esqueléticas…” [11].</w:t>
      </w:r>
    </w:p>
    <w:p w14:paraId="00000140" w14:textId="77777777" w:rsidR="00935384" w:rsidRPr="004E7FEE" w:rsidRDefault="00935384"/>
    <w:p w14:paraId="00000143" w14:textId="77777777" w:rsidR="00935384" w:rsidRPr="004E7FEE" w:rsidRDefault="007649E6">
      <w:pPr>
        <w:jc w:val="center"/>
      </w:pPr>
      <w:r w:rsidRPr="004E7FEE">
        <w:lastRenderedPageBreak/>
        <w:t>Fig.2.Motoneurona</w:t>
      </w:r>
      <w:r w:rsidRPr="004E7FEE">
        <w:rPr>
          <w:noProof/>
        </w:rPr>
        <w:drawing>
          <wp:inline distT="0" distB="0" distL="0" distR="0" wp14:anchorId="25F970E4" wp14:editId="6D6CAAED">
            <wp:extent cx="4686906" cy="2175456"/>
            <wp:effectExtent l="0" t="0" r="0" b="0"/>
            <wp:docPr id="124" name="image3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Diagrama&#10;&#10;Descripción generada automáticamente"/>
                    <pic:cNvPicPr preferRelativeResize="0"/>
                  </pic:nvPicPr>
                  <pic:blipFill>
                    <a:blip r:embed="rId22"/>
                    <a:srcRect t="1698"/>
                    <a:stretch>
                      <a:fillRect/>
                    </a:stretch>
                  </pic:blipFill>
                  <pic:spPr>
                    <a:xfrm>
                      <a:off x="0" y="0"/>
                      <a:ext cx="4686906" cy="2175456"/>
                    </a:xfrm>
                    <a:prstGeom prst="rect">
                      <a:avLst/>
                    </a:prstGeom>
                    <a:ln/>
                  </pic:spPr>
                </pic:pic>
              </a:graphicData>
            </a:graphic>
          </wp:inline>
        </w:drawing>
      </w:r>
    </w:p>
    <w:p w14:paraId="00000144" w14:textId="77777777" w:rsidR="00935384" w:rsidRPr="004E7FEE" w:rsidRDefault="007649E6">
      <w:pPr>
        <w:jc w:val="center"/>
      </w:pPr>
      <w:r w:rsidRPr="004E7FEE">
        <w:t>Fuente: Chicharro López, J. &amp; Fernández Vaquero, A. Fisiología del Ejercicio</w:t>
      </w:r>
    </w:p>
    <w:p w14:paraId="00000145" w14:textId="77777777" w:rsidR="00935384" w:rsidRPr="004E7FEE" w:rsidRDefault="00935384">
      <w:pPr>
        <w:jc w:val="center"/>
      </w:pPr>
    </w:p>
    <w:p w14:paraId="00000146" w14:textId="77777777" w:rsidR="00935384" w:rsidRPr="00062C66" w:rsidRDefault="007649E6">
      <w:pPr>
        <w:pStyle w:val="Ttulo2"/>
        <w:rPr>
          <w:sz w:val="28"/>
          <w:szCs w:val="28"/>
        </w:rPr>
      </w:pPr>
      <w:bookmarkStart w:id="94" w:name="_Toc95139652"/>
      <w:bookmarkStart w:id="95" w:name="_Toc95141536"/>
      <w:bookmarkStart w:id="96" w:name="_Toc95141771"/>
      <w:bookmarkStart w:id="97" w:name="_Toc95141847"/>
      <w:bookmarkStart w:id="98" w:name="_Toc95212416"/>
      <w:r w:rsidRPr="00062C66">
        <w:rPr>
          <w:sz w:val="28"/>
          <w:szCs w:val="28"/>
        </w:rPr>
        <w:t>Registro de actividad eléctrica en el músculo</w:t>
      </w:r>
      <w:bookmarkEnd w:id="94"/>
      <w:bookmarkEnd w:id="95"/>
      <w:bookmarkEnd w:id="96"/>
      <w:bookmarkEnd w:id="97"/>
      <w:bookmarkEnd w:id="98"/>
    </w:p>
    <w:p w14:paraId="00000147" w14:textId="77777777" w:rsidR="00935384" w:rsidRPr="004E7FEE" w:rsidRDefault="007649E6">
      <w:r w:rsidRPr="00062C66">
        <w:t>Ya que el cuerpo humano en un 70% agua, tiene la propiedad de ser conductivo, esto significa que a través de él hay pequeñas variaciones de potenciales [12]. Dichos voltajes pueden ser medidos a través de electrodos metálicos conectados a la piel, lo que se mide en ese caso puntualmente es la diferencia de potencial de un electrodo a otro producto de una estimulación muscular. [13]</w:t>
      </w:r>
    </w:p>
    <w:p w14:paraId="00000149" w14:textId="77777777" w:rsidR="00935384" w:rsidRPr="00062C66" w:rsidRDefault="007649E6">
      <w:pPr>
        <w:pStyle w:val="Ttulo2"/>
        <w:rPr>
          <w:rFonts w:eastAsia="Arial" w:cs="Arial"/>
          <w:sz w:val="28"/>
          <w:szCs w:val="28"/>
        </w:rPr>
      </w:pPr>
      <w:bookmarkStart w:id="99" w:name="_Toc95137036"/>
      <w:bookmarkStart w:id="100" w:name="_Toc95137189"/>
      <w:bookmarkStart w:id="101" w:name="_Toc95137278"/>
      <w:bookmarkStart w:id="102" w:name="_Toc95137368"/>
      <w:bookmarkStart w:id="103" w:name="_Toc95137457"/>
      <w:bookmarkStart w:id="104" w:name="_Toc95137552"/>
      <w:bookmarkStart w:id="105" w:name="_Toc95137648"/>
      <w:bookmarkStart w:id="106" w:name="_Toc95137737"/>
      <w:bookmarkStart w:id="107" w:name="_Toc95137832"/>
      <w:bookmarkStart w:id="108" w:name="_Toc95137921"/>
      <w:bookmarkStart w:id="109" w:name="_Toc95139653"/>
      <w:bookmarkStart w:id="110" w:name="_Toc95139795"/>
      <w:bookmarkStart w:id="111" w:name="_Toc95140030"/>
      <w:bookmarkStart w:id="112" w:name="_Toc95140353"/>
      <w:bookmarkStart w:id="113" w:name="_Toc95140560"/>
      <w:bookmarkStart w:id="114" w:name="_Toc95140640"/>
      <w:bookmarkStart w:id="115" w:name="_Toc95140719"/>
      <w:bookmarkStart w:id="116" w:name="_Toc95141537"/>
      <w:bookmarkStart w:id="117" w:name="_Toc95141772"/>
      <w:bookmarkStart w:id="118" w:name="_Toc95141848"/>
      <w:bookmarkStart w:id="119" w:name="_Toc95142041"/>
      <w:bookmarkStart w:id="120" w:name="_Toc95139654"/>
      <w:bookmarkStart w:id="121" w:name="_Toc95141538"/>
      <w:bookmarkStart w:id="122" w:name="_Toc95141773"/>
      <w:bookmarkStart w:id="123" w:name="_Toc95141849"/>
      <w:bookmarkStart w:id="124" w:name="_Toc95212417"/>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sidRPr="00062C66">
        <w:rPr>
          <w:rFonts w:eastAsia="Arial" w:cs="Arial"/>
          <w:sz w:val="28"/>
          <w:szCs w:val="28"/>
        </w:rPr>
        <w:t>Electromiografía (EMG)</w:t>
      </w:r>
      <w:bookmarkEnd w:id="120"/>
      <w:bookmarkEnd w:id="121"/>
      <w:bookmarkEnd w:id="122"/>
      <w:bookmarkEnd w:id="123"/>
      <w:bookmarkEnd w:id="124"/>
    </w:p>
    <w:p w14:paraId="0000014A" w14:textId="77777777" w:rsidR="00935384" w:rsidRPr="00062C66" w:rsidRDefault="007649E6">
      <w:pPr>
        <w:pBdr>
          <w:top w:val="nil"/>
          <w:left w:val="nil"/>
          <w:bottom w:val="nil"/>
          <w:right w:val="nil"/>
          <w:between w:val="nil"/>
        </w:pBdr>
        <w:spacing w:after="0"/>
        <w:jc w:val="both"/>
        <w:rPr>
          <w:color w:val="000000"/>
        </w:rPr>
      </w:pPr>
      <w:r w:rsidRPr="00062C66">
        <w:rPr>
          <w:color w:val="000000"/>
        </w:rPr>
        <w:t xml:space="preserve">“La electromiografía (EMG) se define como la disciplina relacionada con la detección, análisis y uso de la señal eléctrica que se genera cuando un músculo se contrae. La señal </w:t>
      </w:r>
      <w:proofErr w:type="spellStart"/>
      <w:r w:rsidRPr="00062C66">
        <w:rPr>
          <w:color w:val="000000"/>
        </w:rPr>
        <w:t>electromiográfica</w:t>
      </w:r>
      <w:proofErr w:type="spellEnd"/>
      <w:r w:rsidRPr="00062C66">
        <w:rPr>
          <w:color w:val="000000"/>
        </w:rPr>
        <w:t xml:space="preserve"> se basa en los potenciales de acción de la fibra muscular que resultan de los procesos de despolarización y repolarización en la membrana celular. Estas tensiones alrededor de los 2 </w:t>
      </w:r>
      <w:proofErr w:type="spellStart"/>
      <w:r w:rsidRPr="00062C66">
        <w:rPr>
          <w:color w:val="000000"/>
        </w:rPr>
        <w:t>mV</w:t>
      </w:r>
      <w:proofErr w:type="spellEnd"/>
      <w:r w:rsidRPr="00062C66">
        <w:rPr>
          <w:color w:val="000000"/>
        </w:rPr>
        <w:t xml:space="preserve"> a 100 </w:t>
      </w:r>
      <w:proofErr w:type="spellStart"/>
      <w:r w:rsidRPr="00062C66">
        <w:rPr>
          <w:color w:val="000000"/>
        </w:rPr>
        <w:t>mV</w:t>
      </w:r>
      <w:proofErr w:type="spellEnd"/>
      <w:r w:rsidRPr="00062C66">
        <w:rPr>
          <w:color w:val="000000"/>
        </w:rPr>
        <w:t xml:space="preserve"> con frecuencias de 2 Hz hasta 500 Hz </w:t>
      </w:r>
      <w:r w:rsidRPr="00062C66">
        <w:t>pueden</w:t>
      </w:r>
      <w:r w:rsidRPr="00062C66">
        <w:rPr>
          <w:color w:val="000000"/>
        </w:rPr>
        <w:t xml:space="preserve"> ser captadas por los electrodos, </w:t>
      </w:r>
      <w:r w:rsidRPr="00062C66">
        <w:t>mediante</w:t>
      </w:r>
      <w:r w:rsidRPr="00062C66">
        <w:rPr>
          <w:color w:val="000000"/>
        </w:rPr>
        <w:t xml:space="preserve"> un proceso de amplificación y filtrado es posible visualizar e identificar dichas señales [14]</w:t>
      </w:r>
    </w:p>
    <w:p w14:paraId="0000014B" w14:textId="77777777" w:rsidR="00935384" w:rsidRPr="00062C66" w:rsidRDefault="00935384">
      <w:pPr>
        <w:pBdr>
          <w:top w:val="nil"/>
          <w:left w:val="nil"/>
          <w:bottom w:val="nil"/>
          <w:right w:val="nil"/>
          <w:between w:val="nil"/>
        </w:pBdr>
        <w:spacing w:after="0"/>
        <w:jc w:val="both"/>
        <w:rPr>
          <w:color w:val="000000"/>
        </w:rPr>
      </w:pPr>
    </w:p>
    <w:p w14:paraId="0000014C" w14:textId="77777777" w:rsidR="00935384" w:rsidRPr="00062C66" w:rsidRDefault="007649E6">
      <w:pPr>
        <w:pBdr>
          <w:top w:val="nil"/>
          <w:left w:val="nil"/>
          <w:bottom w:val="nil"/>
          <w:right w:val="nil"/>
          <w:between w:val="nil"/>
        </w:pBdr>
        <w:spacing w:after="0"/>
        <w:jc w:val="both"/>
        <w:rPr>
          <w:color w:val="000000"/>
        </w:rPr>
      </w:pPr>
      <w:r w:rsidRPr="00062C66">
        <w:rPr>
          <w:color w:val="000000"/>
        </w:rPr>
        <w:t>A continuación, en la Figura 3 se muestra la señal EMG obtenida del brazo donde ya se encuentra debidamente amplificada y filtrada, en ella se observa la diferencia de amplitud de la señal captada cuando se realiza una contracción muscular</w:t>
      </w:r>
    </w:p>
    <w:p w14:paraId="0000014F" w14:textId="77777777" w:rsidR="00935384" w:rsidRPr="00062C66" w:rsidRDefault="00935384">
      <w:pPr>
        <w:pBdr>
          <w:top w:val="nil"/>
          <w:left w:val="nil"/>
          <w:bottom w:val="nil"/>
          <w:right w:val="nil"/>
          <w:between w:val="nil"/>
        </w:pBdr>
        <w:spacing w:after="0"/>
        <w:jc w:val="both"/>
        <w:rPr>
          <w:color w:val="000000"/>
        </w:rPr>
      </w:pPr>
    </w:p>
    <w:p w14:paraId="42C9087F" w14:textId="77777777" w:rsidR="00ED2E07" w:rsidRPr="00062C66" w:rsidRDefault="00ED2E07">
      <w:pPr>
        <w:pBdr>
          <w:top w:val="nil"/>
          <w:left w:val="nil"/>
          <w:bottom w:val="nil"/>
          <w:right w:val="nil"/>
          <w:between w:val="nil"/>
        </w:pBdr>
        <w:spacing w:after="0"/>
        <w:jc w:val="center"/>
        <w:rPr>
          <w:color w:val="000000"/>
        </w:rPr>
      </w:pPr>
    </w:p>
    <w:p w14:paraId="7641EAB9" w14:textId="27C089C6" w:rsidR="00ED2E07" w:rsidRPr="00062C66" w:rsidRDefault="00ED2E07">
      <w:pPr>
        <w:pBdr>
          <w:top w:val="nil"/>
          <w:left w:val="nil"/>
          <w:bottom w:val="nil"/>
          <w:right w:val="nil"/>
          <w:between w:val="nil"/>
        </w:pBdr>
        <w:spacing w:after="0"/>
        <w:jc w:val="center"/>
        <w:rPr>
          <w:color w:val="000000"/>
        </w:rPr>
      </w:pPr>
    </w:p>
    <w:p w14:paraId="00000150" w14:textId="4FBF2C88" w:rsidR="00935384" w:rsidRPr="00062C66" w:rsidRDefault="007649E6">
      <w:pPr>
        <w:pBdr>
          <w:top w:val="nil"/>
          <w:left w:val="nil"/>
          <w:bottom w:val="nil"/>
          <w:right w:val="nil"/>
          <w:between w:val="nil"/>
        </w:pBdr>
        <w:spacing w:after="0"/>
        <w:jc w:val="center"/>
        <w:rPr>
          <w:color w:val="000000"/>
        </w:rPr>
      </w:pPr>
      <w:r w:rsidRPr="00062C66">
        <w:rPr>
          <w:color w:val="000000"/>
        </w:rPr>
        <w:t xml:space="preserve">Fig.3. </w:t>
      </w:r>
      <w:r w:rsidR="00AB4252" w:rsidRPr="00062C66">
        <w:rPr>
          <w:color w:val="000000"/>
        </w:rPr>
        <w:t>Señal Electromiografica</w:t>
      </w:r>
      <w:r w:rsidRPr="00062C66">
        <w:rPr>
          <w:color w:val="000000"/>
        </w:rPr>
        <w:t xml:space="preserve"> en brazo</w:t>
      </w:r>
    </w:p>
    <w:p w14:paraId="00000151" w14:textId="0424044A" w:rsidR="00935384" w:rsidRPr="00062C66" w:rsidRDefault="00AB4252">
      <w:pPr>
        <w:pBdr>
          <w:top w:val="nil"/>
          <w:left w:val="nil"/>
          <w:bottom w:val="nil"/>
          <w:right w:val="nil"/>
          <w:between w:val="nil"/>
        </w:pBdr>
        <w:spacing w:after="0"/>
        <w:jc w:val="both"/>
        <w:rPr>
          <w:color w:val="000000"/>
        </w:rPr>
      </w:pPr>
      <w:r w:rsidRPr="004E7FEE">
        <w:rPr>
          <w:noProof/>
        </w:rPr>
        <w:drawing>
          <wp:anchor distT="0" distB="0" distL="114300" distR="114300" simplePos="0" relativeHeight="251662336" behindDoc="0" locked="0" layoutInCell="1" hidden="0" allowOverlap="1" wp14:anchorId="7CE6269A" wp14:editId="29EB5E9F">
            <wp:simplePos x="0" y="0"/>
            <wp:positionH relativeFrom="column">
              <wp:posOffset>510738</wp:posOffset>
            </wp:positionH>
            <wp:positionV relativeFrom="paragraph">
              <wp:posOffset>104181</wp:posOffset>
            </wp:positionV>
            <wp:extent cx="4189095" cy="2519680"/>
            <wp:effectExtent l="0" t="0" r="1905" b="0"/>
            <wp:wrapTopAndBottom/>
            <wp:docPr id="109" name="image18.jpg" descr="INSTITUTO POLITÉCNICO NACIONAL ESCUELA SUPERIOR DE INGENIERÍA MECÁNICA Y  ELÉCTRICA UNIDAD ZACATENCO - PDF Free Download"/>
            <wp:cNvGraphicFramePr/>
            <a:graphic xmlns:a="http://schemas.openxmlformats.org/drawingml/2006/main">
              <a:graphicData uri="http://schemas.openxmlformats.org/drawingml/2006/picture">
                <pic:pic xmlns:pic="http://schemas.openxmlformats.org/drawingml/2006/picture">
                  <pic:nvPicPr>
                    <pic:cNvPr id="0" name="image18.jpg" descr="INSTITUTO POLITÉCNICO NACIONAL ESCUELA SUPERIOR DE INGENIERÍA MECÁNICA Y  ELÉCTRICA UNIDAD ZACATENCO - PDF Free Download"/>
                    <pic:cNvPicPr preferRelativeResize="0"/>
                  </pic:nvPicPr>
                  <pic:blipFill>
                    <a:blip r:embed="rId23"/>
                    <a:srcRect/>
                    <a:stretch>
                      <a:fillRect/>
                    </a:stretch>
                  </pic:blipFill>
                  <pic:spPr>
                    <a:xfrm>
                      <a:off x="0" y="0"/>
                      <a:ext cx="4189095" cy="2519680"/>
                    </a:xfrm>
                    <a:prstGeom prst="rect">
                      <a:avLst/>
                    </a:prstGeom>
                    <a:ln/>
                  </pic:spPr>
                </pic:pic>
              </a:graphicData>
            </a:graphic>
          </wp:anchor>
        </w:drawing>
      </w:r>
    </w:p>
    <w:p w14:paraId="0000015F" w14:textId="26EA4349" w:rsidR="00935384" w:rsidRPr="004E7FEE" w:rsidRDefault="007649E6" w:rsidP="00AB4252">
      <w:pPr>
        <w:pBdr>
          <w:top w:val="nil"/>
          <w:left w:val="nil"/>
          <w:bottom w:val="nil"/>
          <w:right w:val="nil"/>
          <w:between w:val="nil"/>
        </w:pBdr>
        <w:spacing w:after="0"/>
        <w:jc w:val="center"/>
        <w:rPr>
          <w:color w:val="000000"/>
        </w:rPr>
      </w:pPr>
      <w:r w:rsidRPr="00062C66">
        <w:rPr>
          <w:color w:val="000000"/>
        </w:rPr>
        <w:t>Fuente: I</w:t>
      </w:r>
      <w:r w:rsidRPr="00062C66">
        <w:rPr>
          <w:i/>
          <w:color w:val="000000"/>
        </w:rPr>
        <w:t xml:space="preserve">nstituto politécnico nacional escuela superior de ingeniería mecánica y eléctrica unidad </w:t>
      </w:r>
      <w:proofErr w:type="spellStart"/>
      <w:r w:rsidRPr="00062C66">
        <w:rPr>
          <w:i/>
          <w:color w:val="000000"/>
        </w:rPr>
        <w:t>zacatenco</w:t>
      </w:r>
      <w:proofErr w:type="spellEnd"/>
    </w:p>
    <w:p w14:paraId="00000160" w14:textId="08F54CAF" w:rsidR="00935384" w:rsidRPr="004E7FEE" w:rsidRDefault="00935384">
      <w:pPr>
        <w:pBdr>
          <w:top w:val="nil"/>
          <w:left w:val="nil"/>
          <w:bottom w:val="nil"/>
          <w:right w:val="nil"/>
          <w:between w:val="nil"/>
        </w:pBdr>
        <w:spacing w:after="0"/>
        <w:jc w:val="both"/>
        <w:rPr>
          <w:color w:val="000000"/>
        </w:rPr>
      </w:pPr>
    </w:p>
    <w:p w14:paraId="00000162" w14:textId="78174FB8" w:rsidR="00935384" w:rsidRPr="00062C66" w:rsidRDefault="007649E6">
      <w:pPr>
        <w:pStyle w:val="Ttulo3"/>
        <w:numPr>
          <w:ilvl w:val="2"/>
          <w:numId w:val="17"/>
        </w:numPr>
        <w:rPr>
          <w:rFonts w:eastAsia="Arial" w:cs="Arial"/>
          <w:sz w:val="24"/>
          <w:szCs w:val="24"/>
        </w:rPr>
      </w:pPr>
      <w:bookmarkStart w:id="125" w:name="_Toc95137038"/>
      <w:bookmarkStart w:id="126" w:name="_Toc95137191"/>
      <w:bookmarkStart w:id="127" w:name="_Toc95137280"/>
      <w:bookmarkStart w:id="128" w:name="_Toc95137370"/>
      <w:bookmarkStart w:id="129" w:name="_Toc95137459"/>
      <w:bookmarkStart w:id="130" w:name="_Toc95137554"/>
      <w:bookmarkStart w:id="131" w:name="_Toc95137650"/>
      <w:bookmarkStart w:id="132" w:name="_Toc95137739"/>
      <w:bookmarkStart w:id="133" w:name="_Toc95137834"/>
      <w:bookmarkStart w:id="134" w:name="_Toc95137923"/>
      <w:bookmarkStart w:id="135" w:name="_Toc95139655"/>
      <w:bookmarkStart w:id="136" w:name="_Toc95139797"/>
      <w:bookmarkStart w:id="137" w:name="_Toc95140032"/>
      <w:bookmarkStart w:id="138" w:name="_Toc95140355"/>
      <w:bookmarkStart w:id="139" w:name="_Toc95140562"/>
      <w:bookmarkStart w:id="140" w:name="_Toc95140642"/>
      <w:bookmarkStart w:id="141" w:name="_Toc95140721"/>
      <w:bookmarkStart w:id="142" w:name="_Toc95141539"/>
      <w:bookmarkStart w:id="143" w:name="_Toc95141774"/>
      <w:bookmarkStart w:id="144" w:name="_Toc95141850"/>
      <w:bookmarkStart w:id="145" w:name="_Toc95142043"/>
      <w:bookmarkStart w:id="146" w:name="_Toc95139656"/>
      <w:bookmarkStart w:id="147" w:name="_Toc95141540"/>
      <w:bookmarkStart w:id="148" w:name="_Toc95141775"/>
      <w:bookmarkStart w:id="149" w:name="_Toc95141851"/>
      <w:bookmarkStart w:id="150" w:name="_Toc95212418"/>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062C66">
        <w:rPr>
          <w:rFonts w:eastAsia="Arial" w:cs="Arial"/>
          <w:sz w:val="24"/>
          <w:szCs w:val="24"/>
        </w:rPr>
        <w:t>Técnicas de Electromiografía (EMG)</w:t>
      </w:r>
      <w:bookmarkEnd w:id="146"/>
      <w:bookmarkEnd w:id="147"/>
      <w:bookmarkEnd w:id="148"/>
      <w:bookmarkEnd w:id="149"/>
      <w:bookmarkEnd w:id="150"/>
    </w:p>
    <w:p w14:paraId="00000163" w14:textId="2C6DD8CA" w:rsidR="00935384" w:rsidRPr="00062C66" w:rsidRDefault="007649E6">
      <w:pPr>
        <w:pStyle w:val="Ttulo3"/>
        <w:numPr>
          <w:ilvl w:val="3"/>
          <w:numId w:val="17"/>
        </w:numPr>
        <w:rPr>
          <w:sz w:val="24"/>
          <w:szCs w:val="24"/>
        </w:rPr>
      </w:pPr>
      <w:bookmarkStart w:id="151" w:name="_Toc95139657"/>
      <w:bookmarkStart w:id="152" w:name="_Toc95141541"/>
      <w:bookmarkStart w:id="153" w:name="_Toc95141776"/>
      <w:bookmarkStart w:id="154" w:name="_Toc95141852"/>
      <w:bookmarkStart w:id="155" w:name="_Toc95212419"/>
      <w:r w:rsidRPr="00062C66">
        <w:rPr>
          <w:rFonts w:eastAsia="Arial" w:cs="Arial"/>
          <w:sz w:val="24"/>
          <w:szCs w:val="24"/>
        </w:rPr>
        <w:t>EMG invasiva</w:t>
      </w:r>
      <w:bookmarkEnd w:id="151"/>
      <w:bookmarkEnd w:id="152"/>
      <w:bookmarkEnd w:id="153"/>
      <w:bookmarkEnd w:id="154"/>
      <w:bookmarkEnd w:id="155"/>
    </w:p>
    <w:p w14:paraId="00000164" w14:textId="4D224487" w:rsidR="00935384" w:rsidRPr="00062C66" w:rsidRDefault="007649E6">
      <w:r w:rsidRPr="00062C66">
        <w:t xml:space="preserve">“En esta técnica se logra obtener el potencial de acción generado por una unidad motora en particular, para esto se inserta un electrodo a nivel intramuscular por medio de agujas, método conocido como Fine Wire” [14] </w:t>
      </w:r>
    </w:p>
    <w:p w14:paraId="00000165" w14:textId="068F517C" w:rsidR="00935384" w:rsidRPr="00062C66" w:rsidRDefault="007649E6" w:rsidP="00062C66">
      <w:pPr>
        <w:jc w:val="both"/>
      </w:pPr>
      <w:r w:rsidRPr="00062C66">
        <w:t xml:space="preserve">Esta técnica tiene unas ventajas como la evaluación de músculos más profundos y zonas más específicas puesto que el área de medición es más pequeña y adquiere menos señales ruidosas, </w:t>
      </w:r>
      <w:commentRangeStart w:id="156"/>
      <w:r w:rsidRPr="00062C66">
        <w:t>una desventaja es que al ser un método invasivo puede generar molestias a la hora de realizar el procedimiento, lo cual puede cambiar la natural</w:t>
      </w:r>
      <w:r w:rsidR="008522D6" w:rsidRPr="00062C66">
        <w:t>idad</w:t>
      </w:r>
      <w:r w:rsidRPr="00062C66">
        <w:t xml:space="preserve"> del </w:t>
      </w:r>
      <w:commentRangeStart w:id="157"/>
      <w:r w:rsidRPr="00062C66">
        <w:t>movimiento</w:t>
      </w:r>
      <w:commentRangeEnd w:id="157"/>
      <w:r w:rsidR="008522D6" w:rsidRPr="004E7FEE">
        <w:t xml:space="preserve"> del musculo</w:t>
      </w:r>
      <w:r w:rsidRPr="004E7FEE">
        <w:commentReference w:id="157"/>
      </w:r>
      <w:r w:rsidRPr="00062C66">
        <w:t xml:space="preserve"> esto afectando la medición.[14]</w:t>
      </w:r>
      <w:commentRangeEnd w:id="156"/>
      <w:r w:rsidR="00EE0FCC" w:rsidRPr="004E7FEE">
        <w:rPr>
          <w:rStyle w:val="Refdecomentario"/>
        </w:rPr>
        <w:commentReference w:id="156"/>
      </w:r>
    </w:p>
    <w:p w14:paraId="00000166" w14:textId="77777777" w:rsidR="00935384" w:rsidRPr="00062C66" w:rsidRDefault="007649E6">
      <w:pPr>
        <w:pStyle w:val="Ttulo3"/>
        <w:numPr>
          <w:ilvl w:val="3"/>
          <w:numId w:val="17"/>
        </w:numPr>
        <w:rPr>
          <w:sz w:val="24"/>
          <w:szCs w:val="24"/>
        </w:rPr>
      </w:pPr>
      <w:r w:rsidRPr="00062C66">
        <w:rPr>
          <w:rFonts w:eastAsia="Arial" w:cs="Arial"/>
          <w:sz w:val="24"/>
          <w:szCs w:val="24"/>
        </w:rPr>
        <w:t xml:space="preserve"> </w:t>
      </w:r>
      <w:bookmarkStart w:id="158" w:name="_Toc95139658"/>
      <w:bookmarkStart w:id="159" w:name="_Toc95141542"/>
      <w:bookmarkStart w:id="160" w:name="_Toc95141777"/>
      <w:bookmarkStart w:id="161" w:name="_Toc95141853"/>
      <w:bookmarkStart w:id="162" w:name="_Toc95212420"/>
      <w:r w:rsidRPr="00062C66">
        <w:rPr>
          <w:rFonts w:eastAsia="Arial" w:cs="Arial"/>
          <w:sz w:val="24"/>
          <w:szCs w:val="24"/>
        </w:rPr>
        <w:t>EMG de superficie</w:t>
      </w:r>
      <w:bookmarkEnd w:id="158"/>
      <w:bookmarkEnd w:id="159"/>
      <w:bookmarkEnd w:id="160"/>
      <w:bookmarkEnd w:id="161"/>
      <w:bookmarkEnd w:id="162"/>
    </w:p>
    <w:p w14:paraId="00000167" w14:textId="77777777" w:rsidR="00935384" w:rsidRPr="004E7FEE" w:rsidRDefault="007649E6">
      <w:pPr>
        <w:jc w:val="both"/>
      </w:pPr>
      <w:r w:rsidRPr="00062C66">
        <w:t>“Permite estudiar la actividad bioeléctrica del músculo mediante el registro de las diferencias de potencial registradas en la superficie de la piel, Se basa en el uso de electrodos superficiales alámbricos o inalámbricos que son ubicados directamente sobre la piel músculo que se quiere evaluar” [14]</w:t>
      </w:r>
    </w:p>
    <w:p w14:paraId="00000169" w14:textId="7E0E3DC3" w:rsidR="00935384" w:rsidRPr="004E7FEE" w:rsidRDefault="007649E6">
      <w:pPr>
        <w:pBdr>
          <w:top w:val="nil"/>
          <w:left w:val="nil"/>
          <w:bottom w:val="nil"/>
          <w:right w:val="nil"/>
          <w:between w:val="nil"/>
        </w:pBdr>
        <w:spacing w:after="0"/>
        <w:jc w:val="both"/>
        <w:rPr>
          <w:color w:val="000000"/>
        </w:rPr>
      </w:pPr>
      <w:r w:rsidRPr="00062C66">
        <w:rPr>
          <w:color w:val="000000"/>
        </w:rPr>
        <w:lastRenderedPageBreak/>
        <w:t xml:space="preserve">En esta técnica </w:t>
      </w:r>
      <w:r w:rsidR="00220FF4" w:rsidRPr="00062C66">
        <w:rPr>
          <w:color w:val="000000"/>
        </w:rPr>
        <w:t>se encontró</w:t>
      </w:r>
      <w:commentRangeStart w:id="163"/>
      <w:r w:rsidRPr="00062C66">
        <w:rPr>
          <w:color w:val="000000"/>
        </w:rPr>
        <w:t xml:space="preserve"> </w:t>
      </w:r>
      <w:commentRangeEnd w:id="163"/>
      <w:r w:rsidR="00EE0FCC" w:rsidRPr="004E7FEE">
        <w:rPr>
          <w:rStyle w:val="Refdecomentario"/>
        </w:rPr>
        <w:commentReference w:id="163"/>
      </w:r>
      <w:r w:rsidRPr="00062C66">
        <w:rPr>
          <w:color w:val="000000"/>
        </w:rPr>
        <w:t>la principal ventaja que es un método indoloro y la ubicación de los electrodos en sencilla, permitiendo acomodarlos si es requerido sin tener que perturbar el paciente, y aunque con esta técnica no se puede captar el potencial de una sola unidad motora si permite analizar el promedio de un grupo muscular.[14]</w:t>
      </w:r>
    </w:p>
    <w:p w14:paraId="0000016A" w14:textId="47323109" w:rsidR="00935384" w:rsidRPr="004E7FEE" w:rsidRDefault="00935384">
      <w:pPr>
        <w:pBdr>
          <w:top w:val="nil"/>
          <w:left w:val="nil"/>
          <w:bottom w:val="nil"/>
          <w:right w:val="nil"/>
          <w:between w:val="nil"/>
        </w:pBdr>
        <w:spacing w:after="0"/>
        <w:jc w:val="both"/>
        <w:rPr>
          <w:color w:val="000000"/>
        </w:rPr>
      </w:pPr>
    </w:p>
    <w:p w14:paraId="0000016B" w14:textId="77777777" w:rsidR="00935384" w:rsidRPr="00062C66" w:rsidRDefault="007649E6">
      <w:pPr>
        <w:pStyle w:val="Ttulo3"/>
        <w:numPr>
          <w:ilvl w:val="2"/>
          <w:numId w:val="17"/>
        </w:numPr>
        <w:rPr>
          <w:sz w:val="24"/>
          <w:szCs w:val="24"/>
        </w:rPr>
      </w:pPr>
      <w:bookmarkStart w:id="164" w:name="_Toc95137042"/>
      <w:bookmarkStart w:id="165" w:name="_Toc95137195"/>
      <w:bookmarkStart w:id="166" w:name="_Toc95137284"/>
      <w:bookmarkStart w:id="167" w:name="_Toc95137374"/>
      <w:bookmarkStart w:id="168" w:name="_Toc95137463"/>
      <w:bookmarkStart w:id="169" w:name="_Toc95137558"/>
      <w:bookmarkStart w:id="170" w:name="_Toc95137654"/>
      <w:bookmarkStart w:id="171" w:name="_Toc95137743"/>
      <w:bookmarkStart w:id="172" w:name="_Toc95137838"/>
      <w:bookmarkStart w:id="173" w:name="_Toc95137927"/>
      <w:bookmarkStart w:id="174" w:name="_Toc95139659"/>
      <w:bookmarkStart w:id="175" w:name="_Toc95139801"/>
      <w:bookmarkStart w:id="176" w:name="_Toc95140036"/>
      <w:bookmarkStart w:id="177" w:name="_Toc95140359"/>
      <w:bookmarkStart w:id="178" w:name="_Toc95140566"/>
      <w:bookmarkStart w:id="179" w:name="_Toc95140646"/>
      <w:bookmarkStart w:id="180" w:name="_Toc95140725"/>
      <w:bookmarkStart w:id="181" w:name="_Toc95141543"/>
      <w:bookmarkStart w:id="182" w:name="_Toc95141778"/>
      <w:bookmarkStart w:id="183" w:name="_Toc95141854"/>
      <w:bookmarkStart w:id="184" w:name="_Toc95142047"/>
      <w:bookmarkStart w:id="185" w:name="_Toc95139660"/>
      <w:bookmarkStart w:id="186" w:name="_Toc95141544"/>
      <w:bookmarkStart w:id="187" w:name="_Toc95141779"/>
      <w:bookmarkStart w:id="188" w:name="_Toc95141855"/>
      <w:bookmarkStart w:id="189" w:name="_Toc95212421"/>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062C66">
        <w:rPr>
          <w:rFonts w:eastAsia="Arial" w:cs="Arial"/>
          <w:sz w:val="24"/>
          <w:szCs w:val="24"/>
        </w:rPr>
        <w:t>Etapas de sistema adquisición de EMG</w:t>
      </w:r>
      <w:bookmarkEnd w:id="185"/>
      <w:bookmarkEnd w:id="186"/>
      <w:bookmarkEnd w:id="187"/>
      <w:bookmarkEnd w:id="188"/>
      <w:bookmarkEnd w:id="189"/>
    </w:p>
    <w:p w14:paraId="0000016D" w14:textId="77777777" w:rsidR="00935384" w:rsidRPr="00062C66" w:rsidRDefault="007649E6">
      <w:pPr>
        <w:jc w:val="center"/>
      </w:pPr>
      <w:r w:rsidRPr="00062C66">
        <w:t>Fig.4.Diagrama de bloques sistema EMG</w:t>
      </w:r>
      <w:r w:rsidRPr="004E7FEE">
        <w:rPr>
          <w:noProof/>
        </w:rPr>
        <w:drawing>
          <wp:anchor distT="0" distB="0" distL="114300" distR="114300" simplePos="0" relativeHeight="251663360" behindDoc="0" locked="0" layoutInCell="1" hidden="0" allowOverlap="1" wp14:anchorId="26A2A0A8" wp14:editId="491184EA">
            <wp:simplePos x="0" y="0"/>
            <wp:positionH relativeFrom="column">
              <wp:posOffset>853440</wp:posOffset>
            </wp:positionH>
            <wp:positionV relativeFrom="paragraph">
              <wp:posOffset>167640</wp:posOffset>
            </wp:positionV>
            <wp:extent cx="3626485" cy="2615565"/>
            <wp:effectExtent l="0" t="0" r="0" b="0"/>
            <wp:wrapTopAndBottom/>
            <wp:docPr id="111" name="image17.png" descr="Diagrama de bloques del Sistema de adquisición de señales SEMG Figura... |  Download Scientific Diagram"/>
            <wp:cNvGraphicFramePr/>
            <a:graphic xmlns:a="http://schemas.openxmlformats.org/drawingml/2006/main">
              <a:graphicData uri="http://schemas.openxmlformats.org/drawingml/2006/picture">
                <pic:pic xmlns:pic="http://schemas.openxmlformats.org/drawingml/2006/picture">
                  <pic:nvPicPr>
                    <pic:cNvPr id="0" name="image17.png" descr="Diagrama de bloques del Sistema de adquisición de señales SEMG Figura... |  Download Scientific Diagram"/>
                    <pic:cNvPicPr preferRelativeResize="0"/>
                  </pic:nvPicPr>
                  <pic:blipFill>
                    <a:blip r:embed="rId24"/>
                    <a:srcRect/>
                    <a:stretch>
                      <a:fillRect/>
                    </a:stretch>
                  </pic:blipFill>
                  <pic:spPr>
                    <a:xfrm>
                      <a:off x="0" y="0"/>
                      <a:ext cx="3626485" cy="2615565"/>
                    </a:xfrm>
                    <a:prstGeom prst="rect">
                      <a:avLst/>
                    </a:prstGeom>
                    <a:ln/>
                  </pic:spPr>
                </pic:pic>
              </a:graphicData>
            </a:graphic>
          </wp:anchor>
        </w:drawing>
      </w:r>
    </w:p>
    <w:p w14:paraId="00000177" w14:textId="77777777" w:rsidR="00935384" w:rsidRPr="00062C66" w:rsidRDefault="007649E6">
      <w:pPr>
        <w:jc w:val="center"/>
      </w:pPr>
      <w:r w:rsidRPr="00062C66">
        <w:t xml:space="preserve">Fuente: Correa-Figueroa, J.L. &amp; morales </w:t>
      </w:r>
      <w:proofErr w:type="spellStart"/>
      <w:r w:rsidRPr="00062C66">
        <w:t>sanchez</w:t>
      </w:r>
      <w:proofErr w:type="spellEnd"/>
      <w:r w:rsidRPr="00062C66">
        <w:t xml:space="preserve">, Eduardo &amp; Huerta-Ruelas, Jorge &amp; </w:t>
      </w:r>
      <w:proofErr w:type="spellStart"/>
      <w:r w:rsidRPr="00062C66">
        <w:t>Gonzalez</w:t>
      </w:r>
      <w:proofErr w:type="spellEnd"/>
      <w:r w:rsidRPr="00062C66">
        <w:t>-Barbosa, José-Joel &amp; Cárdenas-Pérez, C.R.. Revista Mexicana de Ingeniería Biomédica. 37. 10.17488/RMIB.37.1.4.</w:t>
      </w:r>
    </w:p>
    <w:p w14:paraId="00000178" w14:textId="77777777" w:rsidR="00935384" w:rsidRPr="00062C66" w:rsidRDefault="00935384"/>
    <w:p w14:paraId="00000179" w14:textId="77777777" w:rsidR="00935384" w:rsidRPr="00062C66" w:rsidRDefault="007649E6">
      <w:r w:rsidRPr="00062C66">
        <w:t>La figura 4 corresponde el diagrama de bloques general de un sistema de adquisición y procesamiento de señales de EMG</w:t>
      </w:r>
    </w:p>
    <w:p w14:paraId="0000017A" w14:textId="77777777" w:rsidR="00935384" w:rsidRPr="00062C66" w:rsidRDefault="007649E6">
      <w:pPr>
        <w:pStyle w:val="Ttulo3"/>
        <w:numPr>
          <w:ilvl w:val="3"/>
          <w:numId w:val="17"/>
        </w:numPr>
        <w:spacing w:line="276" w:lineRule="auto"/>
        <w:rPr>
          <w:sz w:val="24"/>
          <w:szCs w:val="24"/>
        </w:rPr>
      </w:pPr>
      <w:bookmarkStart w:id="190" w:name="_Toc95139661"/>
      <w:bookmarkStart w:id="191" w:name="_Toc95141545"/>
      <w:bookmarkStart w:id="192" w:name="_Toc95141780"/>
      <w:bookmarkStart w:id="193" w:name="_Toc95141856"/>
      <w:bookmarkStart w:id="194" w:name="_Toc95212422"/>
      <w:r w:rsidRPr="00062C66">
        <w:rPr>
          <w:rFonts w:eastAsia="Arial" w:cs="Arial"/>
          <w:sz w:val="24"/>
          <w:szCs w:val="24"/>
        </w:rPr>
        <w:t>Etapa de Amplificación</w:t>
      </w:r>
      <w:bookmarkEnd w:id="190"/>
      <w:bookmarkEnd w:id="191"/>
      <w:bookmarkEnd w:id="192"/>
      <w:bookmarkEnd w:id="193"/>
      <w:bookmarkEnd w:id="194"/>
    </w:p>
    <w:p w14:paraId="0000017B" w14:textId="77777777" w:rsidR="00935384" w:rsidRPr="00062C66" w:rsidRDefault="007649E6">
      <w:pPr>
        <w:jc w:val="both"/>
      </w:pPr>
      <w:r w:rsidRPr="00062C66">
        <w:t xml:space="preserve">La señal generada por una unidad motora tiene una amplitud aproximadamente de 250 µV durante la contracción [15] Debido a que las señales bioeléctricas son de pequeña amplitud, el ruido ambiental o en mayor medida el ruido de línea (60 Hz) puede provocar una falsa interpretación de los resultados. Por lo tanto, el amplificador de la unidad de procesamiento necesita ser no sólo lo suficientemente sensible como para detectar y amplificar las pequeñas señales, sino que también debe rechazar los ruidos para obtener solo actividad </w:t>
      </w:r>
      <w:proofErr w:type="spellStart"/>
      <w:r w:rsidRPr="00062C66">
        <w:t>electromiográfica</w:t>
      </w:r>
      <w:proofErr w:type="spellEnd"/>
      <w:r w:rsidRPr="00062C66">
        <w:t xml:space="preserve"> Los amplificadores diferenciales permiten rechazar gran parte del ruido </w:t>
      </w:r>
      <w:r w:rsidRPr="00062C66">
        <w:lastRenderedPageBreak/>
        <w:t>externo. Los amplificadores de instrumentación cumplen con esas características y están especialmente construidos para propósitos de instrumentación médica.[15]</w:t>
      </w:r>
    </w:p>
    <w:p w14:paraId="0000017D" w14:textId="77777777" w:rsidR="00935384" w:rsidRPr="00062C66" w:rsidRDefault="007649E6" w:rsidP="00881863">
      <w:pPr>
        <w:pStyle w:val="Ttulo3"/>
        <w:numPr>
          <w:ilvl w:val="3"/>
          <w:numId w:val="17"/>
        </w:numPr>
        <w:spacing w:line="276" w:lineRule="auto"/>
        <w:rPr>
          <w:sz w:val="24"/>
          <w:szCs w:val="24"/>
        </w:rPr>
      </w:pPr>
      <w:bookmarkStart w:id="195" w:name="_Toc95137045"/>
      <w:bookmarkStart w:id="196" w:name="_Toc95137198"/>
      <w:bookmarkStart w:id="197" w:name="_Toc95137287"/>
      <w:bookmarkStart w:id="198" w:name="_Toc95137377"/>
      <w:bookmarkStart w:id="199" w:name="_Toc95137466"/>
      <w:bookmarkStart w:id="200" w:name="_Toc95137561"/>
      <w:bookmarkStart w:id="201" w:name="_Toc95137657"/>
      <w:bookmarkStart w:id="202" w:name="_Toc95137746"/>
      <w:bookmarkStart w:id="203" w:name="_Toc95137841"/>
      <w:bookmarkStart w:id="204" w:name="_Toc95137930"/>
      <w:bookmarkStart w:id="205" w:name="_Toc95139662"/>
      <w:bookmarkStart w:id="206" w:name="_Toc95139804"/>
      <w:bookmarkStart w:id="207" w:name="_Toc95140039"/>
      <w:bookmarkStart w:id="208" w:name="_Toc95140362"/>
      <w:bookmarkStart w:id="209" w:name="_Toc95140569"/>
      <w:bookmarkStart w:id="210" w:name="_Toc95140649"/>
      <w:bookmarkStart w:id="211" w:name="_Toc95140728"/>
      <w:bookmarkStart w:id="212" w:name="_Toc95141546"/>
      <w:bookmarkStart w:id="213" w:name="_Toc95141781"/>
      <w:bookmarkStart w:id="214" w:name="_Toc95141857"/>
      <w:bookmarkStart w:id="215" w:name="_Toc95142050"/>
      <w:bookmarkStart w:id="216" w:name="_Toc95139663"/>
      <w:bookmarkStart w:id="217" w:name="_Toc95141547"/>
      <w:bookmarkStart w:id="218" w:name="_Toc95141782"/>
      <w:bookmarkStart w:id="219" w:name="_Toc95141858"/>
      <w:bookmarkStart w:id="220" w:name="_Toc95212423"/>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r w:rsidRPr="00062C66">
        <w:rPr>
          <w:rFonts w:eastAsia="Arial" w:cs="Arial"/>
          <w:sz w:val="24"/>
          <w:szCs w:val="24"/>
        </w:rPr>
        <w:t>Etapa de Filtrado</w:t>
      </w:r>
      <w:bookmarkEnd w:id="216"/>
      <w:bookmarkEnd w:id="217"/>
      <w:bookmarkEnd w:id="218"/>
      <w:bookmarkEnd w:id="219"/>
      <w:bookmarkEnd w:id="220"/>
    </w:p>
    <w:p w14:paraId="0000017E" w14:textId="77777777" w:rsidR="00935384" w:rsidRPr="004E7FEE" w:rsidRDefault="007649E6" w:rsidP="00881863">
      <w:pPr>
        <w:jc w:val="both"/>
      </w:pPr>
      <w:r w:rsidRPr="00062C66">
        <w:t xml:space="preserve">Además de amplificación se requiere filtrar la señal </w:t>
      </w:r>
      <w:proofErr w:type="spellStart"/>
      <w:r w:rsidRPr="00062C66">
        <w:t>electromiografíca</w:t>
      </w:r>
      <w:proofErr w:type="spellEnd"/>
      <w:r w:rsidRPr="00062C66">
        <w:t xml:space="preserve"> en la banda de 20 Hz a 300 Hz. Para ello se utilizan filtros integradores pasa bajas y un filtro derivador pasa altas de primer orden con el fin de eliminar las señales parásitas que se adquieren en la medición y a esto sumado que en la etapa anterior no solo se amplifica las señales EMG también se amplifican los ruidos.[15]</w:t>
      </w:r>
    </w:p>
    <w:p w14:paraId="0000017F" w14:textId="77777777" w:rsidR="00935384" w:rsidRPr="00062C66" w:rsidRDefault="007649E6" w:rsidP="00881863">
      <w:pPr>
        <w:pStyle w:val="Ttulo3"/>
        <w:numPr>
          <w:ilvl w:val="3"/>
          <w:numId w:val="17"/>
        </w:numPr>
        <w:spacing w:line="276" w:lineRule="auto"/>
        <w:rPr>
          <w:rFonts w:eastAsia="Arial" w:cs="Arial"/>
          <w:sz w:val="24"/>
          <w:szCs w:val="24"/>
        </w:rPr>
      </w:pPr>
      <w:bookmarkStart w:id="221" w:name="_Toc95139664"/>
      <w:bookmarkStart w:id="222" w:name="_Toc95141548"/>
      <w:bookmarkStart w:id="223" w:name="_Toc95141783"/>
      <w:bookmarkStart w:id="224" w:name="_Toc95141859"/>
      <w:bookmarkStart w:id="225" w:name="_Toc95212424"/>
      <w:r w:rsidRPr="00062C66">
        <w:rPr>
          <w:rFonts w:eastAsia="Arial" w:cs="Arial"/>
          <w:sz w:val="24"/>
          <w:szCs w:val="24"/>
        </w:rPr>
        <w:t>Convertidor Análogo Digital</w:t>
      </w:r>
      <w:bookmarkEnd w:id="221"/>
      <w:bookmarkEnd w:id="222"/>
      <w:bookmarkEnd w:id="223"/>
      <w:bookmarkEnd w:id="224"/>
      <w:bookmarkEnd w:id="225"/>
    </w:p>
    <w:p w14:paraId="00000180" w14:textId="77777777" w:rsidR="00935384" w:rsidRPr="00062C66" w:rsidRDefault="007649E6" w:rsidP="00881863">
      <w:pPr>
        <w:jc w:val="both"/>
      </w:pPr>
      <w:r w:rsidRPr="00062C66">
        <w:t>Este es capaz de convertir las señales analógicas provenientes de las etapas anteriores en señales digitales con el fin de que puedan ser procesadas, esto las hace más inmunes al ruido y a otras interferencias. [16]</w:t>
      </w:r>
    </w:p>
    <w:p w14:paraId="00000181" w14:textId="77777777" w:rsidR="00935384" w:rsidRPr="00062C66" w:rsidRDefault="007649E6" w:rsidP="00881863">
      <w:pPr>
        <w:pStyle w:val="Ttulo3"/>
        <w:numPr>
          <w:ilvl w:val="3"/>
          <w:numId w:val="17"/>
        </w:numPr>
        <w:spacing w:line="276" w:lineRule="auto"/>
        <w:rPr>
          <w:rFonts w:eastAsia="Arial" w:cs="Arial"/>
          <w:sz w:val="24"/>
          <w:szCs w:val="24"/>
        </w:rPr>
      </w:pPr>
      <w:bookmarkStart w:id="226" w:name="_Toc95139665"/>
      <w:bookmarkStart w:id="227" w:name="_Toc95141549"/>
      <w:bookmarkStart w:id="228" w:name="_Toc95141784"/>
      <w:bookmarkStart w:id="229" w:name="_Toc95141860"/>
      <w:bookmarkStart w:id="230" w:name="_Toc95212425"/>
      <w:r w:rsidRPr="00062C66">
        <w:rPr>
          <w:rFonts w:eastAsia="Arial" w:cs="Arial"/>
          <w:sz w:val="24"/>
          <w:szCs w:val="24"/>
        </w:rPr>
        <w:t>Software de Análisis</w:t>
      </w:r>
      <w:bookmarkEnd w:id="226"/>
      <w:bookmarkEnd w:id="227"/>
      <w:bookmarkEnd w:id="228"/>
      <w:bookmarkEnd w:id="229"/>
      <w:bookmarkEnd w:id="230"/>
    </w:p>
    <w:p w14:paraId="00000183" w14:textId="240807A5" w:rsidR="00935384" w:rsidRPr="004E7FEE" w:rsidRDefault="007649E6" w:rsidP="00062C66">
      <w:pPr>
        <w:jc w:val="both"/>
        <w:rPr>
          <w:b/>
        </w:rPr>
      </w:pPr>
      <w:r w:rsidRPr="00062C66">
        <w:t>En esta etapa se grafican las señales digitales obtenidas, se pueden aplicar más filtros digitales, transformadas de Fourier, cálculo de tiempo real de la frecuencia media instantánea y entre otras herramientas. [15</w:t>
      </w:r>
    </w:p>
    <w:p w14:paraId="00000184" w14:textId="77777777" w:rsidR="00935384" w:rsidRPr="00062C66" w:rsidRDefault="007649E6" w:rsidP="00062C66">
      <w:pPr>
        <w:pStyle w:val="Ttulo2"/>
        <w:numPr>
          <w:ilvl w:val="1"/>
          <w:numId w:val="17"/>
        </w:numPr>
        <w:spacing w:line="276" w:lineRule="auto"/>
        <w:rPr>
          <w:rFonts w:eastAsia="Arial" w:cs="Arial"/>
          <w:sz w:val="28"/>
          <w:szCs w:val="28"/>
        </w:rPr>
      </w:pPr>
      <w:bookmarkStart w:id="231" w:name="_Toc95139666"/>
      <w:bookmarkStart w:id="232" w:name="_Toc95141550"/>
      <w:bookmarkStart w:id="233" w:name="_Toc95141785"/>
      <w:bookmarkStart w:id="234" w:name="_Toc95141861"/>
      <w:bookmarkStart w:id="235" w:name="_Toc95212426"/>
      <w:r w:rsidRPr="00062C66">
        <w:rPr>
          <w:rFonts w:eastAsia="Arial" w:cs="Arial"/>
          <w:sz w:val="28"/>
          <w:szCs w:val="28"/>
        </w:rPr>
        <w:t>Sistema Muscular</w:t>
      </w:r>
      <w:bookmarkEnd w:id="231"/>
      <w:bookmarkEnd w:id="232"/>
      <w:bookmarkEnd w:id="233"/>
      <w:bookmarkEnd w:id="234"/>
      <w:bookmarkEnd w:id="235"/>
      <w:r w:rsidRPr="00062C66">
        <w:rPr>
          <w:rFonts w:eastAsia="Arial" w:cs="Arial"/>
          <w:sz w:val="28"/>
          <w:szCs w:val="28"/>
        </w:rPr>
        <w:t xml:space="preserve"> </w:t>
      </w:r>
    </w:p>
    <w:p w14:paraId="00000185" w14:textId="77777777" w:rsidR="00935384" w:rsidRPr="004E7FEE" w:rsidRDefault="007649E6" w:rsidP="00881863">
      <w:pPr>
        <w:pBdr>
          <w:top w:val="nil"/>
          <w:left w:val="nil"/>
          <w:bottom w:val="nil"/>
          <w:right w:val="nil"/>
          <w:between w:val="nil"/>
        </w:pBdr>
        <w:spacing w:after="0"/>
        <w:jc w:val="both"/>
        <w:rPr>
          <w:color w:val="000000"/>
        </w:rPr>
      </w:pPr>
      <w:r w:rsidRPr="00062C66">
        <w:rPr>
          <w:color w:val="000000"/>
        </w:rPr>
        <w:t>En anatomía humana, el sistema muscular es el conjunto de los más de 650 músculos del cuerpo, cuya función principal es generar movimiento, ya sea voluntario o involuntario, también mantiene la estructura del cuerpo, es el responsable de la producción de calor, información del estado fisiológico, hasta protección de otros sistemas en el cuerpo.[17]</w:t>
      </w:r>
      <w:r w:rsidRPr="004E7FEE">
        <w:rPr>
          <w:color w:val="000000"/>
        </w:rPr>
        <w:t xml:space="preserve">  </w:t>
      </w:r>
    </w:p>
    <w:p w14:paraId="00000187" w14:textId="72394A68" w:rsidR="00935384" w:rsidRPr="00062C66" w:rsidRDefault="007649E6" w:rsidP="00062C66">
      <w:pPr>
        <w:pStyle w:val="Ttulo3"/>
        <w:numPr>
          <w:ilvl w:val="2"/>
          <w:numId w:val="18"/>
        </w:numPr>
        <w:spacing w:line="276" w:lineRule="auto"/>
        <w:rPr>
          <w:rFonts w:eastAsia="Arial" w:cs="Arial"/>
          <w:sz w:val="24"/>
          <w:szCs w:val="24"/>
        </w:rPr>
      </w:pPr>
      <w:bookmarkStart w:id="236" w:name="_Toc95137050"/>
      <w:bookmarkStart w:id="237" w:name="_Toc95137203"/>
      <w:bookmarkStart w:id="238" w:name="_Toc95137292"/>
      <w:bookmarkStart w:id="239" w:name="_Toc95137382"/>
      <w:bookmarkStart w:id="240" w:name="_Toc95137471"/>
      <w:bookmarkStart w:id="241" w:name="_Toc95137566"/>
      <w:bookmarkStart w:id="242" w:name="_Toc95137662"/>
      <w:bookmarkStart w:id="243" w:name="_Toc95137751"/>
      <w:bookmarkStart w:id="244" w:name="_Toc95137846"/>
      <w:bookmarkStart w:id="245" w:name="_Toc95137935"/>
      <w:bookmarkStart w:id="246" w:name="_Toc95139667"/>
      <w:bookmarkStart w:id="247" w:name="_Toc95139809"/>
      <w:bookmarkStart w:id="248" w:name="_Toc95140044"/>
      <w:bookmarkStart w:id="249" w:name="_Toc95140367"/>
      <w:bookmarkStart w:id="250" w:name="_Toc95140574"/>
      <w:bookmarkStart w:id="251" w:name="_Toc95140654"/>
      <w:bookmarkStart w:id="252" w:name="_Toc95140733"/>
      <w:bookmarkStart w:id="253" w:name="_Toc95141551"/>
      <w:bookmarkStart w:id="254" w:name="_Toc95141786"/>
      <w:bookmarkStart w:id="255" w:name="_Toc95141862"/>
      <w:bookmarkStart w:id="256" w:name="_Toc95142055"/>
      <w:bookmarkStart w:id="257" w:name="_Toc95139668"/>
      <w:bookmarkStart w:id="258" w:name="_Toc95141552"/>
      <w:bookmarkStart w:id="259" w:name="_Toc95141787"/>
      <w:bookmarkStart w:id="260" w:name="_Toc95141863"/>
      <w:bookmarkStart w:id="261" w:name="_Toc95212427"/>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Pr="00062C66">
        <w:rPr>
          <w:rFonts w:eastAsia="Arial" w:cs="Arial"/>
          <w:sz w:val="24"/>
          <w:szCs w:val="24"/>
        </w:rPr>
        <w:t>Tipos de Mú</w:t>
      </w:r>
      <w:r w:rsidR="00881863" w:rsidRPr="00062C66">
        <w:rPr>
          <w:rFonts w:eastAsia="Arial" w:cs="Arial"/>
          <w:sz w:val="24"/>
          <w:szCs w:val="24"/>
        </w:rPr>
        <w:t>s</w:t>
      </w:r>
      <w:r w:rsidRPr="00062C66">
        <w:rPr>
          <w:rFonts w:eastAsia="Arial" w:cs="Arial"/>
          <w:sz w:val="24"/>
          <w:szCs w:val="24"/>
        </w:rPr>
        <w:t>culos</w:t>
      </w:r>
      <w:bookmarkEnd w:id="257"/>
      <w:bookmarkEnd w:id="258"/>
      <w:bookmarkEnd w:id="259"/>
      <w:bookmarkEnd w:id="260"/>
      <w:bookmarkEnd w:id="261"/>
      <w:r w:rsidRPr="00062C66">
        <w:rPr>
          <w:rFonts w:eastAsia="Arial" w:cs="Arial"/>
          <w:sz w:val="24"/>
          <w:szCs w:val="24"/>
        </w:rPr>
        <w:t xml:space="preserve"> </w:t>
      </w:r>
    </w:p>
    <w:p w14:paraId="00000188" w14:textId="77777777" w:rsidR="00935384" w:rsidRPr="00062C66" w:rsidRDefault="007649E6" w:rsidP="00881863">
      <w:pPr>
        <w:jc w:val="both"/>
      </w:pPr>
      <w:r w:rsidRPr="00062C66">
        <w:t>A continuación, se mencionan 3 tipos de músculos y sus principales funciones y en especial su movimiento</w:t>
      </w:r>
    </w:p>
    <w:p w14:paraId="00000189" w14:textId="77777777" w:rsidR="00935384" w:rsidRPr="00062C66" w:rsidRDefault="007649E6" w:rsidP="00881863">
      <w:pPr>
        <w:pStyle w:val="Ttulo3"/>
        <w:numPr>
          <w:ilvl w:val="3"/>
          <w:numId w:val="18"/>
        </w:numPr>
        <w:spacing w:line="276" w:lineRule="auto"/>
        <w:rPr>
          <w:rFonts w:eastAsia="Arial" w:cs="Arial"/>
          <w:sz w:val="24"/>
          <w:szCs w:val="24"/>
        </w:rPr>
      </w:pPr>
      <w:bookmarkStart w:id="262" w:name="_Toc95139669"/>
      <w:bookmarkStart w:id="263" w:name="_Toc95141553"/>
      <w:bookmarkStart w:id="264" w:name="_Toc95141788"/>
      <w:bookmarkStart w:id="265" w:name="_Toc95141864"/>
      <w:bookmarkStart w:id="266" w:name="_Toc95212428"/>
      <w:r w:rsidRPr="00062C66">
        <w:rPr>
          <w:sz w:val="24"/>
          <w:szCs w:val="24"/>
        </w:rPr>
        <w:t>Músculo</w:t>
      </w:r>
      <w:r w:rsidRPr="00062C66">
        <w:rPr>
          <w:rFonts w:eastAsia="Arial" w:cs="Arial"/>
          <w:sz w:val="24"/>
          <w:szCs w:val="24"/>
        </w:rPr>
        <w:t xml:space="preserve"> Estriado</w:t>
      </w:r>
      <w:bookmarkEnd w:id="262"/>
      <w:bookmarkEnd w:id="263"/>
      <w:bookmarkEnd w:id="264"/>
      <w:bookmarkEnd w:id="265"/>
      <w:bookmarkEnd w:id="266"/>
    </w:p>
    <w:p w14:paraId="0000018A" w14:textId="77777777" w:rsidR="00935384" w:rsidRPr="00062C66" w:rsidRDefault="007649E6" w:rsidP="00881863">
      <w:pPr>
        <w:jc w:val="both"/>
      </w:pPr>
      <w:r w:rsidRPr="00062C66">
        <w:t xml:space="preserve">Está formado por fibras musculares en forma de huso, con extremos muy afinados, y más largas que las del músculo liso “La función principal de los músculos estriados es generar los movimientos voluntarios. Otra función es el mantenimiento de la estabilidad corporal que </w:t>
      </w:r>
      <w:r w:rsidRPr="00062C66">
        <w:lastRenderedPageBreak/>
        <w:t>es posible gracias a una contracción parcial constante y mantenida que se llama tono muscular.” [18]</w:t>
      </w:r>
    </w:p>
    <w:p w14:paraId="0000018B" w14:textId="77777777" w:rsidR="00935384" w:rsidRPr="00062C66" w:rsidRDefault="007649E6" w:rsidP="00881863">
      <w:pPr>
        <w:pStyle w:val="Ttulo3"/>
        <w:numPr>
          <w:ilvl w:val="3"/>
          <w:numId w:val="18"/>
        </w:numPr>
        <w:spacing w:line="276" w:lineRule="auto"/>
        <w:rPr>
          <w:rFonts w:eastAsia="Arial" w:cs="Arial"/>
          <w:sz w:val="24"/>
          <w:szCs w:val="24"/>
        </w:rPr>
      </w:pPr>
      <w:bookmarkStart w:id="267" w:name="_Toc95139670"/>
      <w:bookmarkStart w:id="268" w:name="_Toc95141554"/>
      <w:bookmarkStart w:id="269" w:name="_Toc95141789"/>
      <w:bookmarkStart w:id="270" w:name="_Toc95141865"/>
      <w:bookmarkStart w:id="271" w:name="_Toc95212429"/>
      <w:r w:rsidRPr="00062C66">
        <w:rPr>
          <w:sz w:val="24"/>
          <w:szCs w:val="24"/>
        </w:rPr>
        <w:t>Músculo</w:t>
      </w:r>
      <w:r w:rsidRPr="00062C66">
        <w:rPr>
          <w:rFonts w:eastAsia="Arial" w:cs="Arial"/>
          <w:sz w:val="24"/>
          <w:szCs w:val="24"/>
        </w:rPr>
        <w:t xml:space="preserve"> Liso</w:t>
      </w:r>
      <w:bookmarkEnd w:id="267"/>
      <w:bookmarkEnd w:id="268"/>
      <w:bookmarkEnd w:id="269"/>
      <w:bookmarkEnd w:id="270"/>
      <w:bookmarkEnd w:id="271"/>
    </w:p>
    <w:p w14:paraId="0000018C" w14:textId="77777777" w:rsidR="00935384" w:rsidRPr="00062C66" w:rsidRDefault="007649E6" w:rsidP="00881863">
      <w:pPr>
        <w:jc w:val="both"/>
        <w:rPr>
          <w:color w:val="202122"/>
          <w:sz w:val="21"/>
          <w:szCs w:val="21"/>
        </w:rPr>
      </w:pPr>
      <w:r w:rsidRPr="00062C66">
        <w:rPr>
          <w:color w:val="202122"/>
          <w:sz w:val="21"/>
          <w:szCs w:val="21"/>
        </w:rPr>
        <w:t>El músculo liso, también conocido como visceral o involuntario, se compone de células en forma de huso que poseen un núcleo central que se asemeja en su forma a la célula que lo contiene; carece de estrías transversales, aunque muestran ligeramente estrías longitudinales [18]</w:t>
      </w:r>
    </w:p>
    <w:p w14:paraId="0000018D" w14:textId="77777777" w:rsidR="00935384" w:rsidRPr="00062C66" w:rsidRDefault="007649E6" w:rsidP="00881863">
      <w:pPr>
        <w:jc w:val="both"/>
      </w:pPr>
      <w:r w:rsidRPr="00062C66">
        <w:t>Las funciones del músculo liso son muy diferentes según su ubicación, las fibras que forman parte del tubo digestivo provocan al contraerse los movimientos peristálticos, las situadas en las paredes de los vasos sanguíneos causan disminución o aumento en el calibre de los vasos según se contraigan [18]</w:t>
      </w:r>
    </w:p>
    <w:p w14:paraId="0000018E" w14:textId="77777777" w:rsidR="00935384" w:rsidRPr="00062C66" w:rsidRDefault="007649E6" w:rsidP="00881863">
      <w:pPr>
        <w:pStyle w:val="Ttulo3"/>
        <w:numPr>
          <w:ilvl w:val="3"/>
          <w:numId w:val="18"/>
        </w:numPr>
        <w:spacing w:line="276" w:lineRule="auto"/>
        <w:rPr>
          <w:rFonts w:eastAsia="Arial" w:cs="Arial"/>
          <w:sz w:val="24"/>
          <w:szCs w:val="24"/>
        </w:rPr>
      </w:pPr>
      <w:bookmarkStart w:id="272" w:name="_Toc95139671"/>
      <w:bookmarkStart w:id="273" w:name="_Toc95141555"/>
      <w:bookmarkStart w:id="274" w:name="_Toc95141790"/>
      <w:bookmarkStart w:id="275" w:name="_Toc95141866"/>
      <w:bookmarkStart w:id="276" w:name="_Toc95212430"/>
      <w:r w:rsidRPr="00062C66">
        <w:rPr>
          <w:rFonts w:eastAsia="Arial" w:cs="Arial"/>
          <w:sz w:val="24"/>
          <w:szCs w:val="24"/>
        </w:rPr>
        <w:t>Musculo Cardiaco</w:t>
      </w:r>
      <w:bookmarkEnd w:id="272"/>
      <w:bookmarkEnd w:id="273"/>
      <w:bookmarkEnd w:id="274"/>
      <w:bookmarkEnd w:id="275"/>
      <w:bookmarkEnd w:id="276"/>
    </w:p>
    <w:p w14:paraId="0000018F" w14:textId="77777777" w:rsidR="00935384" w:rsidRPr="00062C66" w:rsidRDefault="007649E6" w:rsidP="00881863">
      <w:pPr>
        <w:jc w:val="both"/>
      </w:pPr>
      <w:r w:rsidRPr="00062C66">
        <w:t>El músculo cardíaco (miocardio) forma la pared del corazón. Es un tipo de músculo estriado con algunas características especiales. Su función es bombear la sangre a través del sistema circulatorio. Las células están ramificadas formando una estructura que se conoce como sincitio funcional, porque están interconectadas por uniones comunicantes que se llaman discos intercalares, lo que hace posible que la contracción sea sincronizada.[18]</w:t>
      </w:r>
    </w:p>
    <w:p w14:paraId="0000019A" w14:textId="4D574D2E" w:rsidR="00935384" w:rsidRPr="00062C66" w:rsidRDefault="00C01A19">
      <w:pPr>
        <w:jc w:val="center"/>
      </w:pPr>
      <w:r w:rsidRPr="004E7FEE">
        <w:rPr>
          <w:noProof/>
        </w:rPr>
        <w:drawing>
          <wp:anchor distT="0" distB="0" distL="114300" distR="114300" simplePos="0" relativeHeight="251664384" behindDoc="0" locked="0" layoutInCell="1" hidden="0" allowOverlap="1" wp14:anchorId="613F3B5D" wp14:editId="7384D88B">
            <wp:simplePos x="0" y="0"/>
            <wp:positionH relativeFrom="column">
              <wp:posOffset>1128675</wp:posOffset>
            </wp:positionH>
            <wp:positionV relativeFrom="paragraph">
              <wp:posOffset>187210</wp:posOffset>
            </wp:positionV>
            <wp:extent cx="3135086" cy="1615044"/>
            <wp:effectExtent l="0" t="0" r="8255" b="4445"/>
            <wp:wrapTopAndBottom/>
            <wp:docPr id="95" name="image8.jp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8.jpg" descr="Diagrama&#10;&#10;Descripción generada automáticamente con confianza media"/>
                    <pic:cNvPicPr preferRelativeResize="0"/>
                  </pic:nvPicPr>
                  <pic:blipFill>
                    <a:blip r:embed="rId25"/>
                    <a:srcRect t="11816" b="5936"/>
                    <a:stretch>
                      <a:fillRect/>
                    </a:stretch>
                  </pic:blipFill>
                  <pic:spPr>
                    <a:xfrm>
                      <a:off x="0" y="0"/>
                      <a:ext cx="3135086" cy="1615044"/>
                    </a:xfrm>
                    <a:prstGeom prst="rect">
                      <a:avLst/>
                    </a:prstGeom>
                    <a:ln/>
                  </pic:spPr>
                </pic:pic>
              </a:graphicData>
            </a:graphic>
            <wp14:sizeRelH relativeFrom="margin">
              <wp14:pctWidth>0</wp14:pctWidth>
            </wp14:sizeRelH>
            <wp14:sizeRelV relativeFrom="margin">
              <wp14:pctHeight>0</wp14:pctHeight>
            </wp14:sizeRelV>
          </wp:anchor>
        </w:drawing>
      </w:r>
      <w:r w:rsidR="007649E6" w:rsidRPr="00062C66">
        <w:t>Fig.5.Tipos de músculos</w:t>
      </w:r>
    </w:p>
    <w:p w14:paraId="000001A2" w14:textId="77777777" w:rsidR="00935384" w:rsidRPr="00062C66" w:rsidRDefault="007649E6">
      <w:pPr>
        <w:jc w:val="center"/>
        <w:rPr>
          <w:lang w:val="en-US"/>
        </w:rPr>
      </w:pPr>
      <w:r w:rsidRPr="00062C66">
        <w:t xml:space="preserve">Fuente: </w:t>
      </w:r>
      <w:proofErr w:type="spellStart"/>
      <w:r w:rsidRPr="00062C66">
        <w:t>Putz</w:t>
      </w:r>
      <w:proofErr w:type="spellEnd"/>
      <w:r w:rsidRPr="00062C66">
        <w:t xml:space="preserve">, R., &amp; Pabst, R. (2006). </w:t>
      </w:r>
      <w:proofErr w:type="spellStart"/>
      <w:r w:rsidRPr="00062C66">
        <w:rPr>
          <w:lang w:val="en-US"/>
        </w:rPr>
        <w:t>Sobotta</w:t>
      </w:r>
      <w:proofErr w:type="spellEnd"/>
      <w:r w:rsidRPr="00062C66">
        <w:rPr>
          <w:lang w:val="en-US"/>
        </w:rPr>
        <w:t>-Atlas of Human Anatomy: Head, Neck, Upper Limb, Thorax, Abdomen, Pelvis, Lower Limb; Two-volume set</w:t>
      </w:r>
    </w:p>
    <w:p w14:paraId="6AF7AF31" w14:textId="7F4A9D50" w:rsidR="005B74BA" w:rsidRPr="00062C66" w:rsidRDefault="007649E6" w:rsidP="00062C66">
      <w:pPr>
        <w:pStyle w:val="Ttulo3"/>
        <w:numPr>
          <w:ilvl w:val="2"/>
          <w:numId w:val="18"/>
        </w:numPr>
        <w:spacing w:line="276" w:lineRule="auto"/>
        <w:rPr>
          <w:rFonts w:eastAsia="Arial" w:cs="Arial"/>
          <w:sz w:val="24"/>
          <w:szCs w:val="24"/>
        </w:rPr>
      </w:pPr>
      <w:bookmarkStart w:id="277" w:name="_Toc95137055"/>
      <w:bookmarkStart w:id="278" w:name="_Toc95137208"/>
      <w:bookmarkStart w:id="279" w:name="_Toc95137297"/>
      <w:bookmarkStart w:id="280" w:name="_Toc95137387"/>
      <w:bookmarkStart w:id="281" w:name="_Toc95137476"/>
      <w:bookmarkStart w:id="282" w:name="_Toc95137571"/>
      <w:bookmarkStart w:id="283" w:name="_Toc95137667"/>
      <w:bookmarkStart w:id="284" w:name="_Toc95137756"/>
      <w:bookmarkStart w:id="285" w:name="_Toc95137851"/>
      <w:bookmarkStart w:id="286" w:name="_Toc95137940"/>
      <w:bookmarkStart w:id="287" w:name="_Toc95139672"/>
      <w:bookmarkStart w:id="288" w:name="_Toc95139814"/>
      <w:bookmarkStart w:id="289" w:name="_Toc95140049"/>
      <w:bookmarkStart w:id="290" w:name="_Toc95140372"/>
      <w:bookmarkStart w:id="291" w:name="_Toc95140579"/>
      <w:bookmarkStart w:id="292" w:name="_Toc95140659"/>
      <w:bookmarkStart w:id="293" w:name="_Toc95140738"/>
      <w:bookmarkStart w:id="294" w:name="_Toc95141556"/>
      <w:bookmarkStart w:id="295" w:name="_Toc95141791"/>
      <w:bookmarkStart w:id="296" w:name="_Toc95141867"/>
      <w:bookmarkStart w:id="297" w:name="_Toc95142060"/>
      <w:bookmarkStart w:id="298" w:name="_Toc95139673"/>
      <w:bookmarkStart w:id="299" w:name="_Toc95141557"/>
      <w:bookmarkStart w:id="300" w:name="_Toc95141792"/>
      <w:bookmarkStart w:id="301" w:name="_Toc95141868"/>
      <w:bookmarkStart w:id="302" w:name="_Toc95212431"/>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r w:rsidRPr="00062C66">
        <w:rPr>
          <w:rFonts w:eastAsia="Arial" w:cs="Arial"/>
          <w:sz w:val="24"/>
          <w:szCs w:val="24"/>
        </w:rPr>
        <w:t>Miología del brazo</w:t>
      </w:r>
      <w:bookmarkEnd w:id="298"/>
      <w:bookmarkEnd w:id="299"/>
      <w:bookmarkEnd w:id="300"/>
      <w:bookmarkEnd w:id="301"/>
      <w:bookmarkEnd w:id="302"/>
      <w:r w:rsidRPr="00062C66">
        <w:rPr>
          <w:rFonts w:eastAsia="Arial" w:cs="Arial"/>
          <w:sz w:val="24"/>
          <w:szCs w:val="24"/>
        </w:rPr>
        <w:t xml:space="preserve"> </w:t>
      </w:r>
    </w:p>
    <w:p w14:paraId="000001A5" w14:textId="77777777" w:rsidR="00935384" w:rsidRPr="00062C66" w:rsidRDefault="007649E6" w:rsidP="00881863">
      <w:pPr>
        <w:jc w:val="both"/>
      </w:pPr>
      <w:r w:rsidRPr="00062C66">
        <w:t>El antebrazo es la unidad distal del puntal articulado (extensión) del miembro superior. Se extiende desde el codo hasta el carpo y contiene dos huesos, el radio, que están unidos por una membrana interósea [19]</w:t>
      </w:r>
    </w:p>
    <w:p w14:paraId="000001A7" w14:textId="50F111AA" w:rsidR="00935384" w:rsidRPr="00062C66" w:rsidRDefault="007649E6" w:rsidP="00062C66">
      <w:pPr>
        <w:jc w:val="both"/>
      </w:pPr>
      <w:r w:rsidRPr="00062C66">
        <w:lastRenderedPageBreak/>
        <w:t>Es de suma importancia el conocimiento y estudio de los músculos del antebrazo, de esta manera se logra identificar cuáles de ellos se ven involucrados en los movimientos del brazo, con esta información clara se garantiza el correcto posicionamiento de los electrodos en el brazo para una óptima adquisición de las señales</w:t>
      </w:r>
    </w:p>
    <w:p w14:paraId="2297D391" w14:textId="454D45E5" w:rsidR="005B74BA" w:rsidRPr="00062C66" w:rsidRDefault="005B74BA">
      <w:pPr>
        <w:pStyle w:val="Ttulo3"/>
        <w:numPr>
          <w:ilvl w:val="2"/>
          <w:numId w:val="18"/>
        </w:numPr>
        <w:spacing w:line="276" w:lineRule="auto"/>
        <w:rPr>
          <w:rFonts w:eastAsia="Arial" w:cs="Arial"/>
          <w:sz w:val="24"/>
          <w:szCs w:val="24"/>
        </w:rPr>
      </w:pPr>
      <w:bookmarkStart w:id="303" w:name="_Toc95141558"/>
      <w:bookmarkStart w:id="304" w:name="_Toc95141793"/>
      <w:bookmarkStart w:id="305" w:name="_Toc95141869"/>
      <w:bookmarkStart w:id="306" w:name="_Toc95212432"/>
      <w:bookmarkStart w:id="307" w:name="_Toc95139674"/>
      <w:r w:rsidRPr="008B7FC1">
        <w:rPr>
          <w:sz w:val="24"/>
          <w:szCs w:val="24"/>
        </w:rPr>
        <w:t>Clasificación Músculos del antebrazo</w:t>
      </w:r>
      <w:bookmarkEnd w:id="303"/>
      <w:bookmarkEnd w:id="304"/>
      <w:bookmarkEnd w:id="305"/>
      <w:bookmarkEnd w:id="306"/>
    </w:p>
    <w:p w14:paraId="000001AD" w14:textId="25BD7F0A" w:rsidR="00935384" w:rsidRPr="00062C66" w:rsidRDefault="007649E6" w:rsidP="00062C66">
      <w:pPr>
        <w:jc w:val="both"/>
      </w:pPr>
      <w:bookmarkStart w:id="308" w:name="_Toc95139675"/>
      <w:bookmarkEnd w:id="307"/>
      <w:bookmarkEnd w:id="308"/>
      <w:r w:rsidRPr="00062C66">
        <w:t>Los músculos del antebrazo se dividen en la región anterior y posterior, todos los músculos que se encuentran en la parte anterior son flexores y todos los que se encuentran en la parte posterior es extensor [20] como se representa en la figura 6 a continuación.</w:t>
      </w:r>
    </w:p>
    <w:p w14:paraId="000001AE" w14:textId="78B713F2" w:rsidR="00935384" w:rsidRPr="00062C66" w:rsidRDefault="00D41CD7">
      <w:pPr>
        <w:jc w:val="center"/>
      </w:pPr>
      <w:r w:rsidRPr="004E7FEE">
        <w:rPr>
          <w:noProof/>
        </w:rPr>
        <w:drawing>
          <wp:anchor distT="0" distB="0" distL="114300" distR="114300" simplePos="0" relativeHeight="251665408" behindDoc="0" locked="0" layoutInCell="1" hidden="0" allowOverlap="1" wp14:anchorId="00C6CBCE" wp14:editId="4DCD3D65">
            <wp:simplePos x="0" y="0"/>
            <wp:positionH relativeFrom="column">
              <wp:posOffset>462916</wp:posOffset>
            </wp:positionH>
            <wp:positionV relativeFrom="paragraph">
              <wp:posOffset>221616</wp:posOffset>
            </wp:positionV>
            <wp:extent cx="4343400" cy="2876550"/>
            <wp:effectExtent l="0" t="0" r="0" b="0"/>
            <wp:wrapNone/>
            <wp:docPr id="106" name="image9.jp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Imagen que contiene Escala de tiempo&#10;&#10;Descripción generada automáticamente"/>
                    <pic:cNvPicPr preferRelativeResize="0"/>
                  </pic:nvPicPr>
                  <pic:blipFill>
                    <a:blip r:embed="rId26"/>
                    <a:srcRect l="568" t="19081" r="-568" b="10022"/>
                    <a:stretch>
                      <a:fillRect/>
                    </a:stretch>
                  </pic:blipFill>
                  <pic:spPr>
                    <a:xfrm>
                      <a:off x="0" y="0"/>
                      <a:ext cx="4343400" cy="2876550"/>
                    </a:xfrm>
                    <a:prstGeom prst="rect">
                      <a:avLst/>
                    </a:prstGeom>
                    <a:ln/>
                  </pic:spPr>
                </pic:pic>
              </a:graphicData>
            </a:graphic>
            <wp14:sizeRelH relativeFrom="margin">
              <wp14:pctWidth>0</wp14:pctWidth>
            </wp14:sizeRelH>
            <wp14:sizeRelV relativeFrom="margin">
              <wp14:pctHeight>0</wp14:pctHeight>
            </wp14:sizeRelV>
          </wp:anchor>
        </w:drawing>
      </w:r>
      <w:r w:rsidR="007649E6" w:rsidRPr="00062C66">
        <w:t>Fig.6. Músculos del antebrazo</w:t>
      </w:r>
    </w:p>
    <w:p w14:paraId="000001AF" w14:textId="77777777" w:rsidR="00935384" w:rsidRPr="00062C66" w:rsidRDefault="00935384"/>
    <w:p w14:paraId="000001B0" w14:textId="77777777" w:rsidR="00935384" w:rsidRPr="00062C66" w:rsidRDefault="00935384"/>
    <w:p w14:paraId="000001B1" w14:textId="77777777" w:rsidR="00935384" w:rsidRPr="00062C66" w:rsidRDefault="00935384"/>
    <w:p w14:paraId="000001B2" w14:textId="77777777" w:rsidR="00935384" w:rsidRPr="004E7FEE" w:rsidRDefault="00935384"/>
    <w:p w14:paraId="000001B3" w14:textId="77777777" w:rsidR="00935384" w:rsidRPr="00062C66" w:rsidRDefault="00935384"/>
    <w:p w14:paraId="000001B4" w14:textId="77777777" w:rsidR="00935384" w:rsidRPr="00062C66" w:rsidRDefault="00935384"/>
    <w:p w14:paraId="000001B5" w14:textId="77777777" w:rsidR="00935384" w:rsidRPr="00062C66" w:rsidRDefault="00935384"/>
    <w:p w14:paraId="000001B6" w14:textId="77777777" w:rsidR="00935384" w:rsidRPr="004E7FEE" w:rsidRDefault="00935384">
      <w:pPr>
        <w:pBdr>
          <w:top w:val="nil"/>
          <w:left w:val="nil"/>
          <w:bottom w:val="nil"/>
          <w:right w:val="nil"/>
          <w:between w:val="nil"/>
        </w:pBdr>
        <w:spacing w:after="0"/>
        <w:jc w:val="both"/>
        <w:rPr>
          <w:color w:val="000000"/>
        </w:rPr>
      </w:pPr>
    </w:p>
    <w:p w14:paraId="000001B7" w14:textId="77777777" w:rsidR="00935384" w:rsidRPr="004E7FEE" w:rsidRDefault="00935384">
      <w:pPr>
        <w:pBdr>
          <w:top w:val="nil"/>
          <w:left w:val="nil"/>
          <w:bottom w:val="nil"/>
          <w:right w:val="nil"/>
          <w:between w:val="nil"/>
        </w:pBdr>
        <w:spacing w:after="0"/>
        <w:jc w:val="both"/>
        <w:rPr>
          <w:color w:val="000000"/>
        </w:rPr>
      </w:pPr>
    </w:p>
    <w:p w14:paraId="000001B8" w14:textId="77777777" w:rsidR="00935384" w:rsidRPr="004E7FEE" w:rsidRDefault="00935384">
      <w:pPr>
        <w:pBdr>
          <w:top w:val="nil"/>
          <w:left w:val="nil"/>
          <w:bottom w:val="nil"/>
          <w:right w:val="nil"/>
          <w:between w:val="nil"/>
        </w:pBdr>
        <w:spacing w:after="0"/>
        <w:jc w:val="both"/>
        <w:rPr>
          <w:color w:val="000000"/>
        </w:rPr>
      </w:pPr>
    </w:p>
    <w:p w14:paraId="000001B9" w14:textId="77777777" w:rsidR="00935384" w:rsidRPr="004E7FEE" w:rsidRDefault="00935384">
      <w:pPr>
        <w:pBdr>
          <w:top w:val="nil"/>
          <w:left w:val="nil"/>
          <w:bottom w:val="nil"/>
          <w:right w:val="nil"/>
          <w:between w:val="nil"/>
        </w:pBdr>
        <w:spacing w:after="0"/>
        <w:jc w:val="both"/>
        <w:rPr>
          <w:color w:val="000000"/>
        </w:rPr>
      </w:pPr>
    </w:p>
    <w:p w14:paraId="000001BB" w14:textId="77777777" w:rsidR="00935384" w:rsidRPr="00062C66" w:rsidRDefault="007649E6">
      <w:pPr>
        <w:jc w:val="center"/>
      </w:pPr>
      <w:r w:rsidRPr="00062C66">
        <w:t>Fuente: Músculos del brazo y antebrazo. (2021, enero 18). Lifeder.com. https://www.lifeder.com/musculos-brazo/</w:t>
      </w:r>
    </w:p>
    <w:p w14:paraId="000001BD" w14:textId="71BF6817" w:rsidR="00935384" w:rsidRPr="00062C66" w:rsidRDefault="00935384" w:rsidP="00881863">
      <w:pPr>
        <w:pBdr>
          <w:top w:val="nil"/>
          <w:left w:val="nil"/>
          <w:bottom w:val="nil"/>
          <w:right w:val="nil"/>
          <w:between w:val="nil"/>
        </w:pBdr>
        <w:spacing w:after="0"/>
        <w:jc w:val="both"/>
        <w:rPr>
          <w:color w:val="000000"/>
        </w:rPr>
      </w:pPr>
    </w:p>
    <w:p w14:paraId="000001BE" w14:textId="77777777" w:rsidR="00935384" w:rsidRPr="00062C66" w:rsidRDefault="007649E6" w:rsidP="00062C66">
      <w:pPr>
        <w:numPr>
          <w:ilvl w:val="0"/>
          <w:numId w:val="8"/>
        </w:numPr>
        <w:pBdr>
          <w:top w:val="nil"/>
          <w:left w:val="nil"/>
          <w:bottom w:val="nil"/>
          <w:right w:val="nil"/>
          <w:between w:val="nil"/>
        </w:pBdr>
        <w:spacing w:after="0"/>
        <w:jc w:val="both"/>
        <w:rPr>
          <w:b/>
          <w:color w:val="000000"/>
        </w:rPr>
      </w:pPr>
      <w:r w:rsidRPr="00062C66">
        <w:rPr>
          <w:b/>
          <w:color w:val="000000"/>
        </w:rPr>
        <w:t>Pronador redondo</w:t>
      </w:r>
    </w:p>
    <w:p w14:paraId="000001BF" w14:textId="77777777" w:rsidR="00935384" w:rsidRPr="00062C66" w:rsidRDefault="007649E6" w:rsidP="00062C66">
      <w:pPr>
        <w:pBdr>
          <w:top w:val="nil"/>
          <w:left w:val="nil"/>
          <w:bottom w:val="nil"/>
          <w:right w:val="nil"/>
          <w:between w:val="nil"/>
        </w:pBdr>
        <w:spacing w:after="0"/>
        <w:jc w:val="both"/>
        <w:rPr>
          <w:color w:val="000000"/>
        </w:rPr>
      </w:pPr>
      <w:r w:rsidRPr="00062C66">
        <w:rPr>
          <w:color w:val="000000"/>
        </w:rPr>
        <w:t>"Mueve el antebrazo en pronación, ayuda a la flexión de la articulación del codo.</w:t>
      </w:r>
      <w:r w:rsidRPr="00062C66">
        <w:t xml:space="preserve"> </w:t>
      </w:r>
      <w:r w:rsidRPr="00062C66">
        <w:rPr>
          <w:color w:val="000000"/>
        </w:rPr>
        <w:t xml:space="preserve">Ejemplo de su utilización: verter </w:t>
      </w:r>
      <w:r w:rsidRPr="00062C66">
        <w:t>líquido</w:t>
      </w:r>
      <w:r w:rsidRPr="00062C66">
        <w:rPr>
          <w:color w:val="000000"/>
        </w:rPr>
        <w:t xml:space="preserve"> en un recipiente, girar la perilla de la puerta.[20]</w:t>
      </w:r>
    </w:p>
    <w:p w14:paraId="000001C0" w14:textId="77777777" w:rsidR="00935384" w:rsidRPr="00062C66" w:rsidRDefault="00935384" w:rsidP="00062C66">
      <w:pPr>
        <w:pBdr>
          <w:top w:val="nil"/>
          <w:left w:val="nil"/>
          <w:bottom w:val="nil"/>
          <w:right w:val="nil"/>
          <w:between w:val="nil"/>
        </w:pBdr>
        <w:spacing w:after="0"/>
        <w:jc w:val="both"/>
        <w:rPr>
          <w:b/>
          <w:color w:val="000000"/>
        </w:rPr>
      </w:pPr>
    </w:p>
    <w:p w14:paraId="000001C1" w14:textId="77777777" w:rsidR="00935384" w:rsidRPr="00062C66" w:rsidRDefault="007649E6" w:rsidP="00062C66">
      <w:pPr>
        <w:numPr>
          <w:ilvl w:val="0"/>
          <w:numId w:val="8"/>
        </w:numPr>
        <w:pBdr>
          <w:top w:val="nil"/>
          <w:left w:val="nil"/>
          <w:bottom w:val="nil"/>
          <w:right w:val="nil"/>
          <w:between w:val="nil"/>
        </w:pBdr>
        <w:spacing w:after="0"/>
        <w:jc w:val="both"/>
        <w:rPr>
          <w:b/>
          <w:color w:val="000000"/>
        </w:rPr>
      </w:pPr>
      <w:r w:rsidRPr="00062C66">
        <w:rPr>
          <w:b/>
          <w:color w:val="000000"/>
        </w:rPr>
        <w:t>Flexores de la muñeca</w:t>
      </w:r>
    </w:p>
    <w:p w14:paraId="000001C2" w14:textId="77777777" w:rsidR="00935384" w:rsidRPr="00062C66" w:rsidRDefault="007649E6" w:rsidP="00062C66">
      <w:pPr>
        <w:pBdr>
          <w:top w:val="nil"/>
          <w:left w:val="nil"/>
          <w:bottom w:val="nil"/>
          <w:right w:val="nil"/>
          <w:between w:val="nil"/>
        </w:pBdr>
        <w:spacing w:after="0"/>
        <w:jc w:val="both"/>
        <w:rPr>
          <w:color w:val="000000"/>
        </w:rPr>
      </w:pPr>
      <w:r w:rsidRPr="00062C66">
        <w:rPr>
          <w:color w:val="000000"/>
        </w:rPr>
        <w:t>Los flexores de la muñeca ayudan a mover la muñeca en abducción. Ejemplo de su</w:t>
      </w:r>
      <w:r w:rsidRPr="00062C66">
        <w:t xml:space="preserve"> </w:t>
      </w:r>
      <w:r w:rsidRPr="00062C66">
        <w:rPr>
          <w:color w:val="000000"/>
        </w:rPr>
        <w:t>utilización: tirar de una cuerda hacia uno, empuñar un martillo. Estos músculos son 3</w:t>
      </w:r>
      <w:r w:rsidRPr="00062C66">
        <w:t xml:space="preserve"> </w:t>
      </w:r>
      <w:r w:rsidRPr="00062C66">
        <w:rPr>
          <w:color w:val="000000"/>
        </w:rPr>
        <w:t>principales, los cuales se detalla a continuación: palmar mayor o músculo flexor radial</w:t>
      </w:r>
      <w:r w:rsidRPr="00062C66">
        <w:t xml:space="preserve"> </w:t>
      </w:r>
      <w:r w:rsidRPr="00062C66">
        <w:rPr>
          <w:color w:val="000000"/>
        </w:rPr>
        <w:t>del carpo, palmar largo o palmar menor y flexor cubital del carpo o cubital anterior [20]</w:t>
      </w:r>
    </w:p>
    <w:p w14:paraId="000001C3" w14:textId="77777777" w:rsidR="00935384" w:rsidRPr="00062C66" w:rsidRDefault="00935384" w:rsidP="00D41CD7">
      <w:pPr>
        <w:pBdr>
          <w:top w:val="nil"/>
          <w:left w:val="nil"/>
          <w:bottom w:val="nil"/>
          <w:right w:val="nil"/>
          <w:between w:val="nil"/>
        </w:pBdr>
        <w:spacing w:after="0"/>
        <w:jc w:val="both"/>
        <w:rPr>
          <w:color w:val="000000"/>
        </w:rPr>
      </w:pPr>
    </w:p>
    <w:p w14:paraId="000001C4" w14:textId="77777777" w:rsidR="00935384" w:rsidRPr="00062C66" w:rsidRDefault="007649E6" w:rsidP="00062C66">
      <w:pPr>
        <w:numPr>
          <w:ilvl w:val="0"/>
          <w:numId w:val="8"/>
        </w:numPr>
        <w:pBdr>
          <w:top w:val="nil"/>
          <w:left w:val="nil"/>
          <w:bottom w:val="nil"/>
          <w:right w:val="nil"/>
          <w:between w:val="nil"/>
        </w:pBdr>
        <w:spacing w:after="0"/>
        <w:jc w:val="both"/>
        <w:rPr>
          <w:b/>
          <w:color w:val="000000"/>
        </w:rPr>
      </w:pPr>
      <w:r w:rsidRPr="00062C66">
        <w:rPr>
          <w:b/>
          <w:color w:val="000000"/>
        </w:rPr>
        <w:t>Flexores de los dedos</w:t>
      </w:r>
    </w:p>
    <w:p w14:paraId="000001C5" w14:textId="77777777" w:rsidR="00935384" w:rsidRPr="00062C66" w:rsidRDefault="007649E6" w:rsidP="00062C66">
      <w:pPr>
        <w:pBdr>
          <w:top w:val="nil"/>
          <w:left w:val="nil"/>
          <w:bottom w:val="nil"/>
          <w:right w:val="nil"/>
          <w:between w:val="nil"/>
        </w:pBdr>
        <w:spacing w:after="0"/>
        <w:jc w:val="both"/>
        <w:rPr>
          <w:color w:val="000000"/>
        </w:rPr>
      </w:pPr>
      <w:r w:rsidRPr="00062C66">
        <w:rPr>
          <w:color w:val="000000"/>
        </w:rPr>
        <w:t>Estos músculos ayudan a flexionar las falanges medias y ayuda a flexionar la muñeca,</w:t>
      </w:r>
      <w:r w:rsidRPr="00062C66">
        <w:t xml:space="preserve"> </w:t>
      </w:r>
      <w:r w:rsidRPr="00062C66">
        <w:rPr>
          <w:color w:val="000000"/>
        </w:rPr>
        <w:t>el flexor profundo de los dedos es el único que puede flexionar las falanges distales.</w:t>
      </w:r>
      <w:r w:rsidRPr="00062C66">
        <w:t xml:space="preserve"> </w:t>
      </w:r>
      <w:r w:rsidRPr="00062C66">
        <w:rPr>
          <w:color w:val="000000"/>
        </w:rPr>
        <w:t>Ejemplo de su utilización: levantar y llevar un maletín, presión de fuerza como abrir o</w:t>
      </w:r>
      <w:r w:rsidRPr="00062C66">
        <w:t xml:space="preserve"> </w:t>
      </w:r>
      <w:r w:rsidRPr="00062C66">
        <w:rPr>
          <w:color w:val="000000"/>
        </w:rPr>
        <w:t>cerrar un grifo, teclear, tocar piano y algunos instrumentos de cuerda.[20]</w:t>
      </w:r>
    </w:p>
    <w:p w14:paraId="000001C6" w14:textId="77777777" w:rsidR="00935384" w:rsidRPr="00062C66" w:rsidRDefault="00935384" w:rsidP="00062C66">
      <w:pPr>
        <w:pBdr>
          <w:top w:val="nil"/>
          <w:left w:val="nil"/>
          <w:bottom w:val="nil"/>
          <w:right w:val="nil"/>
          <w:between w:val="nil"/>
        </w:pBdr>
        <w:spacing w:after="0"/>
        <w:jc w:val="both"/>
        <w:rPr>
          <w:color w:val="000000"/>
        </w:rPr>
      </w:pPr>
    </w:p>
    <w:p w14:paraId="000001C7" w14:textId="77777777" w:rsidR="00935384" w:rsidRPr="00062C66" w:rsidRDefault="007649E6" w:rsidP="00062C66">
      <w:pPr>
        <w:numPr>
          <w:ilvl w:val="0"/>
          <w:numId w:val="8"/>
        </w:numPr>
        <w:pBdr>
          <w:top w:val="nil"/>
          <w:left w:val="nil"/>
          <w:bottom w:val="nil"/>
          <w:right w:val="nil"/>
          <w:between w:val="nil"/>
        </w:pBdr>
        <w:spacing w:after="0"/>
        <w:jc w:val="both"/>
        <w:rPr>
          <w:b/>
          <w:color w:val="000000"/>
        </w:rPr>
      </w:pPr>
      <w:r w:rsidRPr="00062C66">
        <w:rPr>
          <w:b/>
          <w:color w:val="000000"/>
        </w:rPr>
        <w:t>Supinador largo o braquiorradial</w:t>
      </w:r>
    </w:p>
    <w:p w14:paraId="000001C8" w14:textId="5C447AF1" w:rsidR="00935384" w:rsidRPr="00062C66" w:rsidRDefault="007649E6" w:rsidP="00062C66">
      <w:pPr>
        <w:pBdr>
          <w:top w:val="nil"/>
          <w:left w:val="nil"/>
          <w:bottom w:val="nil"/>
          <w:right w:val="nil"/>
          <w:between w:val="nil"/>
        </w:pBdr>
        <w:spacing w:after="0"/>
        <w:jc w:val="both"/>
        <w:rPr>
          <w:color w:val="000000"/>
        </w:rPr>
      </w:pPr>
      <w:r w:rsidRPr="00062C66">
        <w:rPr>
          <w:color w:val="000000"/>
        </w:rPr>
        <w:t>Flexiona la articulación del codo, ayuda a la pronación y supinación del antebrazo</w:t>
      </w:r>
      <w:r w:rsidRPr="00062C66">
        <w:t xml:space="preserve"> </w:t>
      </w:r>
      <w:r w:rsidRPr="00062C66">
        <w:rPr>
          <w:color w:val="000000"/>
        </w:rPr>
        <w:t>cuando se opone resistencia a estos movimientos. Ejemplos de su utilización: girar un</w:t>
      </w:r>
      <w:r w:rsidRPr="00062C66">
        <w:t xml:space="preserve"> </w:t>
      </w:r>
      <w:r w:rsidRPr="00062C66">
        <w:rPr>
          <w:color w:val="000000"/>
        </w:rPr>
        <w:t>sacacorchos.[20]</w:t>
      </w:r>
    </w:p>
    <w:p w14:paraId="000001C9" w14:textId="2F43951B" w:rsidR="00935384" w:rsidRPr="00062C66" w:rsidRDefault="00935384" w:rsidP="00062C66">
      <w:pPr>
        <w:pBdr>
          <w:top w:val="nil"/>
          <w:left w:val="nil"/>
          <w:bottom w:val="nil"/>
          <w:right w:val="nil"/>
          <w:between w:val="nil"/>
        </w:pBdr>
        <w:spacing w:after="0"/>
        <w:jc w:val="both"/>
        <w:rPr>
          <w:color w:val="000000"/>
        </w:rPr>
      </w:pPr>
    </w:p>
    <w:p w14:paraId="000001CA" w14:textId="019AD750" w:rsidR="00935384" w:rsidRPr="00062C66" w:rsidRDefault="00526C2F" w:rsidP="00062C66">
      <w:pPr>
        <w:pBdr>
          <w:top w:val="nil"/>
          <w:left w:val="nil"/>
          <w:bottom w:val="nil"/>
          <w:right w:val="nil"/>
          <w:between w:val="nil"/>
        </w:pBdr>
        <w:spacing w:after="0"/>
        <w:jc w:val="both"/>
        <w:rPr>
          <w:color w:val="000000"/>
        </w:rPr>
      </w:pPr>
      <w:r w:rsidRPr="004E7FEE">
        <w:rPr>
          <w:noProof/>
        </w:rPr>
        <w:drawing>
          <wp:anchor distT="0" distB="0" distL="114300" distR="114300" simplePos="0" relativeHeight="251666432" behindDoc="0" locked="0" layoutInCell="1" hidden="0" allowOverlap="1" wp14:anchorId="4387FE86" wp14:editId="2C42CB2A">
            <wp:simplePos x="0" y="0"/>
            <wp:positionH relativeFrom="margin">
              <wp:align>center</wp:align>
            </wp:positionH>
            <wp:positionV relativeFrom="paragraph">
              <wp:posOffset>146685</wp:posOffset>
            </wp:positionV>
            <wp:extent cx="1095375" cy="3114675"/>
            <wp:effectExtent l="0" t="0" r="9525" b="9525"/>
            <wp:wrapTopAndBottom/>
            <wp:docPr id="110" name="image31.png" descr="Imagen que contiene ropa, vestid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magen que contiene ropa, vestido&#10;&#10;Descripción generada automáticamente"/>
                    <pic:cNvPicPr preferRelativeResize="0"/>
                  </pic:nvPicPr>
                  <pic:blipFill>
                    <a:blip r:embed="rId27"/>
                    <a:srcRect/>
                    <a:stretch>
                      <a:fillRect/>
                    </a:stretch>
                  </pic:blipFill>
                  <pic:spPr>
                    <a:xfrm rot="5400000">
                      <a:off x="0" y="0"/>
                      <a:ext cx="1095375" cy="3114675"/>
                    </a:xfrm>
                    <a:prstGeom prst="rect">
                      <a:avLst/>
                    </a:prstGeom>
                    <a:ln/>
                  </pic:spPr>
                </pic:pic>
              </a:graphicData>
            </a:graphic>
            <wp14:sizeRelH relativeFrom="margin">
              <wp14:pctWidth>0</wp14:pctWidth>
            </wp14:sizeRelH>
            <wp14:sizeRelV relativeFrom="margin">
              <wp14:pctHeight>0</wp14:pctHeight>
            </wp14:sizeRelV>
          </wp:anchor>
        </w:drawing>
      </w:r>
      <w:r w:rsidR="007649E6" w:rsidRPr="00062C66">
        <w:rPr>
          <w:color w:val="000000"/>
        </w:rPr>
        <w:t>Este es uno de los músculos propicios para la adquisición de señales EMG ubicado en la parte interior del brazo con se muestra en la figura 7[20]</w:t>
      </w:r>
    </w:p>
    <w:p w14:paraId="000001CB" w14:textId="50B42F5E" w:rsidR="00935384" w:rsidRPr="00062C66" w:rsidRDefault="00935384">
      <w:pPr>
        <w:pBdr>
          <w:top w:val="nil"/>
          <w:left w:val="nil"/>
          <w:bottom w:val="nil"/>
          <w:right w:val="nil"/>
          <w:between w:val="nil"/>
        </w:pBdr>
        <w:spacing w:after="0" w:line="360" w:lineRule="auto"/>
        <w:jc w:val="both"/>
        <w:rPr>
          <w:color w:val="000000"/>
        </w:rPr>
      </w:pPr>
    </w:p>
    <w:p w14:paraId="000001CC" w14:textId="259EE045" w:rsidR="00935384" w:rsidRDefault="007649E6">
      <w:pPr>
        <w:pBdr>
          <w:top w:val="nil"/>
          <w:left w:val="nil"/>
          <w:bottom w:val="nil"/>
          <w:right w:val="nil"/>
          <w:between w:val="nil"/>
        </w:pBdr>
        <w:spacing w:after="0" w:line="360" w:lineRule="auto"/>
        <w:jc w:val="center"/>
        <w:rPr>
          <w:color w:val="000000"/>
        </w:rPr>
      </w:pPr>
      <w:r w:rsidRPr="00062C66">
        <w:rPr>
          <w:color w:val="000000"/>
        </w:rPr>
        <w:t>Fig.7 Musculo Braquiorradial</w:t>
      </w:r>
    </w:p>
    <w:p w14:paraId="5B0E7AA7" w14:textId="55842C5D" w:rsidR="00526C2F" w:rsidRDefault="00526C2F">
      <w:pPr>
        <w:pBdr>
          <w:top w:val="nil"/>
          <w:left w:val="nil"/>
          <w:bottom w:val="nil"/>
          <w:right w:val="nil"/>
          <w:between w:val="nil"/>
        </w:pBdr>
        <w:spacing w:after="0" w:line="360" w:lineRule="auto"/>
        <w:jc w:val="center"/>
        <w:rPr>
          <w:color w:val="000000"/>
        </w:rPr>
      </w:pPr>
    </w:p>
    <w:p w14:paraId="4AA6C181" w14:textId="7A5A43E8" w:rsidR="00526C2F" w:rsidRDefault="00526C2F">
      <w:pPr>
        <w:pBdr>
          <w:top w:val="nil"/>
          <w:left w:val="nil"/>
          <w:bottom w:val="nil"/>
          <w:right w:val="nil"/>
          <w:between w:val="nil"/>
        </w:pBdr>
        <w:spacing w:after="0" w:line="360" w:lineRule="auto"/>
        <w:jc w:val="center"/>
        <w:rPr>
          <w:color w:val="000000"/>
        </w:rPr>
      </w:pPr>
    </w:p>
    <w:p w14:paraId="66B4ECB5" w14:textId="31360CEE" w:rsidR="00387171" w:rsidRDefault="00387171">
      <w:pPr>
        <w:jc w:val="center"/>
      </w:pPr>
    </w:p>
    <w:p w14:paraId="000001DB" w14:textId="53B18953" w:rsidR="00935384" w:rsidRDefault="007649E6">
      <w:pPr>
        <w:jc w:val="center"/>
        <w:rPr>
          <w:lang w:val="en-US"/>
        </w:rPr>
      </w:pPr>
      <w:r w:rsidRPr="00062C66">
        <w:t xml:space="preserve">Fuente: Wikipedia </w:t>
      </w:r>
      <w:proofErr w:type="spellStart"/>
      <w:r w:rsidRPr="00062C66">
        <w:t>contributors</w:t>
      </w:r>
      <w:proofErr w:type="spellEnd"/>
      <w:r w:rsidRPr="00062C66">
        <w:t xml:space="preserve">. </w:t>
      </w:r>
      <w:r w:rsidRPr="00677E1A">
        <w:rPr>
          <w:lang w:val="en-US"/>
        </w:rPr>
        <w:t xml:space="preserve">(s/f). </w:t>
      </w:r>
      <w:proofErr w:type="spellStart"/>
      <w:r w:rsidRPr="00062C66">
        <w:rPr>
          <w:lang w:val="en-US"/>
        </w:rPr>
        <w:t>Músculo</w:t>
      </w:r>
      <w:proofErr w:type="spellEnd"/>
      <w:r w:rsidRPr="00062C66">
        <w:rPr>
          <w:lang w:val="en-US"/>
        </w:rPr>
        <w:t xml:space="preserve"> </w:t>
      </w:r>
      <w:proofErr w:type="spellStart"/>
      <w:r w:rsidRPr="00062C66">
        <w:rPr>
          <w:lang w:val="en-US"/>
        </w:rPr>
        <w:t>braquiorradial</w:t>
      </w:r>
      <w:proofErr w:type="spellEnd"/>
      <w:r w:rsidRPr="00062C66">
        <w:rPr>
          <w:lang w:val="en-US"/>
        </w:rPr>
        <w:t>. Wikipedia, The Free Encyclopedia.</w:t>
      </w:r>
    </w:p>
    <w:p w14:paraId="5CEE1AAE" w14:textId="77777777" w:rsidR="0004712B" w:rsidRDefault="0004712B">
      <w:pPr>
        <w:jc w:val="center"/>
        <w:rPr>
          <w:lang w:val="en-US"/>
        </w:rPr>
      </w:pPr>
    </w:p>
    <w:p w14:paraId="000001DD" w14:textId="3C21AC35" w:rsidR="00935384" w:rsidRPr="00062C66" w:rsidRDefault="007649E6">
      <w:pPr>
        <w:numPr>
          <w:ilvl w:val="0"/>
          <w:numId w:val="8"/>
        </w:numPr>
        <w:pBdr>
          <w:top w:val="nil"/>
          <w:left w:val="nil"/>
          <w:bottom w:val="nil"/>
          <w:right w:val="nil"/>
          <w:between w:val="nil"/>
        </w:pBdr>
        <w:spacing w:after="0" w:line="360" w:lineRule="auto"/>
        <w:jc w:val="both"/>
        <w:rPr>
          <w:b/>
          <w:color w:val="000000"/>
        </w:rPr>
      </w:pPr>
      <w:r w:rsidRPr="00062C66">
        <w:rPr>
          <w:b/>
          <w:color w:val="000000"/>
        </w:rPr>
        <w:t xml:space="preserve">Extensores de la muñeca </w:t>
      </w:r>
    </w:p>
    <w:p w14:paraId="000001DE" w14:textId="5D7CDDAA" w:rsidR="00935384" w:rsidRDefault="007649E6">
      <w:pPr>
        <w:jc w:val="both"/>
      </w:pPr>
      <w:r w:rsidRPr="00062C66">
        <w:t xml:space="preserve">Extiende la muñeca el primer y segundo radial, también abducen la muñeca y mueven la muñeca en abducción. Ejemplo de su utilización: amasar, teclear, limpiar ventanas.[20]. “De este grupo de músculos se identificó que el músculo cubital posterior o extensor cubital del carpo, mostrado en la Figura 8, es ideal para obtener la señal EMG que representa el cierre de la mano” [20] </w:t>
      </w:r>
    </w:p>
    <w:p w14:paraId="663A5F3F" w14:textId="056C6951" w:rsidR="0004712B" w:rsidRDefault="0004712B">
      <w:pPr>
        <w:jc w:val="both"/>
      </w:pPr>
    </w:p>
    <w:p w14:paraId="2B110173" w14:textId="77777777" w:rsidR="0004712B" w:rsidRDefault="0004712B">
      <w:pPr>
        <w:jc w:val="both"/>
      </w:pPr>
    </w:p>
    <w:p w14:paraId="57D6B332" w14:textId="0AFEF17E" w:rsidR="008C2FC3" w:rsidRPr="00062C66" w:rsidRDefault="008C2FC3" w:rsidP="008C2FC3">
      <w:pPr>
        <w:jc w:val="center"/>
      </w:pPr>
      <w:r>
        <w:lastRenderedPageBreak/>
        <w:t>Fig. 8. Extensores de la muñeca.</w:t>
      </w:r>
    </w:p>
    <w:p w14:paraId="000001E0" w14:textId="1A50B926" w:rsidR="00935384" w:rsidRPr="00062C66" w:rsidRDefault="0004712B" w:rsidP="0004712B">
      <w:pPr>
        <w:jc w:val="center"/>
      </w:pPr>
      <w:r w:rsidRPr="004E7FEE">
        <w:rPr>
          <w:noProof/>
        </w:rPr>
        <w:drawing>
          <wp:inline distT="0" distB="0" distL="0" distR="0" wp14:anchorId="25DB99FC" wp14:editId="2524ED54">
            <wp:extent cx="1047750" cy="3583940"/>
            <wp:effectExtent l="8255" t="0" r="8255" b="8255"/>
            <wp:docPr id="112" name="image28.png" descr="Músculo extensor común de los dedos - Wikipedia, la enciclopedia libre"/>
            <wp:cNvGraphicFramePr/>
            <a:graphic xmlns:a="http://schemas.openxmlformats.org/drawingml/2006/main">
              <a:graphicData uri="http://schemas.openxmlformats.org/drawingml/2006/picture">
                <pic:pic xmlns:pic="http://schemas.openxmlformats.org/drawingml/2006/picture">
                  <pic:nvPicPr>
                    <pic:cNvPr id="0" name="image28.png" descr="Músculo extensor común de los dedos - Wikipedia, la enciclopedia libr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rot="5400000">
                      <a:off x="0" y="0"/>
                      <a:ext cx="1047750" cy="3583940"/>
                    </a:xfrm>
                    <a:prstGeom prst="rect">
                      <a:avLst/>
                    </a:prstGeom>
                    <a:ln/>
                  </pic:spPr>
                </pic:pic>
              </a:graphicData>
            </a:graphic>
          </wp:inline>
        </w:drawing>
      </w:r>
    </w:p>
    <w:p w14:paraId="000001F2" w14:textId="77777777" w:rsidR="00935384" w:rsidRPr="004E7FEE" w:rsidRDefault="007649E6">
      <w:pPr>
        <w:jc w:val="center"/>
      </w:pPr>
      <w:r w:rsidRPr="00062C66">
        <w:t>Fuente: Músculo extensor común de los dedos Wikipedia.org.</w:t>
      </w:r>
    </w:p>
    <w:p w14:paraId="000001F4" w14:textId="77777777" w:rsidR="00935384" w:rsidRPr="00062C66" w:rsidRDefault="007649E6">
      <w:pPr>
        <w:pStyle w:val="Ttulo2"/>
        <w:numPr>
          <w:ilvl w:val="1"/>
          <w:numId w:val="18"/>
        </w:numPr>
        <w:rPr>
          <w:rFonts w:eastAsia="Arial" w:cs="Arial"/>
          <w:sz w:val="28"/>
          <w:szCs w:val="28"/>
        </w:rPr>
      </w:pPr>
      <w:bookmarkStart w:id="309" w:name="_Toc95137059"/>
      <w:bookmarkStart w:id="310" w:name="_Toc95137212"/>
      <w:bookmarkStart w:id="311" w:name="_Toc95137301"/>
      <w:bookmarkStart w:id="312" w:name="_Toc95137391"/>
      <w:bookmarkStart w:id="313" w:name="_Toc95137480"/>
      <w:bookmarkStart w:id="314" w:name="_Toc95137575"/>
      <w:bookmarkStart w:id="315" w:name="_Toc95137671"/>
      <w:bookmarkStart w:id="316" w:name="_Toc95137760"/>
      <w:bookmarkStart w:id="317" w:name="_Toc95137855"/>
      <w:bookmarkStart w:id="318" w:name="_Toc95137944"/>
      <w:bookmarkStart w:id="319" w:name="_Toc95139676"/>
      <w:bookmarkStart w:id="320" w:name="_Toc95139818"/>
      <w:bookmarkStart w:id="321" w:name="_Toc95140053"/>
      <w:bookmarkStart w:id="322" w:name="_Toc95140376"/>
      <w:bookmarkStart w:id="323" w:name="_Toc95140582"/>
      <w:bookmarkStart w:id="324" w:name="_Toc95140662"/>
      <w:bookmarkStart w:id="325" w:name="_Toc95140741"/>
      <w:bookmarkStart w:id="326" w:name="_Toc95141559"/>
      <w:bookmarkStart w:id="327" w:name="_Toc95141794"/>
      <w:bookmarkStart w:id="328" w:name="_Toc95141870"/>
      <w:bookmarkStart w:id="329" w:name="_Toc95142063"/>
      <w:bookmarkStart w:id="330" w:name="_Toc95139677"/>
      <w:bookmarkStart w:id="331" w:name="_Toc95141560"/>
      <w:bookmarkStart w:id="332" w:name="_Toc95141795"/>
      <w:bookmarkStart w:id="333" w:name="_Toc95141871"/>
      <w:bookmarkStart w:id="334" w:name="_Toc95212433"/>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062C66">
        <w:rPr>
          <w:rFonts w:eastAsia="Arial" w:cs="Arial"/>
          <w:sz w:val="28"/>
          <w:szCs w:val="28"/>
        </w:rPr>
        <w:t xml:space="preserve">Saturación de </w:t>
      </w:r>
      <w:r w:rsidRPr="00062C66">
        <w:rPr>
          <w:sz w:val="28"/>
          <w:szCs w:val="28"/>
        </w:rPr>
        <w:t>Oxígeno</w:t>
      </w:r>
      <w:r w:rsidRPr="00062C66">
        <w:rPr>
          <w:rFonts w:eastAsia="Arial" w:cs="Arial"/>
          <w:sz w:val="28"/>
          <w:szCs w:val="28"/>
        </w:rPr>
        <w:t xml:space="preserve"> en la sangre</w:t>
      </w:r>
      <w:bookmarkEnd w:id="330"/>
      <w:bookmarkEnd w:id="331"/>
      <w:bookmarkEnd w:id="332"/>
      <w:bookmarkEnd w:id="333"/>
      <w:bookmarkEnd w:id="334"/>
      <w:r w:rsidRPr="00062C66">
        <w:rPr>
          <w:rFonts w:eastAsia="Arial" w:cs="Arial"/>
          <w:sz w:val="28"/>
          <w:szCs w:val="28"/>
        </w:rPr>
        <w:t xml:space="preserve"> </w:t>
      </w:r>
    </w:p>
    <w:p w14:paraId="000001F5" w14:textId="77777777" w:rsidR="00935384" w:rsidRPr="00062C66" w:rsidRDefault="007649E6">
      <w:pPr>
        <w:jc w:val="both"/>
      </w:pPr>
      <w:r w:rsidRPr="00062C66">
        <w:t>El oxígeno en el cuerpo es un combustible vital para mantenerlo vivo, los sistemas Cardiovascular y respiratorio trabajan en simultáneo para obtener el oxígeno del aire que nos rodea y llevarlo a través de la sangre a todas y cada una de las células con el fin de garantizar que estas no mueran, este proceso sucede todo el tiempo al respirar [21]</w:t>
      </w:r>
    </w:p>
    <w:p w14:paraId="000001F6" w14:textId="77777777" w:rsidR="00935384" w:rsidRPr="00062C66" w:rsidRDefault="007649E6">
      <w:pPr>
        <w:jc w:val="both"/>
      </w:pPr>
      <w:r w:rsidRPr="00062C66">
        <w:t>“Si usted padece un trastorno pulmonar, los niveles de oxígeno en su sangre pueden ser más bajos de lo normal. Es importante saberlo porque cuando su nivel de oxígeno en la sangre está bajo las células de su organismo pueden tener dificultades para cumplir adecuadamente sus funciones. El oxígeno es la “gasolina” del cuerpo, y cuando le falta “gasolina” el cuerpo no funciona bien. Los bajos niveles de oxígeno también pueden repercutir sobre el corazón y el cerebro.” [22]</w:t>
      </w:r>
    </w:p>
    <w:p w14:paraId="04650ADA" w14:textId="28448C0A" w:rsidR="005B74BA" w:rsidRPr="00062C66" w:rsidRDefault="005B74BA">
      <w:pPr>
        <w:pStyle w:val="Ttulo3"/>
        <w:numPr>
          <w:ilvl w:val="2"/>
          <w:numId w:val="19"/>
        </w:numPr>
        <w:spacing w:line="276" w:lineRule="auto"/>
        <w:rPr>
          <w:rFonts w:eastAsia="Arial" w:cs="Arial"/>
          <w:sz w:val="24"/>
          <w:szCs w:val="24"/>
        </w:rPr>
      </w:pPr>
      <w:bookmarkStart w:id="335" w:name="_Toc95141561"/>
      <w:bookmarkStart w:id="336" w:name="_Toc95141796"/>
      <w:bookmarkStart w:id="337" w:name="_Toc95141872"/>
      <w:bookmarkStart w:id="338" w:name="_Toc95212434"/>
      <w:bookmarkStart w:id="339" w:name="_Toc95139678"/>
      <w:r w:rsidRPr="008B7FC1">
        <w:rPr>
          <w:sz w:val="24"/>
          <w:szCs w:val="24"/>
        </w:rPr>
        <w:t>Oximetría de pulso</w:t>
      </w:r>
      <w:bookmarkEnd w:id="335"/>
      <w:bookmarkEnd w:id="336"/>
      <w:bookmarkEnd w:id="337"/>
      <w:bookmarkEnd w:id="338"/>
    </w:p>
    <w:p w14:paraId="000001F9" w14:textId="77777777" w:rsidR="00935384" w:rsidRPr="00062C66" w:rsidRDefault="007649E6" w:rsidP="00881863">
      <w:pPr>
        <w:jc w:val="both"/>
      </w:pPr>
      <w:bookmarkStart w:id="340" w:name="_Toc95139679"/>
      <w:bookmarkEnd w:id="339"/>
      <w:bookmarkEnd w:id="340"/>
      <w:r w:rsidRPr="00062C66">
        <w:t>“La oximetría de pulso es una forma de medir cuánto oxígeno contiene su sangre. Gracias a un pequeño dispositivo llamado oxímetro de pulso es posible medir los niveles de oxígeno en su sangre sin necesidad de pincharlo con una aguja. El nivel de oxígeno en sangre calculado con un oxímetro (figura 9) se denomina “nivel de saturación de oxígeno” [22]</w:t>
      </w:r>
    </w:p>
    <w:p w14:paraId="000001FA" w14:textId="77777777" w:rsidR="00935384" w:rsidRPr="00062C66" w:rsidRDefault="007649E6" w:rsidP="00881863">
      <w:pPr>
        <w:jc w:val="both"/>
      </w:pPr>
      <w:r w:rsidRPr="00062C66">
        <w:t>El pulsioxímetro emite luces con longitudes de onda, roja e infrarroja que pasan secuencialmente desde un emisor hasta un fotodetector a través del paciente. Se mide la absorbancia de cada longitud de onda causada por la sangre arterial, excluyendo sangre venosa, piel, huesos, músculo, grasa. Con estos datos será posible calcular la saturación de oxígeno en sangre.[23]</w:t>
      </w:r>
    </w:p>
    <w:p w14:paraId="1E7D0315" w14:textId="3ECC212F" w:rsidR="00220FF4" w:rsidRPr="00062C66" w:rsidRDefault="007649E6" w:rsidP="00062C66">
      <w:pPr>
        <w:jc w:val="both"/>
      </w:pPr>
      <w:r w:rsidRPr="00062C66">
        <w:t>“La mayoría de las personas necesita un nivel mínimo de saturación de oxígeno del 89% para que sus células se mantengan saludables” [22] niveles más bajos durante periodos cortos no repercute en la salud, pero periodos prolongados o frecuentes pueden causar daños en el organismo. [22]</w:t>
      </w:r>
    </w:p>
    <w:p w14:paraId="000001FD" w14:textId="63EBD09A" w:rsidR="00935384" w:rsidRDefault="006432CB">
      <w:pPr>
        <w:jc w:val="center"/>
      </w:pPr>
      <w:r w:rsidRPr="004E7FEE">
        <w:rPr>
          <w:noProof/>
        </w:rPr>
        <w:lastRenderedPageBreak/>
        <w:drawing>
          <wp:anchor distT="0" distB="0" distL="114300" distR="114300" simplePos="0" relativeHeight="251668480" behindDoc="0" locked="0" layoutInCell="1" hidden="0" allowOverlap="1" wp14:anchorId="3B069D42" wp14:editId="6CAE9D2A">
            <wp:simplePos x="0" y="0"/>
            <wp:positionH relativeFrom="column">
              <wp:posOffset>1491615</wp:posOffset>
            </wp:positionH>
            <wp:positionV relativeFrom="paragraph">
              <wp:posOffset>283845</wp:posOffset>
            </wp:positionV>
            <wp:extent cx="2466975" cy="1504950"/>
            <wp:effectExtent l="0" t="0" r="9525" b="0"/>
            <wp:wrapTopAndBottom/>
            <wp:docPr id="108" name="image19.jpg" descr="PULSIOXIMETRO FS20C AZUL|Ortopedia.com"/>
            <wp:cNvGraphicFramePr/>
            <a:graphic xmlns:a="http://schemas.openxmlformats.org/drawingml/2006/main">
              <a:graphicData uri="http://schemas.openxmlformats.org/drawingml/2006/picture">
                <pic:pic xmlns:pic="http://schemas.openxmlformats.org/drawingml/2006/picture">
                  <pic:nvPicPr>
                    <pic:cNvPr id="0" name="image19.jpg" descr="PULSIOXIMETRO FS20C AZUL|Ortopedia.com"/>
                    <pic:cNvPicPr preferRelativeResize="0"/>
                  </pic:nvPicPr>
                  <pic:blipFill>
                    <a:blip r:embed="rId29"/>
                    <a:srcRect t="23200" b="20553"/>
                    <a:stretch>
                      <a:fillRect/>
                    </a:stretch>
                  </pic:blipFill>
                  <pic:spPr>
                    <a:xfrm>
                      <a:off x="0" y="0"/>
                      <a:ext cx="2466975" cy="1504950"/>
                    </a:xfrm>
                    <a:prstGeom prst="rect">
                      <a:avLst/>
                    </a:prstGeom>
                    <a:ln/>
                  </pic:spPr>
                </pic:pic>
              </a:graphicData>
            </a:graphic>
            <wp14:sizeRelH relativeFrom="margin">
              <wp14:pctWidth>0</wp14:pctWidth>
            </wp14:sizeRelH>
            <wp14:sizeRelV relativeFrom="margin">
              <wp14:pctHeight>0</wp14:pctHeight>
            </wp14:sizeRelV>
          </wp:anchor>
        </w:drawing>
      </w:r>
      <w:r w:rsidR="007649E6" w:rsidRPr="00062C66">
        <w:t>Fig.9. Oxímetro</w:t>
      </w:r>
    </w:p>
    <w:p w14:paraId="420644E5" w14:textId="57DA11DB" w:rsidR="006432CB" w:rsidRPr="00062C66" w:rsidRDefault="006432CB">
      <w:pPr>
        <w:jc w:val="center"/>
      </w:pPr>
    </w:p>
    <w:p w14:paraId="00000207" w14:textId="770CF1FA" w:rsidR="00935384" w:rsidRPr="004E7FEE" w:rsidRDefault="007649E6">
      <w:pPr>
        <w:jc w:val="center"/>
      </w:pPr>
      <w:r w:rsidRPr="00062C66">
        <w:t>Fuente:</w:t>
      </w:r>
      <w:r w:rsidRPr="004E7FEE">
        <w:t xml:space="preserve"> PULSIOXIMETRO FS20C AZUL. (s/f). Ortopedia.com. Recuperado el 16 de noviembre de 2021, de </w:t>
      </w:r>
      <w:hyperlink r:id="rId30">
        <w:r w:rsidRPr="004E7FEE">
          <w:rPr>
            <w:color w:val="0000FF"/>
            <w:u w:val="single"/>
          </w:rPr>
          <w:t>https://ortopedia.com/terapia-y-tratamiento/diagnostico/pulsioximetros/pulsioximetro-fs20c-azul.html</w:t>
        </w:r>
      </w:hyperlink>
    </w:p>
    <w:p w14:paraId="0000020A" w14:textId="77777777" w:rsidR="00935384" w:rsidRPr="00062C66" w:rsidRDefault="007649E6" w:rsidP="00062C66">
      <w:pPr>
        <w:pStyle w:val="Ttulo3"/>
        <w:numPr>
          <w:ilvl w:val="2"/>
          <w:numId w:val="19"/>
        </w:numPr>
        <w:spacing w:line="276" w:lineRule="auto"/>
        <w:rPr>
          <w:rFonts w:eastAsia="Arial" w:cs="Arial"/>
          <w:sz w:val="24"/>
          <w:szCs w:val="24"/>
        </w:rPr>
      </w:pPr>
      <w:bookmarkStart w:id="341" w:name="_Toc95137063"/>
      <w:bookmarkStart w:id="342" w:name="_Toc95137216"/>
      <w:bookmarkStart w:id="343" w:name="_Toc95137305"/>
      <w:bookmarkStart w:id="344" w:name="_Toc95137395"/>
      <w:bookmarkStart w:id="345" w:name="_Toc95137484"/>
      <w:bookmarkStart w:id="346" w:name="_Toc95137579"/>
      <w:bookmarkStart w:id="347" w:name="_Toc95137675"/>
      <w:bookmarkStart w:id="348" w:name="_Toc95137764"/>
      <w:bookmarkStart w:id="349" w:name="_Toc95137859"/>
      <w:bookmarkStart w:id="350" w:name="_Toc95137948"/>
      <w:bookmarkStart w:id="351" w:name="_Toc95139680"/>
      <w:bookmarkStart w:id="352" w:name="_Toc95139822"/>
      <w:bookmarkStart w:id="353" w:name="_Toc95140057"/>
      <w:bookmarkStart w:id="354" w:name="_Toc95140380"/>
      <w:bookmarkStart w:id="355" w:name="_Toc95140586"/>
      <w:bookmarkStart w:id="356" w:name="_Toc95140665"/>
      <w:bookmarkStart w:id="357" w:name="_Toc95140744"/>
      <w:bookmarkStart w:id="358" w:name="_Toc95141562"/>
      <w:bookmarkStart w:id="359" w:name="_Toc95141797"/>
      <w:bookmarkStart w:id="360" w:name="_Toc95141873"/>
      <w:bookmarkStart w:id="361" w:name="_Toc95142066"/>
      <w:bookmarkStart w:id="362" w:name="_Toc95137064"/>
      <w:bookmarkStart w:id="363" w:name="_Toc95137217"/>
      <w:bookmarkStart w:id="364" w:name="_Toc95137306"/>
      <w:bookmarkStart w:id="365" w:name="_Toc95137396"/>
      <w:bookmarkStart w:id="366" w:name="_Toc95137485"/>
      <w:bookmarkStart w:id="367" w:name="_Toc95137580"/>
      <w:bookmarkStart w:id="368" w:name="_Toc95137676"/>
      <w:bookmarkStart w:id="369" w:name="_Toc95137765"/>
      <w:bookmarkStart w:id="370" w:name="_Toc95137860"/>
      <w:bookmarkStart w:id="371" w:name="_Toc95137949"/>
      <w:bookmarkStart w:id="372" w:name="_Toc95139681"/>
      <w:bookmarkStart w:id="373" w:name="_Toc95139823"/>
      <w:bookmarkStart w:id="374" w:name="_Toc95140058"/>
      <w:bookmarkStart w:id="375" w:name="_Toc95140381"/>
      <w:bookmarkStart w:id="376" w:name="_Toc95140587"/>
      <w:bookmarkStart w:id="377" w:name="_Toc95140666"/>
      <w:bookmarkStart w:id="378" w:name="_Toc95140745"/>
      <w:bookmarkStart w:id="379" w:name="_Toc95141563"/>
      <w:bookmarkStart w:id="380" w:name="_Toc95141798"/>
      <w:bookmarkStart w:id="381" w:name="_Toc95141874"/>
      <w:bookmarkStart w:id="382" w:name="_Toc95142067"/>
      <w:bookmarkStart w:id="383" w:name="_Toc95139682"/>
      <w:bookmarkStart w:id="384" w:name="_Toc95141564"/>
      <w:bookmarkStart w:id="385" w:name="_Toc95141799"/>
      <w:bookmarkStart w:id="386" w:name="_Toc95141875"/>
      <w:bookmarkStart w:id="387" w:name="_Toc95212435"/>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rsidRPr="00062C66">
        <w:rPr>
          <w:rFonts w:eastAsia="Arial" w:cs="Arial"/>
          <w:sz w:val="24"/>
          <w:szCs w:val="24"/>
        </w:rPr>
        <w:t>Hipoxia</w:t>
      </w:r>
      <w:bookmarkEnd w:id="383"/>
      <w:bookmarkEnd w:id="384"/>
      <w:bookmarkEnd w:id="385"/>
      <w:bookmarkEnd w:id="386"/>
      <w:bookmarkEnd w:id="387"/>
      <w:r w:rsidRPr="00062C66">
        <w:rPr>
          <w:rFonts w:eastAsia="Arial" w:cs="Arial"/>
          <w:sz w:val="24"/>
          <w:szCs w:val="24"/>
        </w:rPr>
        <w:t xml:space="preserve"> </w:t>
      </w:r>
    </w:p>
    <w:p w14:paraId="0000020B" w14:textId="77777777" w:rsidR="00935384" w:rsidRPr="00062C66" w:rsidRDefault="007649E6" w:rsidP="00881863">
      <w:pPr>
        <w:jc w:val="both"/>
      </w:pPr>
      <w:r w:rsidRPr="00062C66">
        <w:t>El término hipoxia significa disminución del oxígeno disponible para las células del organismo, produciéndose alteraciones en su normal funcionamiento, al no poder obtener la energía necesaria de los alimentos (carbohidratos, grasas y proteínas) mediante las reacciones oxidativas correspondientes.[24]</w:t>
      </w:r>
    </w:p>
    <w:p w14:paraId="0000020C" w14:textId="77777777" w:rsidR="00935384" w:rsidRPr="00062C66" w:rsidRDefault="007649E6" w:rsidP="00881863">
      <w:pPr>
        <w:jc w:val="both"/>
      </w:pPr>
      <w:r w:rsidRPr="00062C66">
        <w:t>En pocas palabras Se considera hipoxia al aporte un adecuado de oxígeno a los tejidos, órganos y sistemas del cuerpo [24]</w:t>
      </w:r>
    </w:p>
    <w:p w14:paraId="0000020D" w14:textId="77777777" w:rsidR="00935384" w:rsidRPr="00062C66" w:rsidRDefault="007649E6" w:rsidP="00881863">
      <w:r w:rsidRPr="00062C66">
        <w:t>Estas se pueden clasificar en 4 tipos</w:t>
      </w:r>
    </w:p>
    <w:p w14:paraId="0000020E" w14:textId="77777777" w:rsidR="00935384" w:rsidRPr="00062C66" w:rsidRDefault="007649E6" w:rsidP="00062C66">
      <w:pPr>
        <w:numPr>
          <w:ilvl w:val="0"/>
          <w:numId w:val="8"/>
        </w:numPr>
        <w:pBdr>
          <w:top w:val="nil"/>
          <w:left w:val="nil"/>
          <w:bottom w:val="nil"/>
          <w:right w:val="nil"/>
          <w:between w:val="nil"/>
        </w:pBdr>
        <w:spacing w:after="0"/>
        <w:jc w:val="both"/>
        <w:rPr>
          <w:color w:val="000000"/>
        </w:rPr>
      </w:pPr>
      <w:r w:rsidRPr="00062C66">
        <w:rPr>
          <w:b/>
          <w:color w:val="000000"/>
        </w:rPr>
        <w:t>Hipoxia Hipóxica:</w:t>
      </w:r>
      <w:r w:rsidRPr="00062C66">
        <w:rPr>
          <w:color w:val="000000"/>
        </w:rPr>
        <w:t xml:space="preserve"> Aparece como consecuencia de la disminución de oxígeno en el aire respirado [24]</w:t>
      </w:r>
    </w:p>
    <w:p w14:paraId="0000020F" w14:textId="77777777" w:rsidR="00935384" w:rsidRPr="00062C66" w:rsidRDefault="007649E6" w:rsidP="00062C66">
      <w:pPr>
        <w:numPr>
          <w:ilvl w:val="0"/>
          <w:numId w:val="8"/>
        </w:numPr>
        <w:pBdr>
          <w:top w:val="nil"/>
          <w:left w:val="nil"/>
          <w:bottom w:val="nil"/>
          <w:right w:val="nil"/>
          <w:between w:val="nil"/>
        </w:pBdr>
        <w:spacing w:after="0"/>
        <w:jc w:val="both"/>
        <w:rPr>
          <w:color w:val="000000"/>
        </w:rPr>
      </w:pPr>
      <w:r w:rsidRPr="00062C66">
        <w:rPr>
          <w:b/>
          <w:color w:val="000000"/>
        </w:rPr>
        <w:t>Hipoxia anémica:</w:t>
      </w:r>
      <w:r w:rsidRPr="00062C66">
        <w:rPr>
          <w:color w:val="000000"/>
        </w:rPr>
        <w:t xml:space="preserve"> Se caracteriza por que la presión de oxígeno es normal, pero la cantidad transportada del mismo, por unidad de volumen de sangre, está disminuida.[24]</w:t>
      </w:r>
    </w:p>
    <w:p w14:paraId="00000210" w14:textId="77777777" w:rsidR="00935384" w:rsidRPr="00062C66" w:rsidRDefault="007649E6" w:rsidP="00062C66">
      <w:pPr>
        <w:numPr>
          <w:ilvl w:val="0"/>
          <w:numId w:val="8"/>
        </w:numPr>
        <w:pBdr>
          <w:top w:val="nil"/>
          <w:left w:val="nil"/>
          <w:bottom w:val="nil"/>
          <w:right w:val="nil"/>
          <w:between w:val="nil"/>
        </w:pBdr>
        <w:spacing w:after="0"/>
        <w:jc w:val="both"/>
        <w:rPr>
          <w:color w:val="000000"/>
        </w:rPr>
      </w:pPr>
      <w:r w:rsidRPr="00062C66">
        <w:rPr>
          <w:b/>
          <w:color w:val="000000"/>
        </w:rPr>
        <w:t>Hipoxia por estancamiento (hipoxia isquémica):</w:t>
      </w:r>
      <w:r w:rsidRPr="00062C66">
        <w:rPr>
          <w:color w:val="000000"/>
        </w:rPr>
        <w:t xml:space="preserve"> Aparece cuando, a pesar de una normal cantidad y tensión de oxígeno en sangre arterial, el flujo sanguíneo se encuentra disminuido a nivel de los tejidos.[24]</w:t>
      </w:r>
    </w:p>
    <w:p w14:paraId="00000215" w14:textId="53804B2D" w:rsidR="00935384" w:rsidRPr="00062C66" w:rsidRDefault="007649E6" w:rsidP="00062C66">
      <w:pPr>
        <w:numPr>
          <w:ilvl w:val="0"/>
          <w:numId w:val="8"/>
        </w:numPr>
        <w:pBdr>
          <w:top w:val="nil"/>
          <w:left w:val="nil"/>
          <w:bottom w:val="nil"/>
          <w:right w:val="nil"/>
          <w:between w:val="nil"/>
        </w:pBdr>
        <w:spacing w:after="0"/>
        <w:jc w:val="both"/>
      </w:pPr>
      <w:r w:rsidRPr="00062C66">
        <w:rPr>
          <w:b/>
          <w:color w:val="000000"/>
        </w:rPr>
        <w:t>Hipoxia citotóxica (</w:t>
      </w:r>
      <w:proofErr w:type="spellStart"/>
      <w:r w:rsidRPr="00062C66">
        <w:rPr>
          <w:b/>
          <w:color w:val="000000"/>
        </w:rPr>
        <w:t>histotóxica</w:t>
      </w:r>
      <w:proofErr w:type="spellEnd"/>
      <w:r w:rsidRPr="00062C66">
        <w:rPr>
          <w:color w:val="000000"/>
        </w:rPr>
        <w:t>): Los tejidos son incapaces de utilizar el oxígeno que llega con completa normalidad. En consecuencia, la sangre venosa es rica en oxígeno.[24]</w:t>
      </w:r>
    </w:p>
    <w:p w14:paraId="00000216" w14:textId="77777777" w:rsidR="00935384" w:rsidRPr="00062C66" w:rsidRDefault="007649E6" w:rsidP="00062C66">
      <w:pPr>
        <w:pStyle w:val="Ttulo2"/>
        <w:numPr>
          <w:ilvl w:val="1"/>
          <w:numId w:val="19"/>
        </w:numPr>
        <w:spacing w:line="276" w:lineRule="auto"/>
        <w:rPr>
          <w:rFonts w:eastAsia="Arial" w:cs="Arial"/>
          <w:sz w:val="28"/>
          <w:szCs w:val="28"/>
        </w:rPr>
      </w:pPr>
      <w:bookmarkStart w:id="388" w:name="_Toc95139683"/>
      <w:bookmarkStart w:id="389" w:name="_Toc95141565"/>
      <w:bookmarkStart w:id="390" w:name="_Toc95141800"/>
      <w:bookmarkStart w:id="391" w:name="_Toc95141876"/>
      <w:bookmarkStart w:id="392" w:name="_Toc95212436"/>
      <w:r w:rsidRPr="00062C66">
        <w:rPr>
          <w:rFonts w:eastAsia="Arial" w:cs="Arial"/>
          <w:sz w:val="28"/>
          <w:szCs w:val="28"/>
        </w:rPr>
        <w:lastRenderedPageBreak/>
        <w:t>Frecuencia Cardiaca</w:t>
      </w:r>
      <w:bookmarkEnd w:id="388"/>
      <w:bookmarkEnd w:id="389"/>
      <w:bookmarkEnd w:id="390"/>
      <w:bookmarkEnd w:id="391"/>
      <w:bookmarkEnd w:id="392"/>
      <w:r w:rsidRPr="00062C66">
        <w:rPr>
          <w:rFonts w:eastAsia="Arial" w:cs="Arial"/>
          <w:sz w:val="28"/>
          <w:szCs w:val="28"/>
        </w:rPr>
        <w:t xml:space="preserve"> </w:t>
      </w:r>
    </w:p>
    <w:p w14:paraId="00000217" w14:textId="01C09382" w:rsidR="00935384" w:rsidRPr="00062C66" w:rsidRDefault="00E036DA" w:rsidP="00881863">
      <w:pPr>
        <w:jc w:val="both"/>
      </w:pPr>
      <w:sdt>
        <w:sdtPr>
          <w:tag w:val="goog_rdk_1"/>
          <w:id w:val="-2090913790"/>
        </w:sdtPr>
        <w:sdtEndPr/>
        <w:sdtContent/>
      </w:sdt>
      <w:r w:rsidR="007649E6" w:rsidRPr="00062C66">
        <w:t xml:space="preserve">Inicialmente se puede decir que la frecuencia cardiaca como su mismo nombre lo dice es la frecuencia con la que se contrae el corazón durante un determinado tiempo, en este caso cuántas veces por minuto realiza ese proceso. El correcto funcionamiento del organismo depende que el corazón bombee la sangre hacia todos los órganos, así también es fundamental que lo haga a una determinada presión y frecuencia. Aunque la frecuencia se puede estandarizar a un número determinado entre los 50 y 100 latidos por minuto, tiene una gran variabilidad, esto depende de la edad, el horario, y diversos estímulos que puede experimentar el organismo en determinada actividad. </w:t>
      </w:r>
    </w:p>
    <w:p w14:paraId="00000218" w14:textId="77777777" w:rsidR="00935384" w:rsidRPr="004E7FEE" w:rsidRDefault="007649E6">
      <w:pPr>
        <w:jc w:val="both"/>
      </w:pPr>
      <w:r w:rsidRPr="00062C66">
        <w:t>Por otro lado, diversos estudios realizados en poblaciones sanas, así como en pacientes con insuficiencia cardíaca o pacientes hipertensos, demuestran que existe una asociación entre la frecuencia cardiaca y el riesgo de muerte, por ello hay que mantenerla controlada y monitoreada. Incluso podemos asociar lo observado en algunos mamíferos como los ratones que presentan un mayor número de pulsaciones por minuto y de esta manera una expectativa de vida corta, estos presentan 500 a 600 latidos por minuto y su esperanza de vida es de unos dos años, a diferencia de las ballenas o el elefante que tienen una frecuencia de 20 a 30 latidos por minuto y su esperanza de vida supera los 60 años [25]</w:t>
      </w:r>
    </w:p>
    <w:p w14:paraId="20566C7F" w14:textId="50AF245D" w:rsidR="005B74BA" w:rsidRPr="00062C66" w:rsidRDefault="005B74BA">
      <w:pPr>
        <w:pStyle w:val="Ttulo2"/>
        <w:numPr>
          <w:ilvl w:val="1"/>
          <w:numId w:val="19"/>
        </w:numPr>
        <w:rPr>
          <w:rFonts w:eastAsia="Arial" w:cs="Arial"/>
          <w:sz w:val="28"/>
          <w:szCs w:val="28"/>
        </w:rPr>
      </w:pPr>
      <w:bookmarkStart w:id="393" w:name="_Toc95141566"/>
      <w:bookmarkStart w:id="394" w:name="_Toc95141801"/>
      <w:bookmarkStart w:id="395" w:name="_Toc95141877"/>
      <w:bookmarkStart w:id="396" w:name="_Toc95212437"/>
      <w:bookmarkStart w:id="397" w:name="_Toc95139684"/>
      <w:r w:rsidRPr="008B7FC1">
        <w:rPr>
          <w:sz w:val="28"/>
          <w:szCs w:val="28"/>
        </w:rPr>
        <w:t>Dispositivos comerciales</w:t>
      </w:r>
      <w:bookmarkEnd w:id="393"/>
      <w:bookmarkEnd w:id="394"/>
      <w:bookmarkEnd w:id="395"/>
      <w:bookmarkEnd w:id="396"/>
    </w:p>
    <w:p w14:paraId="0000021B" w14:textId="77777777" w:rsidR="00935384" w:rsidRPr="004E7FEE" w:rsidRDefault="007649E6">
      <w:pPr>
        <w:jc w:val="both"/>
      </w:pPr>
      <w:bookmarkStart w:id="398" w:name="_Toc95139685"/>
      <w:bookmarkEnd w:id="397"/>
      <w:bookmarkEnd w:id="398"/>
      <w:r w:rsidRPr="00062C66">
        <w:t>A continuación, se presenta una tabla comparativa de algunos dispositivos comerciales que contiene algunas de las características similares al prototipo diseñado, con la salvedad que no integran todos los sistemas en uno solo</w:t>
      </w:r>
      <w:r w:rsidRPr="004E7FEE">
        <w:t xml:space="preserve">  </w:t>
      </w:r>
    </w:p>
    <w:p w14:paraId="00000224" w14:textId="22AA683F" w:rsidR="00935384" w:rsidRDefault="00935384"/>
    <w:p w14:paraId="00000225" w14:textId="77777777" w:rsidR="00935384" w:rsidRPr="004E7FEE" w:rsidRDefault="007649E6">
      <w:pPr>
        <w:jc w:val="center"/>
      </w:pPr>
      <w:r w:rsidRPr="00062C66">
        <w:t>Tabla I Dispositivos comerciales</w:t>
      </w:r>
    </w:p>
    <w:tbl>
      <w:tblPr>
        <w:tblStyle w:val="a"/>
        <w:tblW w:w="8153" w:type="dxa"/>
        <w:tblInd w:w="0" w:type="dxa"/>
        <w:tblBorders>
          <w:top w:val="single" w:sz="4" w:space="0" w:color="7F7F7F"/>
          <w:left w:val="single" w:sz="4" w:space="0" w:color="999999"/>
          <w:bottom w:val="single" w:sz="4" w:space="0" w:color="7F7F7F"/>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530"/>
        <w:gridCol w:w="2743"/>
        <w:gridCol w:w="2230"/>
        <w:gridCol w:w="1650"/>
      </w:tblGrid>
      <w:tr w:rsidR="00935384" w:rsidRPr="004E7FEE" w14:paraId="0B8FF7CD" w14:textId="77777777" w:rsidTr="00935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00000226" w14:textId="77777777" w:rsidR="00935384" w:rsidRPr="004E7FEE" w:rsidRDefault="007649E6">
            <w:pPr>
              <w:pBdr>
                <w:top w:val="nil"/>
                <w:left w:val="nil"/>
                <w:bottom w:val="nil"/>
                <w:right w:val="nil"/>
                <w:between w:val="nil"/>
              </w:pBdr>
              <w:spacing w:line="276" w:lineRule="auto"/>
              <w:jc w:val="center"/>
              <w:rPr>
                <w:color w:val="000000"/>
                <w:sz w:val="20"/>
                <w:szCs w:val="20"/>
              </w:rPr>
            </w:pPr>
            <w:r w:rsidRPr="004E7FEE">
              <w:rPr>
                <w:b w:val="0"/>
                <w:color w:val="000000"/>
                <w:sz w:val="20"/>
                <w:szCs w:val="20"/>
              </w:rPr>
              <w:t>Nombre del Dispositivo</w:t>
            </w:r>
          </w:p>
        </w:tc>
        <w:tc>
          <w:tcPr>
            <w:tcW w:w="2743" w:type="dxa"/>
            <w:vAlign w:val="center"/>
          </w:tcPr>
          <w:p w14:paraId="00000227" w14:textId="77777777" w:rsidR="00935384" w:rsidRPr="004E7FEE" w:rsidRDefault="007649E6">
            <w:pPr>
              <w:pBdr>
                <w:top w:val="nil"/>
                <w:left w:val="nil"/>
                <w:bottom w:val="nil"/>
                <w:right w:val="nil"/>
                <w:between w:val="nil"/>
              </w:pBd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4E7FEE">
              <w:rPr>
                <w:b w:val="0"/>
                <w:color w:val="000000"/>
                <w:sz w:val="20"/>
                <w:szCs w:val="20"/>
              </w:rPr>
              <w:t>Imagen del dispositivo</w:t>
            </w:r>
          </w:p>
        </w:tc>
        <w:tc>
          <w:tcPr>
            <w:tcW w:w="2230" w:type="dxa"/>
            <w:vAlign w:val="center"/>
          </w:tcPr>
          <w:p w14:paraId="00000228" w14:textId="77777777" w:rsidR="00935384" w:rsidRPr="004E7FEE" w:rsidRDefault="007649E6">
            <w:pPr>
              <w:pBdr>
                <w:top w:val="nil"/>
                <w:left w:val="nil"/>
                <w:bottom w:val="nil"/>
                <w:right w:val="nil"/>
                <w:between w:val="nil"/>
              </w:pBd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4E7FEE">
              <w:rPr>
                <w:b w:val="0"/>
                <w:color w:val="000000"/>
                <w:sz w:val="20"/>
                <w:szCs w:val="20"/>
              </w:rPr>
              <w:t>Características integradas</w:t>
            </w:r>
          </w:p>
        </w:tc>
        <w:tc>
          <w:tcPr>
            <w:tcW w:w="1650" w:type="dxa"/>
            <w:vAlign w:val="center"/>
          </w:tcPr>
          <w:p w14:paraId="00000229" w14:textId="77777777" w:rsidR="00935384" w:rsidRPr="004E7FEE" w:rsidRDefault="007649E6">
            <w:pPr>
              <w:pBdr>
                <w:top w:val="nil"/>
                <w:left w:val="nil"/>
                <w:bottom w:val="nil"/>
                <w:right w:val="nil"/>
                <w:between w:val="nil"/>
              </w:pBd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4E7FEE">
              <w:rPr>
                <w:b w:val="0"/>
                <w:color w:val="000000"/>
                <w:sz w:val="20"/>
                <w:szCs w:val="20"/>
              </w:rPr>
              <w:t xml:space="preserve">Precio </w:t>
            </w:r>
            <w:proofErr w:type="spellStart"/>
            <w:r w:rsidRPr="004E7FEE">
              <w:rPr>
                <w:b w:val="0"/>
                <w:color w:val="000000"/>
                <w:sz w:val="20"/>
                <w:szCs w:val="20"/>
              </w:rPr>
              <w:t>aprox</w:t>
            </w:r>
            <w:proofErr w:type="spellEnd"/>
            <w:r w:rsidRPr="004E7FEE">
              <w:rPr>
                <w:b w:val="0"/>
                <w:color w:val="000000"/>
                <w:sz w:val="20"/>
                <w:szCs w:val="20"/>
              </w:rPr>
              <w:t xml:space="preserve"> USD$</w:t>
            </w:r>
          </w:p>
        </w:tc>
      </w:tr>
      <w:tr w:rsidR="00935384" w:rsidRPr="004E7FEE" w14:paraId="2D223C74" w14:textId="77777777" w:rsidTr="00935384">
        <w:trPr>
          <w:trHeight w:val="126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0000022A"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2B"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2C"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2D"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2E" w14:textId="77777777" w:rsidR="00935384" w:rsidRPr="004E7FEE" w:rsidRDefault="007649E6">
            <w:pPr>
              <w:pBdr>
                <w:top w:val="nil"/>
                <w:left w:val="nil"/>
                <w:bottom w:val="nil"/>
                <w:right w:val="nil"/>
                <w:between w:val="nil"/>
              </w:pBdr>
              <w:spacing w:line="276" w:lineRule="auto"/>
              <w:jc w:val="center"/>
              <w:rPr>
                <w:color w:val="000000"/>
                <w:sz w:val="20"/>
                <w:szCs w:val="20"/>
              </w:rPr>
            </w:pPr>
            <w:r w:rsidRPr="004E7FEE">
              <w:rPr>
                <w:b w:val="0"/>
                <w:color w:val="000000"/>
                <w:sz w:val="20"/>
                <w:szCs w:val="20"/>
              </w:rPr>
              <w:t xml:space="preserve">Apple </w:t>
            </w:r>
            <w:proofErr w:type="spellStart"/>
            <w:r w:rsidRPr="004E7FEE">
              <w:rPr>
                <w:b w:val="0"/>
                <w:color w:val="000000"/>
                <w:sz w:val="20"/>
                <w:szCs w:val="20"/>
              </w:rPr>
              <w:t>watch</w:t>
            </w:r>
            <w:proofErr w:type="spellEnd"/>
            <w:r w:rsidRPr="004E7FEE">
              <w:rPr>
                <w:b w:val="0"/>
                <w:color w:val="000000"/>
                <w:sz w:val="20"/>
                <w:szCs w:val="20"/>
              </w:rPr>
              <w:t xml:space="preserve"> series 7</w:t>
            </w:r>
          </w:p>
        </w:tc>
        <w:tc>
          <w:tcPr>
            <w:tcW w:w="2743" w:type="dxa"/>
            <w:vAlign w:val="center"/>
          </w:tcPr>
          <w:p w14:paraId="0000022F" w14:textId="77777777" w:rsidR="00935384" w:rsidRPr="004E7FEE" w:rsidRDefault="007649E6">
            <w:pPr>
              <w:pBdr>
                <w:top w:val="nil"/>
                <w:left w:val="nil"/>
                <w:bottom w:val="nil"/>
                <w:right w:val="nil"/>
                <w:between w:val="nil"/>
              </w:pBdr>
              <w:spacing w:line="360" w:lineRule="auto"/>
              <w:ind w:left="72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noProof/>
              </w:rPr>
              <w:drawing>
                <wp:anchor distT="0" distB="0" distL="114300" distR="114300" simplePos="0" relativeHeight="251669504" behindDoc="0" locked="0" layoutInCell="1" hidden="0" allowOverlap="1" wp14:anchorId="2F9CD157" wp14:editId="2E17C7C1">
                  <wp:simplePos x="0" y="0"/>
                  <wp:positionH relativeFrom="column">
                    <wp:posOffset>257721</wp:posOffset>
                  </wp:positionH>
                  <wp:positionV relativeFrom="paragraph">
                    <wp:posOffset>-27172</wp:posOffset>
                  </wp:positionV>
                  <wp:extent cx="890320" cy="1509823"/>
                  <wp:effectExtent l="0" t="0" r="0" b="0"/>
                  <wp:wrapNone/>
                  <wp:docPr id="105" name="image14.png" descr="Apple Watch Series 7 (GPS) - Caja de aluminio en verde de 41 mm - Correa de  eslabones de piel negra - Talla M/L - Apple (ES)"/>
                  <wp:cNvGraphicFramePr/>
                  <a:graphic xmlns:a="http://schemas.openxmlformats.org/drawingml/2006/main">
                    <a:graphicData uri="http://schemas.openxmlformats.org/drawingml/2006/picture">
                      <pic:pic xmlns:pic="http://schemas.openxmlformats.org/drawingml/2006/picture">
                        <pic:nvPicPr>
                          <pic:cNvPr id="0" name="image14.png" descr="Apple Watch Series 7 (GPS) - Caja de aluminio en verde de 41 mm - Correa de  eslabones de piel negra - Talla M/L - Apple (ES)"/>
                          <pic:cNvPicPr preferRelativeResize="0"/>
                        </pic:nvPicPr>
                        <pic:blipFill>
                          <a:blip r:embed="rId31"/>
                          <a:srcRect l="21803" r="19227"/>
                          <a:stretch>
                            <a:fillRect/>
                          </a:stretch>
                        </pic:blipFill>
                        <pic:spPr>
                          <a:xfrm>
                            <a:off x="0" y="0"/>
                            <a:ext cx="890320" cy="1509823"/>
                          </a:xfrm>
                          <a:prstGeom prst="rect">
                            <a:avLst/>
                          </a:prstGeom>
                          <a:ln/>
                        </pic:spPr>
                      </pic:pic>
                    </a:graphicData>
                  </a:graphic>
                </wp:anchor>
              </w:drawing>
            </w:r>
          </w:p>
        </w:tc>
        <w:tc>
          <w:tcPr>
            <w:tcW w:w="2230" w:type="dxa"/>
            <w:vAlign w:val="center"/>
          </w:tcPr>
          <w:p w14:paraId="00000230" w14:textId="77777777" w:rsidR="00935384" w:rsidRPr="004E7FEE" w:rsidRDefault="00935384">
            <w:pPr>
              <w:pBdr>
                <w:top w:val="nil"/>
                <w:left w:val="nil"/>
                <w:bottom w:val="nil"/>
                <w:right w:val="nil"/>
                <w:between w:val="nil"/>
              </w:pBdr>
              <w:spacing w:line="276" w:lineRule="auto"/>
              <w:ind w:left="72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p w14:paraId="00000231" w14:textId="77777777" w:rsidR="00935384" w:rsidRPr="004E7FEE" w:rsidRDefault="00935384">
            <w:pPr>
              <w:pBdr>
                <w:top w:val="nil"/>
                <w:left w:val="nil"/>
                <w:bottom w:val="nil"/>
                <w:right w:val="nil"/>
                <w:between w:val="nil"/>
              </w:pBdr>
              <w:spacing w:line="276" w:lineRule="auto"/>
              <w:ind w:left="72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p w14:paraId="00000232" w14:textId="77777777" w:rsidR="00935384" w:rsidRPr="004E7FEE" w:rsidRDefault="007649E6">
            <w:pPr>
              <w:numPr>
                <w:ilvl w:val="0"/>
                <w:numId w:val="7"/>
              </w:num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color w:val="000000"/>
                <w:sz w:val="20"/>
                <w:szCs w:val="20"/>
              </w:rPr>
              <w:t>Sensor de oxigenación en la sangre</w:t>
            </w:r>
          </w:p>
          <w:p w14:paraId="00000233" w14:textId="77777777" w:rsidR="00935384" w:rsidRPr="004E7FEE" w:rsidRDefault="007649E6">
            <w:pPr>
              <w:numPr>
                <w:ilvl w:val="0"/>
                <w:numId w:val="7"/>
              </w:num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color w:val="000000"/>
                <w:sz w:val="20"/>
                <w:szCs w:val="20"/>
              </w:rPr>
              <w:t>Sensor de frecuencia cardiaca</w:t>
            </w:r>
          </w:p>
          <w:p w14:paraId="00000234" w14:textId="77777777" w:rsidR="00935384" w:rsidRPr="004E7FEE" w:rsidRDefault="00935384">
            <w:pPr>
              <w:pBdr>
                <w:top w:val="nil"/>
                <w:left w:val="nil"/>
                <w:bottom w:val="nil"/>
                <w:right w:val="nil"/>
                <w:between w:val="nil"/>
              </w:pBdr>
              <w:spacing w:line="276" w:lineRule="auto"/>
              <w:ind w:left="72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650" w:type="dxa"/>
            <w:vAlign w:val="center"/>
          </w:tcPr>
          <w:p w14:paraId="00000235" w14:textId="77777777" w:rsidR="00935384" w:rsidRPr="004E7FEE" w:rsidRDefault="007649E6">
            <w:pPr>
              <w:pBdr>
                <w:top w:val="nil"/>
                <w:left w:val="nil"/>
                <w:bottom w:val="nil"/>
                <w:right w:val="nil"/>
                <w:between w:val="nil"/>
              </w:pBdr>
              <w:spacing w:line="276" w:lineRule="auto"/>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b/>
                <w:color w:val="000000"/>
                <w:sz w:val="20"/>
                <w:szCs w:val="20"/>
              </w:rPr>
              <w:t>689,55</w:t>
            </w:r>
          </w:p>
        </w:tc>
      </w:tr>
      <w:tr w:rsidR="00935384" w:rsidRPr="004E7FEE" w14:paraId="157604D6" w14:textId="77777777" w:rsidTr="00935384">
        <w:tc>
          <w:tcPr>
            <w:cnfStyle w:val="001000000000" w:firstRow="0" w:lastRow="0" w:firstColumn="1" w:lastColumn="0" w:oddVBand="0" w:evenVBand="0" w:oddHBand="0" w:evenHBand="0" w:firstRowFirstColumn="0" w:firstRowLastColumn="0" w:lastRowFirstColumn="0" w:lastRowLastColumn="0"/>
            <w:tcW w:w="1530" w:type="dxa"/>
            <w:vAlign w:val="center"/>
          </w:tcPr>
          <w:p w14:paraId="00000236"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37"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38"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39" w14:textId="77777777" w:rsidR="00935384" w:rsidRPr="004E7FEE" w:rsidRDefault="007649E6">
            <w:pPr>
              <w:pBdr>
                <w:top w:val="nil"/>
                <w:left w:val="nil"/>
                <w:bottom w:val="nil"/>
                <w:right w:val="nil"/>
                <w:between w:val="nil"/>
              </w:pBdr>
              <w:spacing w:line="276" w:lineRule="auto"/>
              <w:jc w:val="center"/>
              <w:rPr>
                <w:color w:val="000000"/>
                <w:sz w:val="20"/>
                <w:szCs w:val="20"/>
              </w:rPr>
            </w:pPr>
            <w:r w:rsidRPr="004E7FEE">
              <w:rPr>
                <w:b w:val="0"/>
                <w:color w:val="000000"/>
                <w:sz w:val="20"/>
                <w:szCs w:val="20"/>
              </w:rPr>
              <w:t>MYO</w:t>
            </w:r>
          </w:p>
          <w:p w14:paraId="0000023A" w14:textId="77777777" w:rsidR="00935384" w:rsidRPr="004E7FEE" w:rsidRDefault="00935384">
            <w:pPr>
              <w:pBdr>
                <w:top w:val="nil"/>
                <w:left w:val="nil"/>
                <w:bottom w:val="nil"/>
                <w:right w:val="nil"/>
                <w:between w:val="nil"/>
              </w:pBdr>
              <w:spacing w:line="276" w:lineRule="auto"/>
              <w:jc w:val="center"/>
              <w:rPr>
                <w:color w:val="000000"/>
                <w:sz w:val="20"/>
                <w:szCs w:val="20"/>
              </w:rPr>
            </w:pPr>
          </w:p>
        </w:tc>
        <w:tc>
          <w:tcPr>
            <w:tcW w:w="2743" w:type="dxa"/>
            <w:vAlign w:val="center"/>
          </w:tcPr>
          <w:p w14:paraId="0000023B" w14:textId="77777777" w:rsidR="00935384" w:rsidRPr="004E7FEE" w:rsidRDefault="007649E6">
            <w:pPr>
              <w:pBdr>
                <w:top w:val="nil"/>
                <w:left w:val="nil"/>
                <w:bottom w:val="nil"/>
                <w:right w:val="nil"/>
                <w:between w:val="nil"/>
              </w:pBdr>
              <w:spacing w:line="276" w:lineRule="auto"/>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noProof/>
                <w:color w:val="000000"/>
              </w:rPr>
              <w:drawing>
                <wp:inline distT="0" distB="0" distL="0" distR="0" wp14:anchorId="61570616" wp14:editId="62916510">
                  <wp:extent cx="1485055" cy="1043874"/>
                  <wp:effectExtent l="0" t="0" r="0" b="0"/>
                  <wp:docPr id="125" name="image37.jpg" descr="Myo, el brazalete que te permitirá controlar todo tipo de dispositivos  electrónicos con tus brazos | Microsiervos (Gadgets)"/>
                  <wp:cNvGraphicFramePr/>
                  <a:graphic xmlns:a="http://schemas.openxmlformats.org/drawingml/2006/main">
                    <a:graphicData uri="http://schemas.openxmlformats.org/drawingml/2006/picture">
                      <pic:pic xmlns:pic="http://schemas.openxmlformats.org/drawingml/2006/picture">
                        <pic:nvPicPr>
                          <pic:cNvPr id="0" name="image37.jpg" descr="Myo, el brazalete que te permitirá controlar todo tipo de dispositivos  electrónicos con tus brazos | Microsiervos (Gadgets)"/>
                          <pic:cNvPicPr preferRelativeResize="0"/>
                        </pic:nvPicPr>
                        <pic:blipFill>
                          <a:blip r:embed="rId32"/>
                          <a:srcRect/>
                          <a:stretch>
                            <a:fillRect/>
                          </a:stretch>
                        </pic:blipFill>
                        <pic:spPr>
                          <a:xfrm>
                            <a:off x="0" y="0"/>
                            <a:ext cx="1485055" cy="1043874"/>
                          </a:xfrm>
                          <a:prstGeom prst="rect">
                            <a:avLst/>
                          </a:prstGeom>
                          <a:ln/>
                        </pic:spPr>
                      </pic:pic>
                    </a:graphicData>
                  </a:graphic>
                </wp:inline>
              </w:drawing>
            </w:r>
          </w:p>
        </w:tc>
        <w:tc>
          <w:tcPr>
            <w:tcW w:w="2230" w:type="dxa"/>
            <w:vAlign w:val="center"/>
          </w:tcPr>
          <w:p w14:paraId="0000023C" w14:textId="77777777" w:rsidR="00935384" w:rsidRPr="004E7FEE" w:rsidRDefault="007649E6">
            <w:pPr>
              <w:numPr>
                <w:ilvl w:val="0"/>
                <w:numId w:val="7"/>
              </w:num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color w:val="000000"/>
                <w:sz w:val="20"/>
                <w:szCs w:val="20"/>
              </w:rPr>
              <w:t>Sensor acelerómetro y giroscopio</w:t>
            </w:r>
          </w:p>
          <w:p w14:paraId="0000023D" w14:textId="77777777" w:rsidR="00935384" w:rsidRPr="004E7FEE" w:rsidRDefault="007649E6">
            <w:pPr>
              <w:numPr>
                <w:ilvl w:val="0"/>
                <w:numId w:val="7"/>
              </w:num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color w:val="000000"/>
                <w:sz w:val="20"/>
                <w:szCs w:val="20"/>
              </w:rPr>
              <w:t>Sensor señales EMG</w:t>
            </w:r>
          </w:p>
        </w:tc>
        <w:tc>
          <w:tcPr>
            <w:tcW w:w="1650" w:type="dxa"/>
            <w:vAlign w:val="center"/>
          </w:tcPr>
          <w:p w14:paraId="0000023E" w14:textId="77777777" w:rsidR="00935384" w:rsidRPr="004E7FEE" w:rsidRDefault="007649E6">
            <w:pPr>
              <w:pBdr>
                <w:top w:val="nil"/>
                <w:left w:val="nil"/>
                <w:bottom w:val="nil"/>
                <w:right w:val="nil"/>
                <w:between w:val="nil"/>
              </w:pBd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4E7FEE">
              <w:rPr>
                <w:b/>
                <w:color w:val="000000"/>
                <w:sz w:val="20"/>
                <w:szCs w:val="20"/>
              </w:rPr>
              <w:t>Descontinuada en el mercado</w:t>
            </w:r>
          </w:p>
          <w:p w14:paraId="0000023F" w14:textId="77777777" w:rsidR="00935384" w:rsidRPr="004E7FEE" w:rsidRDefault="00935384">
            <w:pPr>
              <w:pBdr>
                <w:top w:val="nil"/>
                <w:left w:val="nil"/>
                <w:bottom w:val="nil"/>
                <w:right w:val="nil"/>
                <w:between w:val="nil"/>
              </w:pBd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sz w:val="20"/>
                <w:szCs w:val="20"/>
              </w:rPr>
            </w:pPr>
          </w:p>
          <w:p w14:paraId="00000240" w14:textId="77777777" w:rsidR="00935384" w:rsidRPr="004E7FEE" w:rsidRDefault="007649E6">
            <w:pPr>
              <w:pBdr>
                <w:top w:val="nil"/>
                <w:left w:val="nil"/>
                <w:bottom w:val="nil"/>
                <w:right w:val="nil"/>
                <w:between w:val="nil"/>
              </w:pBdr>
              <w:spacing w:line="276" w:lineRule="auto"/>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b/>
                <w:color w:val="000000"/>
                <w:sz w:val="20"/>
                <w:szCs w:val="20"/>
              </w:rPr>
              <w:t>233,42</w:t>
            </w:r>
          </w:p>
        </w:tc>
      </w:tr>
      <w:tr w:rsidR="00935384" w:rsidRPr="004E7FEE" w14:paraId="6BA43F49" w14:textId="77777777" w:rsidTr="00935384">
        <w:tc>
          <w:tcPr>
            <w:cnfStyle w:val="001000000000" w:firstRow="0" w:lastRow="0" w:firstColumn="1" w:lastColumn="0" w:oddVBand="0" w:evenVBand="0" w:oddHBand="0" w:evenHBand="0" w:firstRowFirstColumn="0" w:firstRowLastColumn="0" w:lastRowFirstColumn="0" w:lastRowLastColumn="0"/>
            <w:tcW w:w="1530" w:type="dxa"/>
            <w:vAlign w:val="center"/>
          </w:tcPr>
          <w:p w14:paraId="00000242" w14:textId="77777777" w:rsidR="00935384" w:rsidRPr="004E7FEE" w:rsidRDefault="00935384" w:rsidP="00062C66">
            <w:pPr>
              <w:pStyle w:val="Ttulo1"/>
              <w:numPr>
                <w:ilvl w:val="0"/>
                <w:numId w:val="0"/>
              </w:numPr>
              <w:jc w:val="center"/>
              <w:outlineLvl w:val="0"/>
              <w:rPr>
                <w:color w:val="000000"/>
                <w:sz w:val="20"/>
                <w:szCs w:val="20"/>
              </w:rPr>
            </w:pPr>
            <w:bookmarkStart w:id="399" w:name="_Toc95120345"/>
            <w:bookmarkEnd w:id="399"/>
          </w:p>
        </w:tc>
        <w:tc>
          <w:tcPr>
            <w:tcW w:w="2743" w:type="dxa"/>
            <w:vAlign w:val="center"/>
          </w:tcPr>
          <w:p w14:paraId="00000243" w14:textId="77777777" w:rsidR="00935384" w:rsidRPr="004E7FEE" w:rsidRDefault="007649E6">
            <w:pPr>
              <w:pBdr>
                <w:top w:val="nil"/>
                <w:left w:val="nil"/>
                <w:bottom w:val="nil"/>
                <w:right w:val="nil"/>
                <w:between w:val="nil"/>
              </w:pBdr>
              <w:spacing w:line="276" w:lineRule="auto"/>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noProof/>
                <w:color w:val="000000"/>
              </w:rPr>
              <w:drawing>
                <wp:inline distT="0" distB="0" distL="0" distR="0" wp14:anchorId="7EDF064D" wp14:editId="4D01C2F7">
                  <wp:extent cx="1605059" cy="1413166"/>
                  <wp:effectExtent l="0" t="0" r="0" b="0"/>
                  <wp:docPr id="126" name="image35.jpg" descr="Gforce Gesture EMG Sensor de Control de señal muscular brazalete sensores  de movimiento para Arduino juguetes desarrolladores pulsera con  Bluetooth|Sensores de movimiento| - AliExpress"/>
                  <wp:cNvGraphicFramePr/>
                  <a:graphic xmlns:a="http://schemas.openxmlformats.org/drawingml/2006/main">
                    <a:graphicData uri="http://schemas.openxmlformats.org/drawingml/2006/picture">
                      <pic:pic xmlns:pic="http://schemas.openxmlformats.org/drawingml/2006/picture">
                        <pic:nvPicPr>
                          <pic:cNvPr id="0" name="image35.jpg" descr="Gforce Gesture EMG Sensor de Control de señal muscular brazalete sensores  de movimiento para Arduino juguetes desarrolladores pulsera con  Bluetooth|Sensores de movimiento| - AliExpress"/>
                          <pic:cNvPicPr preferRelativeResize="0"/>
                        </pic:nvPicPr>
                        <pic:blipFill>
                          <a:blip r:embed="rId33"/>
                          <a:srcRect l="13011" t="21506" r="11439" b="11978"/>
                          <a:stretch>
                            <a:fillRect/>
                          </a:stretch>
                        </pic:blipFill>
                        <pic:spPr>
                          <a:xfrm>
                            <a:off x="0" y="0"/>
                            <a:ext cx="1605059" cy="1413166"/>
                          </a:xfrm>
                          <a:prstGeom prst="rect">
                            <a:avLst/>
                          </a:prstGeom>
                          <a:ln/>
                        </pic:spPr>
                      </pic:pic>
                    </a:graphicData>
                  </a:graphic>
                </wp:inline>
              </w:drawing>
            </w:r>
          </w:p>
        </w:tc>
        <w:tc>
          <w:tcPr>
            <w:tcW w:w="2230" w:type="dxa"/>
            <w:vAlign w:val="center"/>
          </w:tcPr>
          <w:p w14:paraId="00000244" w14:textId="77777777" w:rsidR="00935384" w:rsidRPr="004E7FEE" w:rsidRDefault="007649E6">
            <w:pPr>
              <w:numPr>
                <w:ilvl w:val="0"/>
                <w:numId w:val="7"/>
              </w:num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color w:val="000000"/>
                <w:sz w:val="20"/>
                <w:szCs w:val="20"/>
              </w:rPr>
              <w:t>Sensor acelerómetro y giroscopio</w:t>
            </w:r>
          </w:p>
          <w:p w14:paraId="00000245" w14:textId="77777777" w:rsidR="00935384" w:rsidRPr="004E7FEE" w:rsidRDefault="007649E6">
            <w:pPr>
              <w:numPr>
                <w:ilvl w:val="0"/>
                <w:numId w:val="7"/>
              </w:num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color w:val="000000"/>
                <w:sz w:val="20"/>
                <w:szCs w:val="20"/>
              </w:rPr>
              <w:t>Sensor señales EMG</w:t>
            </w:r>
          </w:p>
        </w:tc>
        <w:tc>
          <w:tcPr>
            <w:tcW w:w="1650" w:type="dxa"/>
            <w:vAlign w:val="center"/>
          </w:tcPr>
          <w:p w14:paraId="00000246" w14:textId="77777777" w:rsidR="00935384" w:rsidRPr="004E7FEE" w:rsidRDefault="007649E6">
            <w:pPr>
              <w:pBdr>
                <w:top w:val="nil"/>
                <w:left w:val="nil"/>
                <w:bottom w:val="nil"/>
                <w:right w:val="nil"/>
                <w:between w:val="nil"/>
              </w:pBd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4E7FEE">
              <w:rPr>
                <w:b/>
                <w:color w:val="000000"/>
                <w:sz w:val="20"/>
                <w:szCs w:val="20"/>
              </w:rPr>
              <w:t>306,47</w:t>
            </w:r>
          </w:p>
        </w:tc>
      </w:tr>
      <w:tr w:rsidR="00935384" w:rsidRPr="004E7FEE" w14:paraId="1E971C33" w14:textId="77777777" w:rsidTr="00935384">
        <w:tc>
          <w:tcPr>
            <w:cnfStyle w:val="001000000000" w:firstRow="0" w:lastRow="0" w:firstColumn="1" w:lastColumn="0" w:oddVBand="0" w:evenVBand="0" w:oddHBand="0" w:evenHBand="0" w:firstRowFirstColumn="0" w:firstRowLastColumn="0" w:lastRowFirstColumn="0" w:lastRowLastColumn="0"/>
            <w:tcW w:w="1530" w:type="dxa"/>
            <w:vAlign w:val="center"/>
          </w:tcPr>
          <w:p w14:paraId="00000247"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48"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49"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4A" w14:textId="77777777" w:rsidR="00935384" w:rsidRPr="004E7FEE" w:rsidRDefault="00935384">
            <w:pPr>
              <w:pBdr>
                <w:top w:val="nil"/>
                <w:left w:val="nil"/>
                <w:bottom w:val="nil"/>
                <w:right w:val="nil"/>
                <w:between w:val="nil"/>
              </w:pBdr>
              <w:spacing w:line="276" w:lineRule="auto"/>
              <w:jc w:val="center"/>
              <w:rPr>
                <w:color w:val="000000"/>
                <w:sz w:val="20"/>
                <w:szCs w:val="20"/>
              </w:rPr>
            </w:pPr>
          </w:p>
          <w:p w14:paraId="0000024B" w14:textId="77777777" w:rsidR="00935384" w:rsidRPr="004E7FEE" w:rsidRDefault="007649E6">
            <w:pPr>
              <w:pBdr>
                <w:top w:val="nil"/>
                <w:left w:val="nil"/>
                <w:bottom w:val="nil"/>
                <w:right w:val="nil"/>
                <w:between w:val="nil"/>
              </w:pBdr>
              <w:spacing w:line="276" w:lineRule="auto"/>
              <w:jc w:val="center"/>
              <w:rPr>
                <w:color w:val="000000"/>
                <w:sz w:val="20"/>
                <w:szCs w:val="20"/>
              </w:rPr>
            </w:pPr>
            <w:r w:rsidRPr="004E7FEE">
              <w:rPr>
                <w:b w:val="0"/>
                <w:color w:val="000000"/>
                <w:sz w:val="20"/>
                <w:szCs w:val="20"/>
              </w:rPr>
              <w:t>Xiaomi Mi Band 6</w:t>
            </w:r>
          </w:p>
        </w:tc>
        <w:tc>
          <w:tcPr>
            <w:tcW w:w="2743" w:type="dxa"/>
            <w:vAlign w:val="center"/>
          </w:tcPr>
          <w:p w14:paraId="0000024C" w14:textId="77777777" w:rsidR="00935384" w:rsidRPr="004E7FEE" w:rsidRDefault="007649E6">
            <w:pPr>
              <w:pBdr>
                <w:top w:val="nil"/>
                <w:left w:val="nil"/>
                <w:bottom w:val="nil"/>
                <w:right w:val="nil"/>
                <w:between w:val="nil"/>
              </w:pBdr>
              <w:spacing w:line="276" w:lineRule="auto"/>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noProof/>
                <w:color w:val="000000"/>
              </w:rPr>
              <mc:AlternateContent>
                <mc:Choice Requires="wps">
                  <w:drawing>
                    <wp:inline distT="0" distB="0" distL="0" distR="0" wp14:anchorId="57A15578" wp14:editId="6358D155">
                      <wp:extent cx="318135" cy="318135"/>
                      <wp:effectExtent l="0" t="0" r="0" b="0"/>
                      <wp:docPr id="89" name="Rectángulo 89" descr="Imagen 2 de 4 de Xiaomi Mi Band 6"/>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14:paraId="116659FE" w14:textId="77777777" w:rsidR="00935384" w:rsidRDefault="00935384">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7A15578" id="Rectángulo 89" o:spid="_x0000_s1028" alt="Imagen 2 de 4 de Xiaomi Mi Band 6" style="width:25.05pt;height:2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" filled="f" stroked="f">
                      <v:textbox inset="2.53958mm,2.53958mm,2.53958mm,2.53958mm">
                        <w:txbxContent>
                          <w:p w14:paraId="116659FE" w14:textId="77777777" w:rsidR="00935384" w:rsidRDefault="00935384">
                            <w:pPr>
                              <w:spacing w:after="0" w:line="240" w:lineRule="auto"/>
                              <w:textDirection w:val="btLr"/>
                            </w:pPr>
                          </w:p>
                        </w:txbxContent>
                      </v:textbox>
                      <w10:anchorlock/>
                    </v:rect>
                  </w:pict>
                </mc:Fallback>
              </mc:AlternateContent>
            </w:r>
            <w:r w:rsidRPr="004E7FEE">
              <w:rPr>
                <w:noProof/>
                <w:color w:val="000000"/>
              </w:rPr>
              <w:drawing>
                <wp:inline distT="0" distB="0" distL="0" distR="0" wp14:anchorId="61638391" wp14:editId="41BB3BC6">
                  <wp:extent cx="1306054" cy="1585008"/>
                  <wp:effectExtent l="0" t="0" r="0" b="0"/>
                  <wp:docPr id="127" name="image39.jpg" descr="Smartwatch Xiaomi Mi Band 6 Brazalete Bluetooth multilenguaje | Linio  Colombia - XI310EL0YGYHGLCO"/>
                  <wp:cNvGraphicFramePr/>
                  <a:graphic xmlns:a="http://schemas.openxmlformats.org/drawingml/2006/main">
                    <a:graphicData uri="http://schemas.openxmlformats.org/drawingml/2006/picture">
                      <pic:pic xmlns:pic="http://schemas.openxmlformats.org/drawingml/2006/picture">
                        <pic:nvPicPr>
                          <pic:cNvPr id="0" name="image39.jpg" descr="Smartwatch Xiaomi Mi Band 6 Brazalete Bluetooth multilenguaje | Linio  Colombia - XI310EL0YGYHGLCO"/>
                          <pic:cNvPicPr preferRelativeResize="0"/>
                        </pic:nvPicPr>
                        <pic:blipFill>
                          <a:blip r:embed="rId34"/>
                          <a:srcRect l="30392" t="15825"/>
                          <a:stretch>
                            <a:fillRect/>
                          </a:stretch>
                        </pic:blipFill>
                        <pic:spPr>
                          <a:xfrm>
                            <a:off x="0" y="0"/>
                            <a:ext cx="1306054" cy="1585008"/>
                          </a:xfrm>
                          <a:prstGeom prst="rect">
                            <a:avLst/>
                          </a:prstGeom>
                          <a:ln/>
                        </pic:spPr>
                      </pic:pic>
                    </a:graphicData>
                  </a:graphic>
                </wp:inline>
              </w:drawing>
            </w:r>
          </w:p>
        </w:tc>
        <w:tc>
          <w:tcPr>
            <w:tcW w:w="2230" w:type="dxa"/>
            <w:vAlign w:val="center"/>
          </w:tcPr>
          <w:p w14:paraId="0000024D" w14:textId="77777777" w:rsidR="00935384" w:rsidRPr="004E7FEE" w:rsidRDefault="007649E6">
            <w:pPr>
              <w:numPr>
                <w:ilvl w:val="0"/>
                <w:numId w:val="7"/>
              </w:num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sidRPr="004E7FEE">
              <w:rPr>
                <w:color w:val="000000"/>
                <w:sz w:val="20"/>
                <w:szCs w:val="20"/>
              </w:rPr>
              <w:t>Sensor de Frecuencia cardiaca</w:t>
            </w:r>
          </w:p>
        </w:tc>
        <w:tc>
          <w:tcPr>
            <w:tcW w:w="1650" w:type="dxa"/>
            <w:vAlign w:val="center"/>
          </w:tcPr>
          <w:p w14:paraId="0000024E" w14:textId="77777777" w:rsidR="00935384" w:rsidRPr="004E7FEE" w:rsidRDefault="007649E6">
            <w:pPr>
              <w:pBdr>
                <w:top w:val="nil"/>
                <w:left w:val="nil"/>
                <w:bottom w:val="nil"/>
                <w:right w:val="nil"/>
                <w:between w:val="nil"/>
              </w:pBd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4E7FEE">
              <w:rPr>
                <w:b/>
                <w:color w:val="000000"/>
                <w:sz w:val="20"/>
                <w:szCs w:val="20"/>
              </w:rPr>
              <w:t>43,42</w:t>
            </w:r>
          </w:p>
        </w:tc>
      </w:tr>
    </w:tbl>
    <w:p w14:paraId="0000024F" w14:textId="77777777" w:rsidR="00935384" w:rsidRPr="004E7FEE" w:rsidRDefault="00935384">
      <w:pPr>
        <w:pBdr>
          <w:top w:val="nil"/>
          <w:left w:val="nil"/>
          <w:bottom w:val="nil"/>
          <w:right w:val="nil"/>
          <w:between w:val="nil"/>
        </w:pBdr>
        <w:spacing w:after="0"/>
        <w:jc w:val="center"/>
        <w:rPr>
          <w:color w:val="000000"/>
          <w:sz w:val="18"/>
          <w:szCs w:val="18"/>
        </w:rPr>
      </w:pPr>
    </w:p>
    <w:p w14:paraId="00000252" w14:textId="77777777" w:rsidR="00935384" w:rsidRPr="00062C66" w:rsidRDefault="007649E6">
      <w:pPr>
        <w:pStyle w:val="Ttulo1"/>
        <w:numPr>
          <w:ilvl w:val="0"/>
          <w:numId w:val="19"/>
        </w:numPr>
      </w:pPr>
      <w:bookmarkStart w:id="400" w:name="_Toc95137070"/>
      <w:bookmarkStart w:id="401" w:name="_Toc95137223"/>
      <w:bookmarkStart w:id="402" w:name="_Toc95137312"/>
      <w:bookmarkStart w:id="403" w:name="_Toc95137402"/>
      <w:bookmarkStart w:id="404" w:name="_Toc95137491"/>
      <w:bookmarkStart w:id="405" w:name="_Toc95137586"/>
      <w:bookmarkStart w:id="406" w:name="_Toc95137682"/>
      <w:bookmarkStart w:id="407" w:name="_Toc95137771"/>
      <w:bookmarkStart w:id="408" w:name="_Toc95137866"/>
      <w:bookmarkStart w:id="409" w:name="_Toc95137955"/>
      <w:bookmarkStart w:id="410" w:name="_Toc95139687"/>
      <w:bookmarkStart w:id="411" w:name="_Toc95139829"/>
      <w:bookmarkStart w:id="412" w:name="_Toc95140064"/>
      <w:bookmarkStart w:id="413" w:name="_Toc95140387"/>
      <w:bookmarkStart w:id="414" w:name="_Toc95140593"/>
      <w:bookmarkStart w:id="415" w:name="_Toc95140672"/>
      <w:bookmarkStart w:id="416" w:name="_Toc95140749"/>
      <w:bookmarkStart w:id="417" w:name="_Toc95141567"/>
      <w:bookmarkStart w:id="418" w:name="_Toc95141802"/>
      <w:bookmarkStart w:id="419" w:name="_Toc95141878"/>
      <w:bookmarkStart w:id="420" w:name="_Toc95142071"/>
      <w:bookmarkStart w:id="421" w:name="_Toc95139688"/>
      <w:bookmarkStart w:id="422" w:name="_Toc95141568"/>
      <w:bookmarkStart w:id="423" w:name="_Toc95141803"/>
      <w:bookmarkStart w:id="424" w:name="_Toc95141879"/>
      <w:bookmarkStart w:id="425" w:name="_Toc95212438"/>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sidRPr="00062C66">
        <w:t>Diseño físico y eléctrico</w:t>
      </w:r>
      <w:bookmarkEnd w:id="421"/>
      <w:bookmarkEnd w:id="422"/>
      <w:bookmarkEnd w:id="423"/>
      <w:bookmarkEnd w:id="424"/>
      <w:bookmarkEnd w:id="425"/>
    </w:p>
    <w:p w14:paraId="00000253" w14:textId="77777777" w:rsidR="00935384" w:rsidRPr="00062C66" w:rsidRDefault="007649E6">
      <w:pPr>
        <w:spacing w:after="0" w:line="240" w:lineRule="auto"/>
        <w:jc w:val="both"/>
        <w:rPr>
          <w:rFonts w:ascii="Times New Roman" w:eastAsia="Times New Roman" w:hAnsi="Times New Roman" w:cs="Times New Roman"/>
          <w:sz w:val="24"/>
          <w:szCs w:val="24"/>
        </w:rPr>
      </w:pPr>
      <w:r w:rsidRPr="00062C66">
        <w:rPr>
          <w:color w:val="000000"/>
        </w:rPr>
        <w:t>En el presente capítulo, se detalló el desarrollo electrónico de cada uno de los módulos que van a componer el brazalete y el diseño físico de la carcasa que cubre cada uno de ellos.</w:t>
      </w:r>
    </w:p>
    <w:p w14:paraId="00000254" w14:textId="77777777" w:rsidR="00935384" w:rsidRPr="00062C66" w:rsidRDefault="00935384">
      <w:pPr>
        <w:spacing w:after="0" w:line="240" w:lineRule="auto"/>
        <w:rPr>
          <w:rFonts w:ascii="Times New Roman" w:eastAsia="Times New Roman" w:hAnsi="Times New Roman" w:cs="Times New Roman"/>
          <w:sz w:val="24"/>
          <w:szCs w:val="24"/>
        </w:rPr>
      </w:pPr>
    </w:p>
    <w:p w14:paraId="00000255" w14:textId="77777777" w:rsidR="00935384" w:rsidRPr="00062C66" w:rsidRDefault="007649E6">
      <w:pPr>
        <w:spacing w:after="0" w:line="240" w:lineRule="auto"/>
        <w:jc w:val="both"/>
        <w:rPr>
          <w:color w:val="000000"/>
        </w:rPr>
      </w:pPr>
      <w:r w:rsidRPr="00062C66">
        <w:rPr>
          <w:color w:val="000000"/>
        </w:rPr>
        <w:t>La sección 3.1, está basada en los requerimientos y especificaciones que se deben realizar a la hora de diseñar el prototipo, primero que todo se debe saber a qué se quiere llegar y algunos medios que se utilizaron para poder cumplir este objetivo. En la sección 3.2, se desarrolla toda la base de la instrumentación, sus especificaciones generales la cual será su cuerpo físico completo y diseño. </w:t>
      </w:r>
    </w:p>
    <w:p w14:paraId="00000256" w14:textId="77777777" w:rsidR="00935384" w:rsidRPr="00062C66" w:rsidRDefault="00935384">
      <w:pPr>
        <w:spacing w:after="0" w:line="240" w:lineRule="auto"/>
        <w:rPr>
          <w:rFonts w:ascii="Times New Roman" w:eastAsia="Times New Roman" w:hAnsi="Times New Roman" w:cs="Times New Roman"/>
          <w:sz w:val="24"/>
          <w:szCs w:val="24"/>
        </w:rPr>
      </w:pPr>
    </w:p>
    <w:p w14:paraId="00000257" w14:textId="77777777" w:rsidR="00935384" w:rsidRPr="00062C66" w:rsidRDefault="007649E6">
      <w:pPr>
        <w:spacing w:after="0" w:line="240" w:lineRule="auto"/>
        <w:jc w:val="both"/>
        <w:rPr>
          <w:rFonts w:ascii="Times New Roman" w:eastAsia="Times New Roman" w:hAnsi="Times New Roman" w:cs="Times New Roman"/>
          <w:sz w:val="24"/>
          <w:szCs w:val="24"/>
        </w:rPr>
      </w:pPr>
      <w:r w:rsidRPr="00062C66">
        <w:rPr>
          <w:color w:val="000000"/>
        </w:rPr>
        <w:t>Para finalizar, en la sección 3.3, se realizó el desarrollo del hardware, diseñando los circuitos impresos para los circuitos del módulo principal y EMG</w:t>
      </w:r>
    </w:p>
    <w:p w14:paraId="00000258" w14:textId="77777777" w:rsidR="00935384" w:rsidRPr="00062C66" w:rsidRDefault="007649E6">
      <w:pPr>
        <w:pStyle w:val="Ttulo2"/>
        <w:numPr>
          <w:ilvl w:val="1"/>
          <w:numId w:val="20"/>
        </w:numPr>
        <w:rPr>
          <w:sz w:val="28"/>
          <w:szCs w:val="28"/>
        </w:rPr>
      </w:pPr>
      <w:bookmarkStart w:id="426" w:name="_Toc95139689"/>
      <w:bookmarkStart w:id="427" w:name="_Toc95141569"/>
      <w:bookmarkStart w:id="428" w:name="_Toc95141804"/>
      <w:bookmarkStart w:id="429" w:name="_Toc95141880"/>
      <w:bookmarkStart w:id="430" w:name="_Toc95212439"/>
      <w:r w:rsidRPr="00062C66">
        <w:rPr>
          <w:sz w:val="28"/>
          <w:szCs w:val="28"/>
        </w:rPr>
        <w:lastRenderedPageBreak/>
        <w:t>Requerimientos y especificaciones</w:t>
      </w:r>
      <w:bookmarkEnd w:id="426"/>
      <w:bookmarkEnd w:id="427"/>
      <w:bookmarkEnd w:id="428"/>
      <w:bookmarkEnd w:id="429"/>
      <w:bookmarkEnd w:id="430"/>
    </w:p>
    <w:p w14:paraId="00000259" w14:textId="77777777" w:rsidR="00935384" w:rsidRPr="00062C66" w:rsidRDefault="007649E6">
      <w:pPr>
        <w:jc w:val="both"/>
      </w:pPr>
      <w:bookmarkStart w:id="431" w:name="_heading=h.4f1mdlm" w:colFirst="0" w:colLast="0"/>
      <w:bookmarkEnd w:id="431"/>
      <w:r w:rsidRPr="00062C66">
        <w:t xml:space="preserve">Una de las características más importantes del brazalete es el tamaño, este debe ser pequeño e inalámbrico, de bajo costo y que tenga la capacidad de adquirir las señales electromiográficas del miembro superior, por otra parte, el brazalete debe medir la frecuencia cardiaca, oxigenación en la sangre, aceleración y posicionamiento del miembro superior. </w:t>
      </w:r>
    </w:p>
    <w:p w14:paraId="0000025A" w14:textId="77777777" w:rsidR="00935384" w:rsidRPr="00062C66" w:rsidRDefault="007649E6">
      <w:pPr>
        <w:jc w:val="both"/>
      </w:pPr>
      <w:r w:rsidRPr="00062C66">
        <w:t>De acuerdo con los objetivos y especificaciones se refieren las siguientes especificaciones con el fin de cumplir los objetivos propuestos. El diseño del brazalete se basó en las especificaciones técnicas mostradas en la siguiente tabla:</w:t>
      </w:r>
    </w:p>
    <w:p w14:paraId="0000025B" w14:textId="77777777" w:rsidR="00935384" w:rsidRPr="00062C66" w:rsidRDefault="007649E6">
      <w:pPr>
        <w:keepNext/>
        <w:pBdr>
          <w:top w:val="nil"/>
          <w:left w:val="nil"/>
          <w:bottom w:val="nil"/>
          <w:right w:val="nil"/>
          <w:between w:val="nil"/>
        </w:pBdr>
        <w:spacing w:line="240" w:lineRule="auto"/>
        <w:jc w:val="center"/>
        <w:rPr>
          <w:color w:val="000000"/>
          <w:sz w:val="20"/>
          <w:szCs w:val="20"/>
        </w:rPr>
      </w:pPr>
      <w:bookmarkStart w:id="432" w:name="_heading=h.2u6wntf" w:colFirst="0" w:colLast="0"/>
      <w:bookmarkEnd w:id="432"/>
      <w:r w:rsidRPr="00062C66">
        <w:rPr>
          <w:color w:val="000000"/>
          <w:sz w:val="20"/>
          <w:szCs w:val="20"/>
        </w:rPr>
        <w:t>Tabla II. Especificaciones del brazalete.</w:t>
      </w:r>
    </w:p>
    <w:tbl>
      <w:tblPr>
        <w:tblStyle w:val="a0"/>
        <w:tblW w:w="7620" w:type="dxa"/>
        <w:jc w:val="center"/>
        <w:tblInd w:w="0" w:type="dxa"/>
        <w:tblBorders>
          <w:top w:val="single" w:sz="4" w:space="0" w:color="7F7F7F"/>
          <w:left w:val="single" w:sz="4" w:space="0" w:color="999999"/>
          <w:bottom w:val="single" w:sz="4" w:space="0" w:color="7F7F7F"/>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820"/>
        <w:gridCol w:w="2800"/>
      </w:tblGrid>
      <w:tr w:rsidR="00935384" w:rsidRPr="004E7FEE" w14:paraId="42BAADC1" w14:textId="77777777" w:rsidTr="009353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20" w:type="dxa"/>
          </w:tcPr>
          <w:p w14:paraId="0000025C" w14:textId="77777777" w:rsidR="00935384" w:rsidRPr="00062C66" w:rsidRDefault="007649E6">
            <w:pPr>
              <w:spacing w:line="276" w:lineRule="auto"/>
              <w:jc w:val="center"/>
            </w:pPr>
            <w:r w:rsidRPr="00062C66">
              <w:t>CARACTERÍSTICAS</w:t>
            </w:r>
          </w:p>
        </w:tc>
        <w:tc>
          <w:tcPr>
            <w:tcW w:w="2800" w:type="dxa"/>
          </w:tcPr>
          <w:p w14:paraId="0000025D" w14:textId="77777777" w:rsidR="00935384" w:rsidRPr="00062C66" w:rsidRDefault="007649E6">
            <w:pPr>
              <w:spacing w:line="276" w:lineRule="auto"/>
              <w:jc w:val="center"/>
              <w:cnfStyle w:val="100000000000" w:firstRow="1" w:lastRow="0" w:firstColumn="0" w:lastColumn="0" w:oddVBand="0" w:evenVBand="0" w:oddHBand="0" w:evenHBand="0" w:firstRowFirstColumn="0" w:firstRowLastColumn="0" w:lastRowFirstColumn="0" w:lastRowLastColumn="0"/>
            </w:pPr>
            <w:r w:rsidRPr="00062C66">
              <w:t>VALOR</w:t>
            </w:r>
          </w:p>
        </w:tc>
      </w:tr>
      <w:tr w:rsidR="00935384" w:rsidRPr="004E7FEE" w14:paraId="0EA891EB" w14:textId="77777777" w:rsidTr="00935384">
        <w:trPr>
          <w:jc w:val="center"/>
        </w:trPr>
        <w:tc>
          <w:tcPr>
            <w:cnfStyle w:val="001000000000" w:firstRow="0" w:lastRow="0" w:firstColumn="1" w:lastColumn="0" w:oddVBand="0" w:evenVBand="0" w:oddHBand="0" w:evenHBand="0" w:firstRowFirstColumn="0" w:firstRowLastColumn="0" w:lastRowFirstColumn="0" w:lastRowLastColumn="0"/>
            <w:tcW w:w="4820" w:type="dxa"/>
          </w:tcPr>
          <w:p w14:paraId="0000025E" w14:textId="77777777" w:rsidR="00935384" w:rsidRPr="00062C66" w:rsidRDefault="007649E6">
            <w:pPr>
              <w:spacing w:line="276" w:lineRule="auto"/>
              <w:jc w:val="center"/>
            </w:pPr>
            <w:r w:rsidRPr="00062C66">
              <w:t>Voltaje de alimentación</w:t>
            </w:r>
          </w:p>
        </w:tc>
        <w:tc>
          <w:tcPr>
            <w:tcW w:w="2800" w:type="dxa"/>
          </w:tcPr>
          <w:p w14:paraId="0000025F" w14:textId="77777777" w:rsidR="00935384" w:rsidRPr="00062C66" w:rsidRDefault="007649E6">
            <w:pPr>
              <w:spacing w:line="276" w:lineRule="auto"/>
              <w:jc w:val="center"/>
              <w:cnfStyle w:val="000000000000" w:firstRow="0" w:lastRow="0" w:firstColumn="0" w:lastColumn="0" w:oddVBand="0" w:evenVBand="0" w:oddHBand="0" w:evenHBand="0" w:firstRowFirstColumn="0" w:firstRowLastColumn="0" w:lastRowFirstColumn="0" w:lastRowLastColumn="0"/>
            </w:pPr>
            <w:r w:rsidRPr="00062C66">
              <w:t>7.4v DC</w:t>
            </w:r>
          </w:p>
        </w:tc>
      </w:tr>
      <w:tr w:rsidR="00935384" w:rsidRPr="004E7FEE" w14:paraId="73F29ED0" w14:textId="77777777" w:rsidTr="00935384">
        <w:trPr>
          <w:jc w:val="center"/>
        </w:trPr>
        <w:tc>
          <w:tcPr>
            <w:cnfStyle w:val="001000000000" w:firstRow="0" w:lastRow="0" w:firstColumn="1" w:lastColumn="0" w:oddVBand="0" w:evenVBand="0" w:oddHBand="0" w:evenHBand="0" w:firstRowFirstColumn="0" w:firstRowLastColumn="0" w:lastRowFirstColumn="0" w:lastRowLastColumn="0"/>
            <w:tcW w:w="4820" w:type="dxa"/>
          </w:tcPr>
          <w:p w14:paraId="00000260" w14:textId="382D0BF1" w:rsidR="00935384" w:rsidRPr="00062C66" w:rsidRDefault="00FF7367">
            <w:pPr>
              <w:spacing w:line="276" w:lineRule="auto"/>
              <w:jc w:val="center"/>
            </w:pPr>
            <w:r>
              <w:t>P</w:t>
            </w:r>
            <w:r w:rsidR="007649E6" w:rsidRPr="00062C66">
              <w:t xml:space="preserve">otencia </w:t>
            </w:r>
            <w:r>
              <w:t>máxima</w:t>
            </w:r>
          </w:p>
        </w:tc>
        <w:tc>
          <w:tcPr>
            <w:tcW w:w="2800" w:type="dxa"/>
          </w:tcPr>
          <w:p w14:paraId="00000261" w14:textId="77777777" w:rsidR="00935384" w:rsidRPr="00062C66" w:rsidRDefault="007649E6">
            <w:pPr>
              <w:spacing w:line="276" w:lineRule="auto"/>
              <w:jc w:val="center"/>
              <w:cnfStyle w:val="000000000000" w:firstRow="0" w:lastRow="0" w:firstColumn="0" w:lastColumn="0" w:oddVBand="0" w:evenVBand="0" w:oddHBand="0" w:evenHBand="0" w:firstRowFirstColumn="0" w:firstRowLastColumn="0" w:lastRowFirstColumn="0" w:lastRowLastColumn="0"/>
            </w:pPr>
            <w:r w:rsidRPr="00062C66">
              <w:t>1.48W</w:t>
            </w:r>
          </w:p>
        </w:tc>
      </w:tr>
      <w:tr w:rsidR="00935384" w:rsidRPr="004E7FEE" w14:paraId="3DC3857A" w14:textId="77777777" w:rsidTr="00935384">
        <w:trPr>
          <w:jc w:val="center"/>
        </w:trPr>
        <w:tc>
          <w:tcPr>
            <w:cnfStyle w:val="001000000000" w:firstRow="0" w:lastRow="0" w:firstColumn="1" w:lastColumn="0" w:oddVBand="0" w:evenVBand="0" w:oddHBand="0" w:evenHBand="0" w:firstRowFirstColumn="0" w:firstRowLastColumn="0" w:lastRowFirstColumn="0" w:lastRowLastColumn="0"/>
            <w:tcW w:w="4820" w:type="dxa"/>
          </w:tcPr>
          <w:p w14:paraId="00000262" w14:textId="77777777" w:rsidR="00935384" w:rsidRPr="00062C66" w:rsidRDefault="007649E6">
            <w:pPr>
              <w:spacing w:line="276" w:lineRule="auto"/>
              <w:jc w:val="center"/>
            </w:pPr>
            <w:r w:rsidRPr="00062C66">
              <w:t>Conectividad bluetooth</w:t>
            </w:r>
          </w:p>
        </w:tc>
        <w:tc>
          <w:tcPr>
            <w:tcW w:w="2800" w:type="dxa"/>
          </w:tcPr>
          <w:p w14:paraId="00000263" w14:textId="7E90292C" w:rsidR="00935384" w:rsidRPr="00062C66" w:rsidRDefault="00CC2878">
            <w:pPr>
              <w:spacing w:line="276" w:lineRule="auto"/>
              <w:jc w:val="center"/>
              <w:cnfStyle w:val="000000000000" w:firstRow="0" w:lastRow="0" w:firstColumn="0" w:lastColumn="0" w:oddVBand="0" w:evenVBand="0" w:oddHBand="0" w:evenHBand="0" w:firstRowFirstColumn="0" w:firstRowLastColumn="0" w:lastRowFirstColumn="0" w:lastRowLastColumn="0"/>
            </w:pPr>
            <w:r>
              <w:t>BLE</w:t>
            </w:r>
            <w:r w:rsidR="00366788">
              <w:t xml:space="preserve"> 4.2</w:t>
            </w:r>
          </w:p>
        </w:tc>
      </w:tr>
      <w:tr w:rsidR="00935384" w:rsidRPr="004E7FEE" w14:paraId="10E4732A" w14:textId="77777777" w:rsidTr="00935384">
        <w:trPr>
          <w:jc w:val="center"/>
        </w:trPr>
        <w:tc>
          <w:tcPr>
            <w:cnfStyle w:val="001000000000" w:firstRow="0" w:lastRow="0" w:firstColumn="1" w:lastColumn="0" w:oddVBand="0" w:evenVBand="0" w:oddHBand="0" w:evenHBand="0" w:firstRowFirstColumn="0" w:firstRowLastColumn="0" w:lastRowFirstColumn="0" w:lastRowLastColumn="0"/>
            <w:tcW w:w="4820" w:type="dxa"/>
          </w:tcPr>
          <w:p w14:paraId="00000264" w14:textId="77777777" w:rsidR="00935384" w:rsidRPr="00062C66" w:rsidRDefault="007649E6">
            <w:pPr>
              <w:spacing w:line="276" w:lineRule="auto"/>
              <w:jc w:val="center"/>
            </w:pPr>
            <w:r w:rsidRPr="00062C66">
              <w:t>Módulos EMG</w:t>
            </w:r>
          </w:p>
        </w:tc>
        <w:tc>
          <w:tcPr>
            <w:tcW w:w="2800" w:type="dxa"/>
          </w:tcPr>
          <w:p w14:paraId="00000265" w14:textId="77777777" w:rsidR="00935384" w:rsidRPr="00062C66" w:rsidRDefault="007649E6">
            <w:pPr>
              <w:spacing w:line="276" w:lineRule="auto"/>
              <w:jc w:val="center"/>
              <w:cnfStyle w:val="000000000000" w:firstRow="0" w:lastRow="0" w:firstColumn="0" w:lastColumn="0" w:oddVBand="0" w:evenVBand="0" w:oddHBand="0" w:evenHBand="0" w:firstRowFirstColumn="0" w:firstRowLastColumn="0" w:lastRowFirstColumn="0" w:lastRowLastColumn="0"/>
            </w:pPr>
            <w:r w:rsidRPr="00062C66">
              <w:t>4</w:t>
            </w:r>
          </w:p>
        </w:tc>
      </w:tr>
      <w:tr w:rsidR="00935384" w:rsidRPr="004E7FEE" w14:paraId="2722BD91" w14:textId="77777777" w:rsidTr="00935384">
        <w:trPr>
          <w:jc w:val="center"/>
        </w:trPr>
        <w:tc>
          <w:tcPr>
            <w:cnfStyle w:val="001000000000" w:firstRow="0" w:lastRow="0" w:firstColumn="1" w:lastColumn="0" w:oddVBand="0" w:evenVBand="0" w:oddHBand="0" w:evenHBand="0" w:firstRowFirstColumn="0" w:firstRowLastColumn="0" w:lastRowFirstColumn="0" w:lastRowLastColumn="0"/>
            <w:tcW w:w="4820" w:type="dxa"/>
          </w:tcPr>
          <w:p w14:paraId="00000266" w14:textId="23CA7B87" w:rsidR="00935384" w:rsidRPr="00062C66" w:rsidRDefault="00CE7779">
            <w:pPr>
              <w:spacing w:line="276" w:lineRule="auto"/>
              <w:jc w:val="center"/>
            </w:pPr>
            <w:r>
              <w:t>Material</w:t>
            </w:r>
          </w:p>
        </w:tc>
        <w:tc>
          <w:tcPr>
            <w:tcW w:w="2800" w:type="dxa"/>
          </w:tcPr>
          <w:p w14:paraId="00000267" w14:textId="12470BF0" w:rsidR="00935384" w:rsidRPr="00062C66" w:rsidRDefault="00CE7779">
            <w:pPr>
              <w:spacing w:line="276" w:lineRule="auto"/>
              <w:jc w:val="center"/>
              <w:cnfStyle w:val="000000000000" w:firstRow="0" w:lastRow="0" w:firstColumn="0" w:lastColumn="0" w:oddVBand="0" w:evenVBand="0" w:oddHBand="0" w:evenHBand="0" w:firstRowFirstColumn="0" w:firstRowLastColumn="0" w:lastRowFirstColumn="0" w:lastRowLastColumn="0"/>
            </w:pPr>
            <w:r>
              <w:t>ABS</w:t>
            </w:r>
          </w:p>
        </w:tc>
      </w:tr>
      <w:tr w:rsidR="00935384" w:rsidRPr="004E7FEE" w14:paraId="7ACF3D10" w14:textId="77777777" w:rsidTr="00935384">
        <w:trPr>
          <w:jc w:val="center"/>
        </w:trPr>
        <w:tc>
          <w:tcPr>
            <w:cnfStyle w:val="001000000000" w:firstRow="0" w:lastRow="0" w:firstColumn="1" w:lastColumn="0" w:oddVBand="0" w:evenVBand="0" w:oddHBand="0" w:evenHBand="0" w:firstRowFirstColumn="0" w:firstRowLastColumn="0" w:lastRowFirstColumn="0" w:lastRowLastColumn="0"/>
            <w:tcW w:w="4820" w:type="dxa"/>
          </w:tcPr>
          <w:p w14:paraId="00000268" w14:textId="454DDABC" w:rsidR="00935384" w:rsidRPr="00062C66" w:rsidRDefault="00CE7779">
            <w:pPr>
              <w:spacing w:line="276" w:lineRule="auto"/>
              <w:jc w:val="center"/>
            </w:pPr>
            <w:r>
              <w:t xml:space="preserve">Duración Batería </w:t>
            </w:r>
            <w:r w:rsidR="00E05801">
              <w:t xml:space="preserve">a </w:t>
            </w:r>
            <w:r w:rsidR="00F0573A">
              <w:t>máximo consumo</w:t>
            </w:r>
          </w:p>
        </w:tc>
        <w:tc>
          <w:tcPr>
            <w:tcW w:w="2800" w:type="dxa"/>
          </w:tcPr>
          <w:p w14:paraId="00000269" w14:textId="2DCB5971" w:rsidR="00935384" w:rsidRPr="00062C66" w:rsidRDefault="00FF7367" w:rsidP="00FF7367">
            <w:pPr>
              <w:spacing w:line="276" w:lineRule="auto"/>
              <w:jc w:val="center"/>
              <w:cnfStyle w:val="000000000000" w:firstRow="0" w:lastRow="0" w:firstColumn="0" w:lastColumn="0" w:oddVBand="0" w:evenVBand="0" w:oddHBand="0" w:evenHBand="0" w:firstRowFirstColumn="0" w:firstRowLastColumn="0" w:lastRowFirstColumn="0" w:lastRowLastColumn="0"/>
            </w:pPr>
            <w:r>
              <w:t>5 horas</w:t>
            </w:r>
          </w:p>
        </w:tc>
      </w:tr>
      <w:tr w:rsidR="00935384" w:rsidRPr="004E7FEE" w14:paraId="7B668366" w14:textId="77777777" w:rsidTr="00935384">
        <w:trPr>
          <w:jc w:val="center"/>
        </w:trPr>
        <w:tc>
          <w:tcPr>
            <w:cnfStyle w:val="001000000000" w:firstRow="0" w:lastRow="0" w:firstColumn="1" w:lastColumn="0" w:oddVBand="0" w:evenVBand="0" w:oddHBand="0" w:evenHBand="0" w:firstRowFirstColumn="0" w:firstRowLastColumn="0" w:lastRowFirstColumn="0" w:lastRowLastColumn="0"/>
            <w:tcW w:w="4820" w:type="dxa"/>
          </w:tcPr>
          <w:p w14:paraId="0000026A" w14:textId="77777777" w:rsidR="00935384" w:rsidRPr="00062C66" w:rsidRDefault="00B006D2">
            <w:pPr>
              <w:spacing w:line="276" w:lineRule="auto"/>
              <w:jc w:val="center"/>
            </w:pPr>
            <w:commentRangeStart w:id="433"/>
            <w:commentRangeEnd w:id="433"/>
            <w:r w:rsidRPr="004E7FEE">
              <w:rPr>
                <w:rStyle w:val="Refdecomentario"/>
                <w:b w:val="0"/>
              </w:rPr>
              <w:commentReference w:id="433"/>
            </w:r>
          </w:p>
        </w:tc>
        <w:tc>
          <w:tcPr>
            <w:tcW w:w="2800" w:type="dxa"/>
          </w:tcPr>
          <w:p w14:paraId="0000026B" w14:textId="77777777" w:rsidR="00935384" w:rsidRPr="00062C66" w:rsidRDefault="00935384">
            <w:pPr>
              <w:spacing w:line="276" w:lineRule="auto"/>
              <w:jc w:val="center"/>
              <w:cnfStyle w:val="000000000000" w:firstRow="0" w:lastRow="0" w:firstColumn="0" w:lastColumn="0" w:oddVBand="0" w:evenVBand="0" w:oddHBand="0" w:evenHBand="0" w:firstRowFirstColumn="0" w:firstRowLastColumn="0" w:lastRowFirstColumn="0" w:lastRowLastColumn="0"/>
            </w:pPr>
          </w:p>
        </w:tc>
      </w:tr>
    </w:tbl>
    <w:p w14:paraId="0000026C" w14:textId="77777777" w:rsidR="00935384" w:rsidRPr="00062C66" w:rsidRDefault="007649E6">
      <w:pPr>
        <w:jc w:val="center"/>
        <w:rPr>
          <w:sz w:val="18"/>
          <w:szCs w:val="18"/>
        </w:rPr>
      </w:pPr>
      <w:r w:rsidRPr="00062C66">
        <w:rPr>
          <w:sz w:val="18"/>
          <w:szCs w:val="18"/>
        </w:rPr>
        <w:t>Fuente: Los autores.</w:t>
      </w:r>
    </w:p>
    <w:p w14:paraId="0000026D" w14:textId="77777777" w:rsidR="00935384" w:rsidRPr="00062C66" w:rsidRDefault="007649E6">
      <w:pPr>
        <w:pStyle w:val="Ttulo3"/>
        <w:numPr>
          <w:ilvl w:val="2"/>
          <w:numId w:val="21"/>
        </w:numPr>
      </w:pPr>
      <w:bookmarkStart w:id="434" w:name="_Toc95139690"/>
      <w:bookmarkStart w:id="435" w:name="_Toc95141570"/>
      <w:bookmarkStart w:id="436" w:name="_Toc95141805"/>
      <w:bookmarkStart w:id="437" w:name="_Toc95141881"/>
      <w:bookmarkStart w:id="438" w:name="_Toc95212440"/>
      <w:r w:rsidRPr="00062C66">
        <w:t>Señales EMG</w:t>
      </w:r>
      <w:bookmarkEnd w:id="434"/>
      <w:bookmarkEnd w:id="435"/>
      <w:bookmarkEnd w:id="436"/>
      <w:bookmarkEnd w:id="437"/>
      <w:bookmarkEnd w:id="438"/>
    </w:p>
    <w:p w14:paraId="0000026E" w14:textId="77777777" w:rsidR="00935384" w:rsidRPr="00062C66" w:rsidRDefault="007649E6">
      <w:pPr>
        <w:jc w:val="both"/>
        <w:rPr>
          <w:color w:val="000000"/>
        </w:rPr>
      </w:pPr>
      <w:r w:rsidRPr="00062C66">
        <w:rPr>
          <w:color w:val="000000"/>
        </w:rPr>
        <w:t xml:space="preserve">Para la adquisición de las señales </w:t>
      </w:r>
      <w:r w:rsidRPr="00062C66">
        <w:t>electromiográficas</w:t>
      </w:r>
      <w:r w:rsidRPr="00062C66">
        <w:rPr>
          <w:color w:val="000000"/>
        </w:rPr>
        <w:t xml:space="preserve"> se utilizó un amplificador operacional AD8221, “este es un amplificador de instrumentación de alto rendimiento con ganancia ajustables que ofrece la mayor CMRR de la industria sobre la frecuencia en su clase. La CMRR de los amplificadores de instrumentación del mercado actual se reduce a 200 Hz. En cambio, el AD8221 mantiene una CMRR mínima de 80 dB a 10 kHz para todos los grados a G = 1. La alta CMRR sobre la frecuencia permite al AD8221 rechazar las interferencias de banda ancha y los armónicos de línea, simplificando enormemente los requisitos de filtrado. Las posibles aplicaciones incluyen la adquisición de datos de precisión, el análisis biomédico y la instrumentación aeroespacial” [26]</w:t>
      </w:r>
    </w:p>
    <w:p w14:paraId="0000026F" w14:textId="77777777" w:rsidR="00935384" w:rsidRPr="00062C66" w:rsidRDefault="007649E6">
      <w:pPr>
        <w:jc w:val="center"/>
        <w:rPr>
          <w:color w:val="000000"/>
        </w:rPr>
      </w:pPr>
      <w:r w:rsidRPr="00062C66">
        <w:rPr>
          <w:color w:val="000000"/>
        </w:rPr>
        <w:t>Fig.10. Amplificador operacional AD8221AR</w:t>
      </w:r>
    </w:p>
    <w:p w14:paraId="00000270" w14:textId="77777777" w:rsidR="00935384" w:rsidRPr="00062C66" w:rsidRDefault="007649E6">
      <w:pPr>
        <w:jc w:val="center"/>
        <w:rPr>
          <w:color w:val="000000"/>
        </w:rPr>
      </w:pPr>
      <w:r w:rsidRPr="004E7FEE">
        <w:rPr>
          <w:noProof/>
        </w:rPr>
        <w:lastRenderedPageBreak/>
        <w:drawing>
          <wp:inline distT="0" distB="0" distL="0" distR="0" wp14:anchorId="46F0FC90" wp14:editId="2615EDCA">
            <wp:extent cx="2286142" cy="1144623"/>
            <wp:effectExtent l="0" t="0" r="0" b="0"/>
            <wp:docPr id="128" name="image42.jpg" descr="Amplificador de Instrumentación, AD8221, Analog Devices | Álamo  Semiconductores"/>
            <wp:cNvGraphicFramePr/>
            <a:graphic xmlns:a="http://schemas.openxmlformats.org/drawingml/2006/main">
              <a:graphicData uri="http://schemas.openxmlformats.org/drawingml/2006/picture">
                <pic:pic xmlns:pic="http://schemas.openxmlformats.org/drawingml/2006/picture">
                  <pic:nvPicPr>
                    <pic:cNvPr id="0" name="image42.jpg" descr="Amplificador de Instrumentación, AD8221, Analog Devices | Álamo  Semiconductores"/>
                    <pic:cNvPicPr preferRelativeResize="0"/>
                  </pic:nvPicPr>
                  <pic:blipFill>
                    <a:blip r:embed="rId35"/>
                    <a:srcRect/>
                    <a:stretch>
                      <a:fillRect/>
                    </a:stretch>
                  </pic:blipFill>
                  <pic:spPr>
                    <a:xfrm>
                      <a:off x="0" y="0"/>
                      <a:ext cx="2286142" cy="1144623"/>
                    </a:xfrm>
                    <a:prstGeom prst="rect">
                      <a:avLst/>
                    </a:prstGeom>
                    <a:ln/>
                  </pic:spPr>
                </pic:pic>
              </a:graphicData>
            </a:graphic>
          </wp:inline>
        </w:drawing>
      </w:r>
    </w:p>
    <w:p w14:paraId="00000271" w14:textId="77777777" w:rsidR="00935384" w:rsidRPr="00062C66" w:rsidRDefault="007649E6">
      <w:pPr>
        <w:jc w:val="center"/>
        <w:rPr>
          <w:color w:val="000000"/>
        </w:rPr>
      </w:pPr>
      <w:r w:rsidRPr="00062C66">
        <w:rPr>
          <w:color w:val="000000"/>
        </w:rPr>
        <w:t>Fuente: https://alamosmx.com/product/amplificador-de-instrumentacion-ad8221-analog-devices</w:t>
      </w:r>
    </w:p>
    <w:p w14:paraId="00000272" w14:textId="77777777" w:rsidR="00935384" w:rsidRPr="00062C66" w:rsidRDefault="007649E6">
      <w:pPr>
        <w:pStyle w:val="Ttulo3"/>
        <w:numPr>
          <w:ilvl w:val="2"/>
          <w:numId w:val="21"/>
        </w:numPr>
      </w:pPr>
      <w:bookmarkStart w:id="439" w:name="_Toc95139691"/>
      <w:bookmarkStart w:id="440" w:name="_Toc95141571"/>
      <w:bookmarkStart w:id="441" w:name="_Toc95141806"/>
      <w:bookmarkStart w:id="442" w:name="_Toc95141882"/>
      <w:bookmarkStart w:id="443" w:name="_Toc95212441"/>
      <w:r w:rsidRPr="00062C66">
        <w:t>Microcontrolador</w:t>
      </w:r>
      <w:bookmarkEnd w:id="439"/>
      <w:bookmarkEnd w:id="440"/>
      <w:bookmarkEnd w:id="441"/>
      <w:bookmarkEnd w:id="442"/>
      <w:bookmarkEnd w:id="443"/>
      <w:r w:rsidRPr="00062C66">
        <w:t xml:space="preserve"> </w:t>
      </w:r>
    </w:p>
    <w:p w14:paraId="00000273" w14:textId="77777777" w:rsidR="00935384" w:rsidRPr="00062C66" w:rsidRDefault="007649E6">
      <w:pPr>
        <w:pBdr>
          <w:top w:val="nil"/>
          <w:left w:val="nil"/>
          <w:bottom w:val="nil"/>
          <w:right w:val="nil"/>
          <w:between w:val="nil"/>
        </w:pBdr>
        <w:spacing w:before="240" w:after="240" w:line="240" w:lineRule="auto"/>
        <w:jc w:val="both"/>
        <w:rPr>
          <w:color w:val="000000"/>
        </w:rPr>
      </w:pPr>
      <w:r w:rsidRPr="00062C66">
        <w:rPr>
          <w:color w:val="000000"/>
        </w:rPr>
        <w:t>Para la ejecución del código principal del brazalete se utilizó el microcontrolador ESP-32, “este es un módulo integrado con Wi-Fi y Bluetooth BLE, ideal para desarrollar productos de IoT. La integración de Bluetooth, Bluetooth LE y Wi-Fi permite una amplia gama de aplicaciones, el uso de Wi-Fi permite una comunicación de mediano alcance y conectarse a una red LAN y a través de un Router conexión a Internet, mientras que el Bluetooth nos permite conectarse directamente a otro dispositivo como un celular”. [27]</w:t>
      </w:r>
    </w:p>
    <w:p w14:paraId="00000274" w14:textId="77777777" w:rsidR="00935384" w:rsidRPr="00062C66" w:rsidRDefault="007649E6">
      <w:pPr>
        <w:pBdr>
          <w:top w:val="nil"/>
          <w:left w:val="nil"/>
          <w:bottom w:val="nil"/>
          <w:right w:val="nil"/>
          <w:between w:val="nil"/>
        </w:pBdr>
        <w:spacing w:before="240" w:after="240" w:line="240" w:lineRule="auto"/>
        <w:jc w:val="center"/>
        <w:rPr>
          <w:color w:val="000000"/>
        </w:rPr>
      </w:pPr>
      <w:r w:rsidRPr="00062C66">
        <w:rPr>
          <w:color w:val="000000"/>
        </w:rPr>
        <w:t>Fig.11. Microcontrolador ESP32 D1 MINI</w:t>
      </w:r>
    </w:p>
    <w:p w14:paraId="00000275" w14:textId="77777777" w:rsidR="00935384" w:rsidRPr="00062C66" w:rsidRDefault="007649E6">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sidRPr="004E7FEE">
        <w:rPr>
          <w:rFonts w:ascii="Times New Roman" w:eastAsia="Times New Roman" w:hAnsi="Times New Roman" w:cs="Times New Roman"/>
          <w:noProof/>
          <w:color w:val="000000"/>
          <w:sz w:val="24"/>
          <w:szCs w:val="24"/>
        </w:rPr>
        <w:drawing>
          <wp:inline distT="0" distB="0" distL="0" distR="0" wp14:anchorId="3250312E" wp14:editId="497B8089">
            <wp:extent cx="1574601" cy="1881498"/>
            <wp:effectExtent l="0" t="0" r="0" b="0"/>
            <wp:docPr id="129" name="image43.png" descr="TARJETA DE DESARROLLO ESP32 D1 MINI"/>
            <wp:cNvGraphicFramePr/>
            <a:graphic xmlns:a="http://schemas.openxmlformats.org/drawingml/2006/main">
              <a:graphicData uri="http://schemas.openxmlformats.org/drawingml/2006/picture">
                <pic:pic xmlns:pic="http://schemas.openxmlformats.org/drawingml/2006/picture">
                  <pic:nvPicPr>
                    <pic:cNvPr id="0" name="image43.png" descr="TARJETA DE DESARROLLO ESP32 D1 MINI"/>
                    <pic:cNvPicPr preferRelativeResize="0"/>
                  </pic:nvPicPr>
                  <pic:blipFill>
                    <a:blip r:embed="rId36"/>
                    <a:srcRect l="6601" t="17194" r="14253" b="12349"/>
                    <a:stretch>
                      <a:fillRect/>
                    </a:stretch>
                  </pic:blipFill>
                  <pic:spPr>
                    <a:xfrm>
                      <a:off x="0" y="0"/>
                      <a:ext cx="1574601" cy="1881498"/>
                    </a:xfrm>
                    <a:prstGeom prst="rect">
                      <a:avLst/>
                    </a:prstGeom>
                    <a:ln/>
                  </pic:spPr>
                </pic:pic>
              </a:graphicData>
            </a:graphic>
          </wp:inline>
        </w:drawing>
      </w:r>
    </w:p>
    <w:p w14:paraId="00000276" w14:textId="77777777" w:rsidR="00935384" w:rsidRPr="00062C66" w:rsidRDefault="007649E6">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sidRPr="00062C66">
        <w:rPr>
          <w:rFonts w:ascii="Times New Roman" w:eastAsia="Times New Roman" w:hAnsi="Times New Roman" w:cs="Times New Roman"/>
          <w:color w:val="000000"/>
          <w:sz w:val="24"/>
          <w:szCs w:val="24"/>
        </w:rPr>
        <w:t>Fuente: https://www.mactronica.com.co/tarjeta-de-desarrollo-esp32-d1-mini</w:t>
      </w:r>
    </w:p>
    <w:p w14:paraId="00000277" w14:textId="77777777" w:rsidR="00935384" w:rsidRPr="00062C66" w:rsidRDefault="007649E6">
      <w:pPr>
        <w:pStyle w:val="Ttulo3"/>
        <w:numPr>
          <w:ilvl w:val="2"/>
          <w:numId w:val="21"/>
        </w:numPr>
      </w:pPr>
      <w:bookmarkStart w:id="444" w:name="_Toc95139692"/>
      <w:bookmarkStart w:id="445" w:name="_Toc95141572"/>
      <w:bookmarkStart w:id="446" w:name="_Toc95141807"/>
      <w:bookmarkStart w:id="447" w:name="_Toc95141883"/>
      <w:bookmarkStart w:id="448" w:name="_Toc95212442"/>
      <w:r w:rsidRPr="00062C66">
        <w:t>Posicionamiento</w:t>
      </w:r>
      <w:bookmarkEnd w:id="444"/>
      <w:bookmarkEnd w:id="445"/>
      <w:bookmarkEnd w:id="446"/>
      <w:bookmarkEnd w:id="447"/>
      <w:bookmarkEnd w:id="448"/>
      <w:r w:rsidRPr="00062C66">
        <w:t xml:space="preserve"> </w:t>
      </w:r>
    </w:p>
    <w:p w14:paraId="00000278" w14:textId="77777777" w:rsidR="00935384" w:rsidRPr="00062C66" w:rsidRDefault="007649E6">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sidRPr="00062C66">
        <w:rPr>
          <w:color w:val="000000"/>
        </w:rPr>
        <w:t>Para obtener la aceleración y posicionamiento del miembro superior se utilizó el módulo MPU6050 que contiene un giroscopio de tres ejes con el cual permite medir la velocidad angular y un acelerómetro de 3 ejes con el que se midió los componentes X, Y y Z de la aceleración, el acelerómetro trabaja sobre el principio piezoeléctrico, posee además de un sensor de temperatura. [28]</w:t>
      </w:r>
    </w:p>
    <w:p w14:paraId="00000279" w14:textId="43973F7B" w:rsidR="00935384" w:rsidRPr="00062C66" w:rsidRDefault="007649E6">
      <w:pPr>
        <w:pBdr>
          <w:top w:val="nil"/>
          <w:left w:val="nil"/>
          <w:bottom w:val="nil"/>
          <w:right w:val="nil"/>
          <w:between w:val="nil"/>
        </w:pBdr>
        <w:spacing w:before="240" w:after="240" w:line="240" w:lineRule="auto"/>
        <w:jc w:val="both"/>
        <w:rPr>
          <w:color w:val="000000"/>
        </w:rPr>
      </w:pPr>
      <w:r w:rsidRPr="00062C66">
        <w:rPr>
          <w:color w:val="000000"/>
        </w:rPr>
        <w:lastRenderedPageBreak/>
        <w:t>“Los acelerómetros internamente tienen un MEMS (MicroElectroMechanical Systems) que de forma similar a un sistema masa-resorte permite medir la aceleración. Los giroscopios utilizan un MEMS (MicroElectroMechanical Systems) para medir la velocidad angular usando el efecto Coriolis”. [28]</w:t>
      </w:r>
    </w:p>
    <w:p w14:paraId="2AAF8F26" w14:textId="77777777" w:rsidR="00D41CD7" w:rsidRPr="00062C66" w:rsidRDefault="00D41CD7">
      <w:pPr>
        <w:pBdr>
          <w:top w:val="nil"/>
          <w:left w:val="nil"/>
          <w:bottom w:val="nil"/>
          <w:right w:val="nil"/>
          <w:between w:val="nil"/>
        </w:pBdr>
        <w:spacing w:before="240" w:after="240" w:line="240" w:lineRule="auto"/>
        <w:jc w:val="both"/>
        <w:rPr>
          <w:color w:val="000000"/>
        </w:rPr>
      </w:pPr>
    </w:p>
    <w:p w14:paraId="0000027A" w14:textId="77777777" w:rsidR="00935384" w:rsidRPr="00062C66" w:rsidRDefault="007649E6">
      <w:pPr>
        <w:jc w:val="center"/>
      </w:pPr>
      <w:r w:rsidRPr="00062C66">
        <w:t>Fig.12. Modulo MPU 6050</w:t>
      </w:r>
    </w:p>
    <w:p w14:paraId="0000027B" w14:textId="77777777" w:rsidR="00935384" w:rsidRPr="00062C66" w:rsidRDefault="007649E6">
      <w:pPr>
        <w:jc w:val="center"/>
      </w:pPr>
      <w:r w:rsidRPr="00062C66">
        <w:rPr>
          <w:noProof/>
        </w:rPr>
        <w:drawing>
          <wp:inline distT="0" distB="0" distL="0" distR="0" wp14:anchorId="21FEE4E8" wp14:editId="4AA069A7">
            <wp:extent cx="1371600" cy="1371600"/>
            <wp:effectExtent l="0" t="0" r="0" b="0"/>
            <wp:docPr id="130" name="image36.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jpg" descr="Interfaz de usuario gráfica&#10;&#10;Descripción generada automáticamente"/>
                    <pic:cNvPicPr preferRelativeResize="0"/>
                  </pic:nvPicPr>
                  <pic:blipFill>
                    <a:blip r:embed="rId37"/>
                    <a:srcRect/>
                    <a:stretch>
                      <a:fillRect/>
                    </a:stretch>
                  </pic:blipFill>
                  <pic:spPr>
                    <a:xfrm>
                      <a:off x="0" y="0"/>
                      <a:ext cx="1371600" cy="1371600"/>
                    </a:xfrm>
                    <a:prstGeom prst="rect">
                      <a:avLst/>
                    </a:prstGeom>
                    <a:ln/>
                  </pic:spPr>
                </pic:pic>
              </a:graphicData>
            </a:graphic>
          </wp:inline>
        </w:drawing>
      </w:r>
    </w:p>
    <w:p w14:paraId="0000027C" w14:textId="77777777" w:rsidR="00935384" w:rsidRPr="00062C66" w:rsidRDefault="007649E6">
      <w:pPr>
        <w:jc w:val="center"/>
      </w:pPr>
      <w:r w:rsidRPr="00062C66">
        <w:t>Fuente: https://www.arcaelectronica.com/products/modulo-mpu6050-sensor-giroscopio-acelerometro-para-arduino</w:t>
      </w:r>
    </w:p>
    <w:p w14:paraId="0000027D" w14:textId="77777777" w:rsidR="00935384" w:rsidRPr="00062C66" w:rsidRDefault="007649E6">
      <w:pPr>
        <w:pStyle w:val="Ttulo3"/>
        <w:numPr>
          <w:ilvl w:val="2"/>
          <w:numId w:val="21"/>
        </w:numPr>
      </w:pPr>
      <w:bookmarkStart w:id="449" w:name="_Toc95139693"/>
      <w:bookmarkStart w:id="450" w:name="_Toc95141573"/>
      <w:bookmarkStart w:id="451" w:name="_Toc95141808"/>
      <w:bookmarkStart w:id="452" w:name="_Toc95141884"/>
      <w:bookmarkStart w:id="453" w:name="_Toc95212443"/>
      <w:r w:rsidRPr="00062C66">
        <w:t>Pulsioxímetro</w:t>
      </w:r>
      <w:bookmarkEnd w:id="449"/>
      <w:bookmarkEnd w:id="450"/>
      <w:bookmarkEnd w:id="451"/>
      <w:bookmarkEnd w:id="452"/>
      <w:bookmarkEnd w:id="453"/>
      <w:r w:rsidRPr="00062C66">
        <w:t xml:space="preserve"> </w:t>
      </w:r>
    </w:p>
    <w:p w14:paraId="0000027E" w14:textId="77777777" w:rsidR="00935384" w:rsidRPr="00062C66" w:rsidRDefault="007649E6">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sidRPr="00062C66">
        <w:rPr>
          <w:color w:val="000000"/>
        </w:rPr>
        <w:t>Para la medición de frecuencia cardiaca y oxigenación en la sangre se utilizó el módulo MAX30100, “este dispositivo que integra un pulsioxímetro y un monitor de frecuencia cardiaca. Posee dos Leds: un led rojo (660nm) y un led infrarrojo (920nm), un fotodetector, óptica especializada, filtro de luz ambiental entre 50 y 60Hz, y un conversor ADC delta sigma de 16 bits y de hasta 1000 muestras por segundo. Además, posee un sensor de temperatura interno para compensar los efectos de la temperatura en la medición”. [29]</w:t>
      </w:r>
    </w:p>
    <w:p w14:paraId="0000027F" w14:textId="77777777" w:rsidR="00935384" w:rsidRPr="00062C66" w:rsidRDefault="007649E6">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sidRPr="00062C66">
        <w:rPr>
          <w:color w:val="000000"/>
        </w:rPr>
        <w:t>“La pulsioximetría es un método no invasivo, que permite medir el porcentaje de saturación de oxígeno de la hemoglobina (SaO2) en sangre de un paciente utilizando un circuito de fotoeléctricos. Para esto se emplea un pulsioxímetro, que es un dispositivo que integra los emisores de luz y el sensor que mide la cantidad de luz reflejada por el dedo del paciente. La luz detectada por el sensor varía de acuerdo con la concentración de oxígeno en la sangre, la sangre oxigenada absorbe mayor cantidad de luz infrarroja, mientras que la sangre poco oxigenada absorbe mayor luz roja”. [29]</w:t>
      </w:r>
    </w:p>
    <w:p w14:paraId="00000280" w14:textId="77777777" w:rsidR="00935384" w:rsidRPr="00062C66" w:rsidRDefault="007649E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062C66">
        <w:rPr>
          <w:color w:val="000000"/>
        </w:rPr>
        <w:t xml:space="preserve">Fig.13. Sensor de concentración de </w:t>
      </w:r>
      <w:r w:rsidRPr="00062C66">
        <w:t>oxígeno</w:t>
      </w:r>
    </w:p>
    <w:p w14:paraId="00000281" w14:textId="77777777" w:rsidR="00935384" w:rsidRPr="00062C66" w:rsidRDefault="00935384"/>
    <w:p w14:paraId="00000282" w14:textId="77777777" w:rsidR="00935384" w:rsidRPr="00062C66" w:rsidRDefault="007649E6">
      <w:pPr>
        <w:jc w:val="center"/>
      </w:pPr>
      <w:r w:rsidRPr="00062C66">
        <w:rPr>
          <w:noProof/>
        </w:rPr>
        <w:lastRenderedPageBreak/>
        <w:drawing>
          <wp:inline distT="0" distB="0" distL="0" distR="0" wp14:anchorId="07020F8D" wp14:editId="751B4C91">
            <wp:extent cx="1486797" cy="1385385"/>
            <wp:effectExtent l="0" t="0" r="0" b="0"/>
            <wp:docPr id="131" name="image38.jp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8.jpg" descr="Una caricatura de una persona&#10;&#10;Descripción generada automáticamente con confianza media"/>
                    <pic:cNvPicPr preferRelativeResize="0"/>
                  </pic:nvPicPr>
                  <pic:blipFill>
                    <a:blip r:embed="rId38"/>
                    <a:srcRect/>
                    <a:stretch>
                      <a:fillRect/>
                    </a:stretch>
                  </pic:blipFill>
                  <pic:spPr>
                    <a:xfrm>
                      <a:off x="0" y="0"/>
                      <a:ext cx="1486797" cy="1385385"/>
                    </a:xfrm>
                    <a:prstGeom prst="rect">
                      <a:avLst/>
                    </a:prstGeom>
                    <a:ln/>
                  </pic:spPr>
                </pic:pic>
              </a:graphicData>
            </a:graphic>
          </wp:inline>
        </w:drawing>
      </w:r>
    </w:p>
    <w:p w14:paraId="00000283" w14:textId="77777777" w:rsidR="00935384" w:rsidRPr="00062C66" w:rsidRDefault="007649E6">
      <w:pPr>
        <w:jc w:val="center"/>
      </w:pPr>
      <w:r w:rsidRPr="00062C66">
        <w:t>Fuente. https://articulo.mercadolibre.com.co/MCO-464853730-sensor-de-concentracion-de-oxigeno-max30100-_JM</w:t>
      </w:r>
    </w:p>
    <w:p w14:paraId="00000284" w14:textId="77777777" w:rsidR="00935384" w:rsidRPr="00062C66" w:rsidRDefault="007649E6">
      <w:pPr>
        <w:pStyle w:val="Ttulo3"/>
        <w:numPr>
          <w:ilvl w:val="2"/>
          <w:numId w:val="21"/>
        </w:numPr>
      </w:pPr>
      <w:bookmarkStart w:id="454" w:name="_Toc95139694"/>
      <w:bookmarkStart w:id="455" w:name="_Toc95141574"/>
      <w:bookmarkStart w:id="456" w:name="_Toc95141809"/>
      <w:bookmarkStart w:id="457" w:name="_Toc95141885"/>
      <w:bookmarkStart w:id="458" w:name="_Toc95212444"/>
      <w:r w:rsidRPr="00062C66">
        <w:t>Sistema de alimentación</w:t>
      </w:r>
      <w:bookmarkEnd w:id="454"/>
      <w:bookmarkEnd w:id="455"/>
      <w:bookmarkEnd w:id="456"/>
      <w:bookmarkEnd w:id="457"/>
      <w:bookmarkEnd w:id="458"/>
      <w:r w:rsidRPr="00062C66">
        <w:t xml:space="preserve"> </w:t>
      </w:r>
    </w:p>
    <w:p w14:paraId="00000285" w14:textId="77777777" w:rsidR="00935384" w:rsidRPr="00062C66" w:rsidRDefault="007649E6">
      <w:pPr>
        <w:pBdr>
          <w:top w:val="nil"/>
          <w:left w:val="nil"/>
          <w:bottom w:val="nil"/>
          <w:right w:val="nil"/>
          <w:between w:val="nil"/>
        </w:pBdr>
        <w:spacing w:before="240" w:after="240" w:line="240" w:lineRule="auto"/>
        <w:jc w:val="both"/>
        <w:rPr>
          <w:color w:val="000000"/>
        </w:rPr>
      </w:pPr>
      <w:r w:rsidRPr="00062C66">
        <w:rPr>
          <w:color w:val="000000"/>
        </w:rPr>
        <w:t>Para la alimentación del brazalete se utilizó 2 baterías de litio. “Estas baterías son muy delgadas y extremadamente ligeras basadas en la nueva química de polímero de iones de litio. Esta es la más alta densidad de energía actualmente en producción. Cada celda genera 3.7V nominal a 200mAh! Viene terminado con un conector JST PH-2-pin estándar – separación de 2 mm entre pines”.[30]</w:t>
      </w:r>
    </w:p>
    <w:p w14:paraId="00000286" w14:textId="77777777" w:rsidR="00935384" w:rsidRPr="00062C66" w:rsidRDefault="007649E6">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sidRPr="00062C66">
        <w:rPr>
          <w:color w:val="000000"/>
        </w:rPr>
        <w:t>Fig.14. Batería de litio</w:t>
      </w:r>
    </w:p>
    <w:p w14:paraId="00000287" w14:textId="77777777" w:rsidR="00935384" w:rsidRPr="00062C66" w:rsidRDefault="007649E6">
      <w:pPr>
        <w:jc w:val="center"/>
      </w:pPr>
      <w:r w:rsidRPr="00062C66">
        <w:rPr>
          <w:noProof/>
        </w:rPr>
        <w:drawing>
          <wp:inline distT="0" distB="0" distL="0" distR="0" wp14:anchorId="3355474B" wp14:editId="699CE262">
            <wp:extent cx="1918970" cy="1511300"/>
            <wp:effectExtent l="0" t="0" r="0" b="0"/>
            <wp:docPr id="132" name="image40.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jpg" descr="Texto&#10;&#10;Descripción generada automáticamente"/>
                    <pic:cNvPicPr preferRelativeResize="0"/>
                  </pic:nvPicPr>
                  <pic:blipFill>
                    <a:blip r:embed="rId39"/>
                    <a:srcRect l="8574" t="15898" r="15218" b="23411"/>
                    <a:stretch>
                      <a:fillRect/>
                    </a:stretch>
                  </pic:blipFill>
                  <pic:spPr>
                    <a:xfrm>
                      <a:off x="0" y="0"/>
                      <a:ext cx="1918970" cy="1511300"/>
                    </a:xfrm>
                    <a:prstGeom prst="rect">
                      <a:avLst/>
                    </a:prstGeom>
                    <a:ln/>
                  </pic:spPr>
                </pic:pic>
              </a:graphicData>
            </a:graphic>
          </wp:inline>
        </w:drawing>
      </w:r>
    </w:p>
    <w:p w14:paraId="00000288" w14:textId="77777777" w:rsidR="00935384" w:rsidRPr="00062C66" w:rsidRDefault="007649E6">
      <w:pPr>
        <w:jc w:val="center"/>
      </w:pPr>
      <w:r w:rsidRPr="00062C66">
        <w:t>Fuente: https://sandorobotics.com/producto/slw-402030/</w:t>
      </w:r>
    </w:p>
    <w:p w14:paraId="00000289" w14:textId="77777777" w:rsidR="00935384" w:rsidRPr="00062C66" w:rsidRDefault="007649E6">
      <w:pPr>
        <w:pStyle w:val="Ttulo3"/>
        <w:numPr>
          <w:ilvl w:val="2"/>
          <w:numId w:val="21"/>
        </w:numPr>
      </w:pPr>
      <w:bookmarkStart w:id="459" w:name="_Toc95139695"/>
      <w:bookmarkStart w:id="460" w:name="_Toc95141575"/>
      <w:bookmarkStart w:id="461" w:name="_Toc95141810"/>
      <w:bookmarkStart w:id="462" w:name="_Toc95141886"/>
      <w:bookmarkStart w:id="463" w:name="_Toc95212445"/>
      <w:r w:rsidRPr="00062C66">
        <w:t>Sistema de visualización</w:t>
      </w:r>
      <w:bookmarkEnd w:id="459"/>
      <w:bookmarkEnd w:id="460"/>
      <w:bookmarkEnd w:id="461"/>
      <w:bookmarkEnd w:id="462"/>
      <w:bookmarkEnd w:id="463"/>
      <w:r w:rsidRPr="00062C66">
        <w:t xml:space="preserve"> </w:t>
      </w:r>
    </w:p>
    <w:p w14:paraId="0000028A" w14:textId="77777777" w:rsidR="00935384" w:rsidRPr="00062C66" w:rsidRDefault="007649E6">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sidRPr="00062C66">
        <w:rPr>
          <w:color w:val="000000"/>
        </w:rPr>
        <w:t>Para la visualización de las variables se utilizó una pantalla OLED, “Esta pantalla se destaca por su gran contraste, mínimo consumo de energía y buena calidad de imagen. El display Oled 0.96" I2C SSD1306 posee una resolución de 128*64 píxeles, permitiendo controlar cada píxel individualmente y mostrar tanto texto como gráficos. Además, por ser de tipo OLED no necesita de retroiluminación (Backlight) como los LCD, lo que hace que su consumo de energía sea mucho menor y aumenta su contraste”.[31]</w:t>
      </w:r>
    </w:p>
    <w:p w14:paraId="5FDBDADB" w14:textId="7E414E03" w:rsidR="00D41CD7" w:rsidRPr="00062C66" w:rsidRDefault="007649E6" w:rsidP="008D3827">
      <w:pPr>
        <w:pBdr>
          <w:top w:val="nil"/>
          <w:left w:val="nil"/>
          <w:bottom w:val="nil"/>
          <w:right w:val="nil"/>
          <w:between w:val="nil"/>
        </w:pBdr>
        <w:spacing w:before="240" w:after="240" w:line="240" w:lineRule="auto"/>
        <w:jc w:val="both"/>
        <w:rPr>
          <w:color w:val="000000"/>
        </w:rPr>
      </w:pPr>
      <w:r w:rsidRPr="00062C66">
        <w:rPr>
          <w:color w:val="000000"/>
        </w:rPr>
        <w:lastRenderedPageBreak/>
        <w:t>“El display posee interfaz de comunicación de tipo I2C. Está diseñado para trabajar a 5V directamente gracias a su regulador de voltaje en placa y puede trabajar con sistemas de 3.3V o 5V sin necesidad de conversores”. [31]</w:t>
      </w:r>
    </w:p>
    <w:p w14:paraId="62A67576" w14:textId="77777777" w:rsidR="00D41CD7" w:rsidRPr="00062C66" w:rsidRDefault="00D41CD7">
      <w:pPr>
        <w:pBdr>
          <w:top w:val="nil"/>
          <w:left w:val="nil"/>
          <w:bottom w:val="nil"/>
          <w:right w:val="nil"/>
          <w:between w:val="nil"/>
        </w:pBdr>
        <w:spacing w:before="240" w:after="240" w:line="240" w:lineRule="auto"/>
        <w:jc w:val="center"/>
        <w:rPr>
          <w:color w:val="000000"/>
        </w:rPr>
      </w:pPr>
    </w:p>
    <w:p w14:paraId="0000028C" w14:textId="182BC80E" w:rsidR="00935384" w:rsidRPr="00062C66" w:rsidRDefault="007649E6">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sidRPr="00062C66">
        <w:rPr>
          <w:color w:val="000000"/>
        </w:rPr>
        <w:t>Fig.15. pantalla OLED 0.96”</w:t>
      </w:r>
    </w:p>
    <w:p w14:paraId="0000028D" w14:textId="77777777" w:rsidR="00935384" w:rsidRPr="00062C66" w:rsidRDefault="007649E6">
      <w:pPr>
        <w:jc w:val="center"/>
      </w:pPr>
      <w:r w:rsidRPr="00062C66">
        <w:rPr>
          <w:noProof/>
        </w:rPr>
        <w:drawing>
          <wp:inline distT="0" distB="0" distL="0" distR="0" wp14:anchorId="42A5B726" wp14:editId="6A6FF5B5">
            <wp:extent cx="1702435" cy="1702435"/>
            <wp:effectExtent l="0" t="0" r="0" b="0"/>
            <wp:docPr id="133" name="image41.jpg" descr="Un celular sobre una superficie de color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1.jpg" descr="Un celular sobre una superficie de color negro&#10;&#10;Descripción generada automáticamente con confianza media"/>
                    <pic:cNvPicPr preferRelativeResize="0"/>
                  </pic:nvPicPr>
                  <pic:blipFill>
                    <a:blip r:embed="rId40"/>
                    <a:srcRect/>
                    <a:stretch>
                      <a:fillRect/>
                    </a:stretch>
                  </pic:blipFill>
                  <pic:spPr>
                    <a:xfrm rot="10800000">
                      <a:off x="0" y="0"/>
                      <a:ext cx="1702435" cy="1702435"/>
                    </a:xfrm>
                    <a:prstGeom prst="rect">
                      <a:avLst/>
                    </a:prstGeom>
                    <a:ln/>
                  </pic:spPr>
                </pic:pic>
              </a:graphicData>
            </a:graphic>
          </wp:inline>
        </w:drawing>
      </w:r>
    </w:p>
    <w:p w14:paraId="0000028E" w14:textId="77777777" w:rsidR="00935384" w:rsidRPr="00062C66" w:rsidRDefault="007649E6">
      <w:pPr>
        <w:jc w:val="center"/>
      </w:pPr>
      <w:r w:rsidRPr="00062C66">
        <w:t xml:space="preserve">Fuente: https://naylampmechatronics.com/oled/850-display-oled-096-i2c-12864-ssd1306.html </w:t>
      </w:r>
    </w:p>
    <w:p w14:paraId="0000028F" w14:textId="77777777" w:rsidR="00935384" w:rsidRPr="00062C66" w:rsidRDefault="007649E6">
      <w:pPr>
        <w:spacing w:before="240" w:after="240" w:line="240" w:lineRule="auto"/>
        <w:jc w:val="center"/>
        <w:rPr>
          <w:rFonts w:ascii="Times New Roman" w:eastAsia="Times New Roman" w:hAnsi="Times New Roman" w:cs="Times New Roman"/>
          <w:sz w:val="24"/>
          <w:szCs w:val="24"/>
        </w:rPr>
      </w:pPr>
      <w:r w:rsidRPr="00062C66">
        <w:rPr>
          <w:color w:val="000000"/>
          <w:sz w:val="20"/>
          <w:szCs w:val="20"/>
        </w:rPr>
        <w:t>Tabla III. Caracterización electrónica de los componentes </w:t>
      </w:r>
    </w:p>
    <w:tbl>
      <w:tblPr>
        <w:tblStyle w:val="a1"/>
        <w:tblW w:w="9038" w:type="dxa"/>
        <w:tblInd w:w="0" w:type="dxa"/>
        <w:tblLayout w:type="fixed"/>
        <w:tblLook w:val="0400" w:firstRow="0" w:lastRow="0" w:firstColumn="0" w:lastColumn="0" w:noHBand="0" w:noVBand="1"/>
      </w:tblPr>
      <w:tblGrid>
        <w:gridCol w:w="1858"/>
        <w:gridCol w:w="7180"/>
      </w:tblGrid>
      <w:tr w:rsidR="00935384" w:rsidRPr="004E7FEE" w14:paraId="26CBD22C" w14:textId="77777777">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935384" w:rsidRPr="00062C66" w:rsidRDefault="007649E6">
            <w:pPr>
              <w:spacing w:after="0" w:line="240" w:lineRule="auto"/>
              <w:jc w:val="center"/>
              <w:rPr>
                <w:rFonts w:ascii="Times New Roman" w:eastAsia="Times New Roman" w:hAnsi="Times New Roman" w:cs="Times New Roman"/>
                <w:sz w:val="24"/>
                <w:szCs w:val="24"/>
              </w:rPr>
            </w:pPr>
            <w:r w:rsidRPr="00062C66">
              <w:rPr>
                <w:color w:val="000000"/>
                <w:sz w:val="20"/>
                <w:szCs w:val="20"/>
              </w:rPr>
              <w:t>Dispositivos </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1" w14:textId="77777777" w:rsidR="00935384" w:rsidRPr="00062C66" w:rsidRDefault="007649E6">
            <w:pPr>
              <w:spacing w:after="0" w:line="240" w:lineRule="auto"/>
              <w:jc w:val="center"/>
              <w:rPr>
                <w:rFonts w:ascii="Times New Roman" w:eastAsia="Times New Roman" w:hAnsi="Times New Roman" w:cs="Times New Roman"/>
                <w:sz w:val="24"/>
                <w:szCs w:val="24"/>
              </w:rPr>
            </w:pPr>
            <w:r w:rsidRPr="00062C66">
              <w:rPr>
                <w:color w:val="000000"/>
                <w:sz w:val="20"/>
                <w:szCs w:val="20"/>
              </w:rPr>
              <w:t>Principales Características </w:t>
            </w:r>
          </w:p>
        </w:tc>
      </w:tr>
      <w:tr w:rsidR="00935384" w:rsidRPr="004E7FEE" w14:paraId="744AAE09" w14:textId="77777777">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2" w14:textId="77777777" w:rsidR="00935384" w:rsidRPr="00062C66" w:rsidRDefault="007649E6">
            <w:pPr>
              <w:spacing w:after="240" w:line="240" w:lineRule="auto"/>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br/>
            </w:r>
            <w:r w:rsidRPr="00062C66">
              <w:rPr>
                <w:rFonts w:ascii="Times New Roman" w:eastAsia="Times New Roman" w:hAnsi="Times New Roman" w:cs="Times New Roman"/>
                <w:sz w:val="24"/>
                <w:szCs w:val="24"/>
              </w:rPr>
              <w:br/>
            </w:r>
            <w:r w:rsidRPr="00062C66">
              <w:rPr>
                <w:rFonts w:ascii="Times New Roman" w:eastAsia="Times New Roman" w:hAnsi="Times New Roman" w:cs="Times New Roman"/>
                <w:sz w:val="24"/>
                <w:szCs w:val="24"/>
              </w:rPr>
              <w:br/>
            </w:r>
          </w:p>
          <w:p w14:paraId="00000293" w14:textId="77777777" w:rsidR="00935384" w:rsidRPr="00062C66" w:rsidRDefault="007649E6">
            <w:pPr>
              <w:spacing w:after="0" w:line="240" w:lineRule="auto"/>
              <w:jc w:val="center"/>
              <w:rPr>
                <w:rFonts w:ascii="Times New Roman" w:eastAsia="Times New Roman" w:hAnsi="Times New Roman" w:cs="Times New Roman"/>
                <w:sz w:val="24"/>
                <w:szCs w:val="24"/>
              </w:rPr>
            </w:pPr>
            <w:r w:rsidRPr="00062C66">
              <w:rPr>
                <w:color w:val="000000"/>
                <w:sz w:val="20"/>
                <w:szCs w:val="20"/>
              </w:rPr>
              <w:t>ESP-32 D1 MINI</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Voltaje de Alimentación d1 mini: 5V DC (4.5~ 6V)</w:t>
            </w:r>
          </w:p>
          <w:p w14:paraId="00000295"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Corriente de Operación: ~80mA (fuente superior a 500mA)</w:t>
            </w:r>
          </w:p>
          <w:p w14:paraId="00000296"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Voltaje lógico (Entradas/Salidas): 3.3V</w:t>
            </w:r>
          </w:p>
          <w:p w14:paraId="00000297"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SoC: ESP32 (ESP32-D0WDQ6)</w:t>
            </w:r>
          </w:p>
          <w:p w14:paraId="00000298"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CPU: Dual core Tensilica LX6 (32 bit)</w:t>
            </w:r>
          </w:p>
          <w:p w14:paraId="00000299"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Frecuencia de Reloj: 240MHz</w:t>
            </w:r>
          </w:p>
          <w:p w14:paraId="0000029A"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SRAM: 520KB</w:t>
            </w:r>
          </w:p>
          <w:p w14:paraId="0000029B"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Memoria Flash Externa: 4MB</w:t>
            </w:r>
          </w:p>
          <w:p w14:paraId="0000029C"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Pines Digitales GPIO: 34 (incluyendo todos los periféricos)</w:t>
            </w:r>
          </w:p>
          <w:p w14:paraId="0000029D"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Comunicación: i2C</w:t>
            </w:r>
          </w:p>
        </w:tc>
      </w:tr>
      <w:tr w:rsidR="00935384" w:rsidRPr="004E7FEE" w14:paraId="7003771E" w14:textId="77777777">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E" w14:textId="77777777" w:rsidR="00935384" w:rsidRPr="00062C66" w:rsidRDefault="007649E6">
            <w:pPr>
              <w:spacing w:after="240" w:line="240" w:lineRule="auto"/>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br/>
            </w:r>
            <w:r w:rsidRPr="00062C66">
              <w:rPr>
                <w:rFonts w:ascii="Times New Roman" w:eastAsia="Times New Roman" w:hAnsi="Times New Roman" w:cs="Times New Roman"/>
                <w:sz w:val="24"/>
                <w:szCs w:val="24"/>
              </w:rPr>
              <w:br/>
            </w:r>
          </w:p>
          <w:p w14:paraId="0000029F" w14:textId="77777777" w:rsidR="00935384" w:rsidRPr="00062C66" w:rsidRDefault="007649E6">
            <w:pPr>
              <w:spacing w:after="0" w:line="240" w:lineRule="auto"/>
              <w:jc w:val="center"/>
              <w:rPr>
                <w:rFonts w:ascii="Times New Roman" w:eastAsia="Times New Roman" w:hAnsi="Times New Roman" w:cs="Times New Roman"/>
                <w:sz w:val="24"/>
                <w:szCs w:val="24"/>
              </w:rPr>
            </w:pPr>
            <w:r w:rsidRPr="00062C66">
              <w:rPr>
                <w:color w:val="000000"/>
                <w:sz w:val="20"/>
                <w:szCs w:val="20"/>
              </w:rPr>
              <w:t>MPU6050</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0"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Voltaje de operación: 3V/3.3V~5V DC</w:t>
            </w:r>
          </w:p>
          <w:p w14:paraId="000002A1"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Regulador de voltaje en placa</w:t>
            </w:r>
          </w:p>
          <w:p w14:paraId="000002A2"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Grados de libertad (DoF): 6</w:t>
            </w:r>
          </w:p>
          <w:p w14:paraId="000002A3"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Rango Acelerómetro: 2g/4g/8g/16g</w:t>
            </w:r>
          </w:p>
          <w:p w14:paraId="000002A4"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Rango Giroscopio: 250Grad/Seg, 500Grad/Seg, 1000Grad/Seg, 2000Grad/Seg</w:t>
            </w:r>
          </w:p>
          <w:p w14:paraId="000002A5"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Sensibilidad Giroscopio: 131 LSBs/dps</w:t>
            </w:r>
          </w:p>
          <w:p w14:paraId="000002A6"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Interfaz: I2C</w:t>
            </w:r>
          </w:p>
          <w:p w14:paraId="000002A7"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Conversor AD: 16 Bits (salida digital)</w:t>
            </w:r>
          </w:p>
          <w:p w14:paraId="000002A8"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Tamaño: 2.0cm x 1.6cm x 0.3cm</w:t>
            </w:r>
          </w:p>
        </w:tc>
      </w:tr>
      <w:tr w:rsidR="00935384" w:rsidRPr="004E7FEE" w14:paraId="4FFDB0CF" w14:textId="77777777">
        <w:trPr>
          <w:trHeight w:val="2625"/>
        </w:trPr>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9" w14:textId="77777777" w:rsidR="00935384" w:rsidRPr="00062C66" w:rsidRDefault="007649E6">
            <w:pPr>
              <w:spacing w:after="240" w:line="240" w:lineRule="auto"/>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lastRenderedPageBreak/>
              <w:br/>
            </w:r>
            <w:r w:rsidRPr="00062C66">
              <w:rPr>
                <w:rFonts w:ascii="Times New Roman" w:eastAsia="Times New Roman" w:hAnsi="Times New Roman" w:cs="Times New Roman"/>
                <w:sz w:val="24"/>
                <w:szCs w:val="24"/>
              </w:rPr>
              <w:br/>
            </w:r>
          </w:p>
          <w:p w14:paraId="000002AA" w14:textId="77777777" w:rsidR="00935384" w:rsidRPr="00062C66" w:rsidRDefault="007649E6">
            <w:pPr>
              <w:spacing w:after="0" w:line="240" w:lineRule="auto"/>
              <w:jc w:val="center"/>
              <w:rPr>
                <w:rFonts w:ascii="Times New Roman" w:eastAsia="Times New Roman" w:hAnsi="Times New Roman" w:cs="Times New Roman"/>
                <w:sz w:val="24"/>
                <w:szCs w:val="24"/>
              </w:rPr>
            </w:pPr>
            <w:r w:rsidRPr="00062C66">
              <w:rPr>
                <w:color w:val="000000"/>
                <w:sz w:val="20"/>
                <w:szCs w:val="20"/>
              </w:rPr>
              <w:t>MAX30100</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B" w14:textId="77777777" w:rsidR="00935384" w:rsidRPr="00062C66" w:rsidRDefault="007649E6">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62C66">
              <w:rPr>
                <w:color w:val="000000"/>
                <w:sz w:val="20"/>
                <w:szCs w:val="20"/>
              </w:rPr>
              <w:t>Voltaje de Operación: 5V DC</w:t>
            </w:r>
          </w:p>
          <w:p w14:paraId="000002AC" w14:textId="77777777" w:rsidR="00935384" w:rsidRPr="00062C66" w:rsidRDefault="007649E6">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62C66">
              <w:rPr>
                <w:color w:val="000000"/>
                <w:sz w:val="20"/>
                <w:szCs w:val="20"/>
              </w:rPr>
              <w:t>Regulador de voltaje de 3.3V y 1.8V en placa</w:t>
            </w:r>
          </w:p>
          <w:p w14:paraId="000002AD" w14:textId="77777777" w:rsidR="00935384" w:rsidRPr="00062C66" w:rsidRDefault="007649E6">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62C66">
              <w:rPr>
                <w:color w:val="000000"/>
                <w:sz w:val="20"/>
                <w:szCs w:val="20"/>
              </w:rPr>
              <w:t>Led rojo de 660nm</w:t>
            </w:r>
          </w:p>
          <w:p w14:paraId="000002AE" w14:textId="77777777" w:rsidR="00935384" w:rsidRPr="00062C66" w:rsidRDefault="007649E6">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62C66">
              <w:rPr>
                <w:color w:val="000000"/>
                <w:sz w:val="20"/>
                <w:szCs w:val="20"/>
              </w:rPr>
              <w:t>Led infrarrojo de 920nm</w:t>
            </w:r>
          </w:p>
          <w:p w14:paraId="000002AF" w14:textId="77777777" w:rsidR="00935384" w:rsidRPr="00062C66" w:rsidRDefault="007649E6">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62C66">
              <w:rPr>
                <w:color w:val="000000"/>
                <w:sz w:val="20"/>
                <w:szCs w:val="20"/>
              </w:rPr>
              <w:t>Filtro de luz entre 50 y 60Hz</w:t>
            </w:r>
          </w:p>
          <w:p w14:paraId="000002B0" w14:textId="77777777" w:rsidR="00935384" w:rsidRPr="00062C66" w:rsidRDefault="007649E6">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62C66">
              <w:rPr>
                <w:color w:val="000000"/>
                <w:sz w:val="20"/>
                <w:szCs w:val="20"/>
              </w:rPr>
              <w:t>Protocolo de comunicación: I2C</w:t>
            </w:r>
          </w:p>
          <w:p w14:paraId="000002B1" w14:textId="77777777" w:rsidR="00935384" w:rsidRPr="00062C66" w:rsidRDefault="007649E6">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62C66">
              <w:rPr>
                <w:color w:val="000000"/>
                <w:sz w:val="20"/>
                <w:szCs w:val="20"/>
              </w:rPr>
              <w:t>ADC delta sigma de hasta 16 bits</w:t>
            </w:r>
          </w:p>
          <w:p w14:paraId="000002B2" w14:textId="77777777" w:rsidR="00935384" w:rsidRPr="00062C66" w:rsidRDefault="007649E6">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62C66">
              <w:rPr>
                <w:color w:val="000000"/>
                <w:sz w:val="20"/>
                <w:szCs w:val="20"/>
              </w:rPr>
              <w:t>Temperatura de trabajo: -40°C hasta +85°C</w:t>
            </w:r>
          </w:p>
          <w:p w14:paraId="000002B3" w14:textId="77777777" w:rsidR="00935384" w:rsidRPr="00062C66" w:rsidRDefault="007649E6">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62C66">
              <w:rPr>
                <w:color w:val="000000"/>
                <w:sz w:val="20"/>
                <w:szCs w:val="20"/>
              </w:rPr>
              <w:t>Dimensiones: 14mm x 17mm</w:t>
            </w:r>
          </w:p>
        </w:tc>
      </w:tr>
      <w:tr w:rsidR="00935384" w:rsidRPr="004E7FEE" w14:paraId="5274D93A" w14:textId="77777777">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935384" w:rsidRPr="00062C66" w:rsidRDefault="007649E6">
            <w:pPr>
              <w:spacing w:after="240" w:line="240" w:lineRule="auto"/>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br/>
            </w:r>
            <w:r w:rsidRPr="00062C66">
              <w:rPr>
                <w:rFonts w:ascii="Times New Roman" w:eastAsia="Times New Roman" w:hAnsi="Times New Roman" w:cs="Times New Roman"/>
                <w:sz w:val="24"/>
                <w:szCs w:val="24"/>
              </w:rPr>
              <w:br/>
            </w:r>
          </w:p>
          <w:p w14:paraId="000002B5" w14:textId="77777777" w:rsidR="00935384" w:rsidRPr="00062C66" w:rsidRDefault="007649E6">
            <w:pPr>
              <w:spacing w:after="0" w:line="240" w:lineRule="auto"/>
              <w:jc w:val="center"/>
              <w:rPr>
                <w:rFonts w:ascii="Times New Roman" w:eastAsia="Times New Roman" w:hAnsi="Times New Roman" w:cs="Times New Roman"/>
                <w:sz w:val="24"/>
                <w:szCs w:val="24"/>
              </w:rPr>
            </w:pPr>
            <w:r w:rsidRPr="00062C66">
              <w:rPr>
                <w:color w:val="000000"/>
                <w:sz w:val="20"/>
                <w:szCs w:val="20"/>
              </w:rPr>
              <w:t>AD8221</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6"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Ancho de banda de-3 dB: 825 kHz</w:t>
            </w:r>
          </w:p>
          <w:p w14:paraId="000002B7"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 xml:space="preserve">Suministro de voltaje: 4.6 V a 36 V, </w:t>
            </w:r>
            <w:r w:rsidRPr="00062C66">
              <w:rPr>
                <w:color w:val="000000"/>
                <w:sz w:val="20"/>
                <w:szCs w:val="20"/>
                <w:u w:val="single"/>
              </w:rPr>
              <w:t>+</w:t>
            </w:r>
            <w:r w:rsidRPr="00062C66">
              <w:rPr>
                <w:color w:val="000000"/>
                <w:sz w:val="20"/>
                <w:szCs w:val="20"/>
              </w:rPr>
              <w:t xml:space="preserve">2.3 V a </w:t>
            </w:r>
            <w:r w:rsidRPr="00062C66">
              <w:rPr>
                <w:color w:val="000000"/>
                <w:sz w:val="20"/>
                <w:szCs w:val="20"/>
                <w:u w:val="single"/>
              </w:rPr>
              <w:t>+</w:t>
            </w:r>
            <w:r w:rsidRPr="00062C66">
              <w:rPr>
                <w:color w:val="000000"/>
                <w:sz w:val="20"/>
                <w:szCs w:val="20"/>
              </w:rPr>
              <w:t>18 V</w:t>
            </w:r>
          </w:p>
          <w:p w14:paraId="000002B8"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Desplazamiento de entrada de tensión: 25 μV a 60 μV</w:t>
            </w:r>
          </w:p>
          <w:p w14:paraId="000002B9"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Corriente: 900 μA</w:t>
            </w:r>
          </w:p>
          <w:p w14:paraId="000002BA"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Polarización de entrada de corriente: 200 pA, 500 pA</w:t>
            </w:r>
          </w:p>
          <w:p w14:paraId="000002BB" w14:textId="77777777" w:rsidR="00935384" w:rsidRPr="00062C66" w:rsidRDefault="007649E6">
            <w:pPr>
              <w:numPr>
                <w:ilvl w:val="0"/>
                <w:numId w:val="9"/>
              </w:numPr>
              <w:spacing w:after="0" w:line="240" w:lineRule="auto"/>
              <w:rPr>
                <w:color w:val="000000"/>
                <w:sz w:val="20"/>
                <w:szCs w:val="20"/>
              </w:rPr>
            </w:pPr>
            <w:r w:rsidRPr="00062C66">
              <w:rPr>
                <w:color w:val="000000"/>
                <w:sz w:val="20"/>
                <w:szCs w:val="20"/>
              </w:rPr>
              <w:t>Rango de temperatura: -40°C a +85°C</w:t>
            </w:r>
          </w:p>
          <w:p w14:paraId="000002BC" w14:textId="77777777" w:rsidR="00935384" w:rsidRPr="00062C66" w:rsidRDefault="007649E6">
            <w:pPr>
              <w:numPr>
                <w:ilvl w:val="0"/>
                <w:numId w:val="9"/>
              </w:numPr>
              <w:spacing w:after="180" w:line="240" w:lineRule="auto"/>
              <w:rPr>
                <w:color w:val="000000"/>
                <w:sz w:val="20"/>
                <w:szCs w:val="20"/>
              </w:rPr>
            </w:pPr>
            <w:r w:rsidRPr="00062C66">
              <w:rPr>
                <w:color w:val="000000"/>
                <w:sz w:val="20"/>
                <w:szCs w:val="20"/>
              </w:rPr>
              <w:t>Paquete/estuche:  8-SOIC, 8-MSOP</w:t>
            </w:r>
          </w:p>
        </w:tc>
      </w:tr>
      <w:tr w:rsidR="00935384" w:rsidRPr="004E7FEE" w14:paraId="67BE72B7" w14:textId="77777777">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D" w14:textId="77777777" w:rsidR="00935384" w:rsidRPr="00062C66" w:rsidRDefault="007649E6">
            <w:pPr>
              <w:spacing w:after="240" w:line="240" w:lineRule="auto"/>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br/>
            </w:r>
            <w:r w:rsidRPr="00062C66">
              <w:rPr>
                <w:rFonts w:ascii="Times New Roman" w:eastAsia="Times New Roman" w:hAnsi="Times New Roman" w:cs="Times New Roman"/>
                <w:sz w:val="24"/>
                <w:szCs w:val="24"/>
              </w:rPr>
              <w:br/>
            </w:r>
            <w:r w:rsidRPr="00062C66">
              <w:rPr>
                <w:rFonts w:ascii="Times New Roman" w:eastAsia="Times New Roman" w:hAnsi="Times New Roman" w:cs="Times New Roman"/>
                <w:sz w:val="24"/>
                <w:szCs w:val="24"/>
              </w:rPr>
              <w:br/>
            </w:r>
            <w:r w:rsidRPr="00062C66">
              <w:rPr>
                <w:rFonts w:ascii="Times New Roman" w:eastAsia="Times New Roman" w:hAnsi="Times New Roman" w:cs="Times New Roman"/>
                <w:sz w:val="24"/>
                <w:szCs w:val="24"/>
              </w:rPr>
              <w:br/>
            </w:r>
            <w:r w:rsidRPr="00062C66">
              <w:rPr>
                <w:rFonts w:ascii="Times New Roman" w:eastAsia="Times New Roman" w:hAnsi="Times New Roman" w:cs="Times New Roman"/>
                <w:sz w:val="24"/>
                <w:szCs w:val="24"/>
              </w:rPr>
              <w:br/>
            </w:r>
          </w:p>
          <w:p w14:paraId="000002BE" w14:textId="77777777" w:rsidR="00935384" w:rsidRPr="00062C66" w:rsidRDefault="007649E6">
            <w:pPr>
              <w:spacing w:after="0" w:line="240" w:lineRule="auto"/>
              <w:jc w:val="center"/>
              <w:rPr>
                <w:rFonts w:ascii="Times New Roman" w:eastAsia="Times New Roman" w:hAnsi="Times New Roman" w:cs="Times New Roman"/>
                <w:sz w:val="24"/>
                <w:szCs w:val="24"/>
              </w:rPr>
            </w:pPr>
            <w:r w:rsidRPr="00062C66">
              <w:rPr>
                <w:color w:val="000000"/>
                <w:sz w:val="20"/>
                <w:szCs w:val="20"/>
              </w:rPr>
              <w:t>DISPLAY OLED 0.96"</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935384" w:rsidRPr="00062C66" w:rsidRDefault="007649E6">
            <w:pPr>
              <w:numPr>
                <w:ilvl w:val="0"/>
                <w:numId w:val="9"/>
              </w:numPr>
              <w:spacing w:after="0" w:line="240" w:lineRule="auto"/>
              <w:rPr>
                <w:color w:val="000000"/>
              </w:rPr>
            </w:pPr>
            <w:r w:rsidRPr="00062C66">
              <w:rPr>
                <w:color w:val="000000"/>
              </w:rPr>
              <w:t>Voltaje de operación: 3V – 5.5V DC</w:t>
            </w:r>
          </w:p>
          <w:p w14:paraId="000002C0" w14:textId="77777777" w:rsidR="00935384" w:rsidRPr="00062C66" w:rsidRDefault="007649E6">
            <w:pPr>
              <w:numPr>
                <w:ilvl w:val="0"/>
                <w:numId w:val="9"/>
              </w:numPr>
              <w:spacing w:after="0" w:line="240" w:lineRule="auto"/>
              <w:rPr>
                <w:color w:val="000000"/>
              </w:rPr>
            </w:pPr>
            <w:r w:rsidRPr="00062C66">
              <w:rPr>
                <w:color w:val="000000"/>
              </w:rPr>
              <w:t>Driver: SSD1306</w:t>
            </w:r>
          </w:p>
          <w:p w14:paraId="000002C1" w14:textId="77777777" w:rsidR="00935384" w:rsidRPr="00062C66" w:rsidRDefault="007649E6">
            <w:pPr>
              <w:numPr>
                <w:ilvl w:val="0"/>
                <w:numId w:val="9"/>
              </w:numPr>
              <w:spacing w:after="0" w:line="240" w:lineRule="auto"/>
              <w:rPr>
                <w:color w:val="000000"/>
              </w:rPr>
            </w:pPr>
            <w:r w:rsidRPr="00062C66">
              <w:rPr>
                <w:color w:val="000000"/>
              </w:rPr>
              <w:t>Interfaz: I2C</w:t>
            </w:r>
          </w:p>
          <w:p w14:paraId="000002C2" w14:textId="77777777" w:rsidR="00935384" w:rsidRPr="00062C66" w:rsidRDefault="007649E6">
            <w:pPr>
              <w:numPr>
                <w:ilvl w:val="0"/>
                <w:numId w:val="9"/>
              </w:numPr>
              <w:spacing w:after="0" w:line="240" w:lineRule="auto"/>
              <w:rPr>
                <w:color w:val="000000"/>
              </w:rPr>
            </w:pPr>
            <w:r w:rsidRPr="00062C66">
              <w:rPr>
                <w:color w:val="000000"/>
              </w:rPr>
              <w:t>Resolución: 128*64 píxeles</w:t>
            </w:r>
          </w:p>
          <w:p w14:paraId="000002C3" w14:textId="77777777" w:rsidR="00935384" w:rsidRPr="00062C66" w:rsidRDefault="007649E6">
            <w:pPr>
              <w:numPr>
                <w:ilvl w:val="0"/>
                <w:numId w:val="9"/>
              </w:numPr>
              <w:spacing w:after="0" w:line="240" w:lineRule="auto"/>
              <w:rPr>
                <w:color w:val="000000"/>
              </w:rPr>
            </w:pPr>
            <w:r w:rsidRPr="00062C66">
              <w:rPr>
                <w:color w:val="000000"/>
              </w:rPr>
              <w:t>Monocromo: píxeles blancos (fondo negro)</w:t>
            </w:r>
          </w:p>
          <w:p w14:paraId="000002C4" w14:textId="77777777" w:rsidR="00935384" w:rsidRPr="00062C66" w:rsidRDefault="007649E6">
            <w:pPr>
              <w:numPr>
                <w:ilvl w:val="0"/>
                <w:numId w:val="9"/>
              </w:numPr>
              <w:spacing w:after="0" w:line="240" w:lineRule="auto"/>
              <w:rPr>
                <w:color w:val="000000"/>
              </w:rPr>
            </w:pPr>
            <w:r w:rsidRPr="00062C66">
              <w:rPr>
                <w:color w:val="000000"/>
              </w:rPr>
              <w:t>Ángulo de visión: 160º</w:t>
            </w:r>
          </w:p>
          <w:p w14:paraId="000002C5" w14:textId="77777777" w:rsidR="00935384" w:rsidRPr="00062C66" w:rsidRDefault="007649E6">
            <w:pPr>
              <w:numPr>
                <w:ilvl w:val="0"/>
                <w:numId w:val="9"/>
              </w:numPr>
              <w:spacing w:after="0" w:line="240" w:lineRule="auto"/>
              <w:rPr>
                <w:color w:val="000000"/>
              </w:rPr>
            </w:pPr>
            <w:r w:rsidRPr="00062C66">
              <w:rPr>
                <w:color w:val="000000"/>
              </w:rPr>
              <w:t>Área visible (display): 23*11.5 mm</w:t>
            </w:r>
          </w:p>
          <w:p w14:paraId="000002C6" w14:textId="77777777" w:rsidR="00935384" w:rsidRPr="00062C66" w:rsidRDefault="007649E6">
            <w:pPr>
              <w:numPr>
                <w:ilvl w:val="0"/>
                <w:numId w:val="9"/>
              </w:numPr>
              <w:spacing w:after="0" w:line="240" w:lineRule="auto"/>
              <w:rPr>
                <w:color w:val="000000"/>
              </w:rPr>
            </w:pPr>
            <w:r w:rsidRPr="00062C66">
              <w:rPr>
                <w:color w:val="000000"/>
              </w:rPr>
              <w:t>Consumo de energía ultra bajo: 0.08W (cuando están encendidos todos los píxeles)</w:t>
            </w:r>
          </w:p>
          <w:p w14:paraId="000002C7" w14:textId="77777777" w:rsidR="00935384" w:rsidRPr="00062C66" w:rsidRDefault="007649E6">
            <w:pPr>
              <w:numPr>
                <w:ilvl w:val="0"/>
                <w:numId w:val="9"/>
              </w:numPr>
              <w:spacing w:after="0" w:line="240" w:lineRule="auto"/>
              <w:rPr>
                <w:color w:val="000000"/>
              </w:rPr>
            </w:pPr>
            <w:r w:rsidRPr="00062C66">
              <w:rPr>
                <w:color w:val="000000"/>
              </w:rPr>
              <w:t>Temperatura de trabajo: -30ºC ~ 70ºC</w:t>
            </w:r>
          </w:p>
          <w:p w14:paraId="000002C8" w14:textId="77777777" w:rsidR="00935384" w:rsidRPr="00062C66" w:rsidRDefault="007649E6">
            <w:pPr>
              <w:numPr>
                <w:ilvl w:val="0"/>
                <w:numId w:val="9"/>
              </w:numPr>
              <w:spacing w:after="0" w:line="240" w:lineRule="auto"/>
              <w:rPr>
                <w:color w:val="000000"/>
              </w:rPr>
            </w:pPr>
            <w:r w:rsidRPr="00062C66">
              <w:rPr>
                <w:color w:val="000000"/>
              </w:rPr>
              <w:t>Dimensiones: 27*27*4.1mm</w:t>
            </w:r>
          </w:p>
          <w:p w14:paraId="000002C9" w14:textId="77777777" w:rsidR="00935384" w:rsidRPr="00062C66" w:rsidRDefault="007649E6">
            <w:pPr>
              <w:numPr>
                <w:ilvl w:val="0"/>
                <w:numId w:val="9"/>
              </w:numPr>
              <w:spacing w:after="0" w:line="240" w:lineRule="auto"/>
              <w:rPr>
                <w:color w:val="000000"/>
              </w:rPr>
            </w:pPr>
            <w:r w:rsidRPr="00062C66">
              <w:rPr>
                <w:color w:val="000000"/>
              </w:rPr>
              <w:t>Peso: 5 gramos</w:t>
            </w:r>
          </w:p>
          <w:p w14:paraId="000002CA" w14:textId="77777777" w:rsidR="00935384" w:rsidRPr="00062C66" w:rsidRDefault="00935384">
            <w:pPr>
              <w:spacing w:after="0" w:line="240" w:lineRule="auto"/>
              <w:rPr>
                <w:rFonts w:ascii="Times New Roman" w:eastAsia="Times New Roman" w:hAnsi="Times New Roman" w:cs="Times New Roman"/>
                <w:sz w:val="24"/>
                <w:szCs w:val="24"/>
              </w:rPr>
            </w:pPr>
          </w:p>
        </w:tc>
      </w:tr>
      <w:tr w:rsidR="00935384" w:rsidRPr="004E7FEE" w14:paraId="1043BEDC" w14:textId="77777777">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B" w14:textId="77777777" w:rsidR="00935384" w:rsidRPr="00062C66" w:rsidRDefault="00935384">
            <w:pPr>
              <w:spacing w:after="240" w:line="240" w:lineRule="auto"/>
              <w:rPr>
                <w:rFonts w:ascii="Times New Roman" w:eastAsia="Times New Roman" w:hAnsi="Times New Roman" w:cs="Times New Roman"/>
                <w:sz w:val="24"/>
                <w:szCs w:val="24"/>
              </w:rPr>
            </w:pPr>
          </w:p>
          <w:p w14:paraId="000002CC" w14:textId="77777777" w:rsidR="00935384" w:rsidRPr="00062C66" w:rsidRDefault="007649E6">
            <w:pPr>
              <w:spacing w:after="0" w:line="240" w:lineRule="auto"/>
              <w:jc w:val="center"/>
              <w:rPr>
                <w:rFonts w:ascii="Times New Roman" w:eastAsia="Times New Roman" w:hAnsi="Times New Roman" w:cs="Times New Roman"/>
                <w:sz w:val="24"/>
                <w:szCs w:val="24"/>
              </w:rPr>
            </w:pPr>
            <w:r w:rsidRPr="00062C66">
              <w:rPr>
                <w:color w:val="000000"/>
                <w:sz w:val="20"/>
                <w:szCs w:val="20"/>
              </w:rPr>
              <w:t>BATERÍA</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D" w14:textId="77777777" w:rsidR="00935384" w:rsidRPr="00062C66" w:rsidRDefault="007649E6">
            <w:pPr>
              <w:numPr>
                <w:ilvl w:val="0"/>
                <w:numId w:val="9"/>
              </w:numPr>
              <w:spacing w:after="0" w:line="240" w:lineRule="auto"/>
              <w:rPr>
                <w:color w:val="000000"/>
              </w:rPr>
            </w:pPr>
            <w:r w:rsidRPr="00062C66">
              <w:rPr>
                <w:color w:val="000000"/>
              </w:rPr>
              <w:t>Voltaje nominal: 3.7v DC</w:t>
            </w:r>
          </w:p>
          <w:p w14:paraId="000002CE" w14:textId="77777777" w:rsidR="00935384" w:rsidRPr="00062C66" w:rsidRDefault="007649E6">
            <w:pPr>
              <w:numPr>
                <w:ilvl w:val="0"/>
                <w:numId w:val="9"/>
              </w:numPr>
              <w:spacing w:after="0" w:line="240" w:lineRule="auto"/>
              <w:rPr>
                <w:color w:val="000000"/>
              </w:rPr>
            </w:pPr>
            <w:r w:rsidRPr="00062C66">
              <w:rPr>
                <w:color w:val="000000"/>
              </w:rPr>
              <w:t>Corriente: 200mAh</w:t>
            </w:r>
          </w:p>
          <w:p w14:paraId="000002CF" w14:textId="77777777" w:rsidR="00935384" w:rsidRPr="00062C66" w:rsidRDefault="007649E6">
            <w:pPr>
              <w:numPr>
                <w:ilvl w:val="0"/>
                <w:numId w:val="9"/>
              </w:numPr>
              <w:spacing w:after="0" w:line="240" w:lineRule="auto"/>
              <w:rPr>
                <w:color w:val="000000"/>
              </w:rPr>
            </w:pPr>
            <w:r w:rsidRPr="00062C66">
              <w:rPr>
                <w:color w:val="000000"/>
              </w:rPr>
              <w:t>Conector: JST PH-2-pin estándar</w:t>
            </w:r>
          </w:p>
          <w:p w14:paraId="000002D0" w14:textId="77777777" w:rsidR="00935384" w:rsidRPr="00062C66" w:rsidRDefault="007649E6">
            <w:pPr>
              <w:numPr>
                <w:ilvl w:val="0"/>
                <w:numId w:val="9"/>
              </w:numPr>
              <w:spacing w:after="0" w:line="240" w:lineRule="auto"/>
              <w:rPr>
                <w:color w:val="000000"/>
              </w:rPr>
            </w:pPr>
            <w:r w:rsidRPr="00062C66">
              <w:rPr>
                <w:color w:val="000000"/>
              </w:rPr>
              <w:t>Dimensiones: 40x20x3mm</w:t>
            </w:r>
          </w:p>
          <w:p w14:paraId="000002D1" w14:textId="77777777" w:rsidR="00935384" w:rsidRPr="00062C66" w:rsidRDefault="007649E6">
            <w:pPr>
              <w:numPr>
                <w:ilvl w:val="0"/>
                <w:numId w:val="9"/>
              </w:numPr>
              <w:spacing w:after="0" w:line="240" w:lineRule="auto"/>
              <w:rPr>
                <w:color w:val="000000"/>
              </w:rPr>
            </w:pPr>
            <w:r w:rsidRPr="00062C66">
              <w:rPr>
                <w:color w:val="000000"/>
              </w:rPr>
              <w:t>Peso: 8g</w:t>
            </w:r>
          </w:p>
          <w:p w14:paraId="000002D2" w14:textId="77777777" w:rsidR="00935384" w:rsidRPr="00062C66" w:rsidRDefault="00935384">
            <w:pPr>
              <w:spacing w:after="0" w:line="240" w:lineRule="auto"/>
              <w:rPr>
                <w:rFonts w:ascii="Times New Roman" w:eastAsia="Times New Roman" w:hAnsi="Times New Roman" w:cs="Times New Roman"/>
                <w:sz w:val="24"/>
                <w:szCs w:val="24"/>
              </w:rPr>
            </w:pPr>
          </w:p>
        </w:tc>
      </w:tr>
    </w:tbl>
    <w:p w14:paraId="000002D3" w14:textId="77777777" w:rsidR="00935384" w:rsidRPr="00062C66" w:rsidRDefault="00935384">
      <w:pPr>
        <w:spacing w:after="0" w:line="240" w:lineRule="auto"/>
        <w:rPr>
          <w:rFonts w:ascii="Times New Roman" w:eastAsia="Times New Roman" w:hAnsi="Times New Roman" w:cs="Times New Roman"/>
          <w:sz w:val="24"/>
          <w:szCs w:val="24"/>
        </w:rPr>
      </w:pPr>
    </w:p>
    <w:p w14:paraId="000002D4" w14:textId="77777777" w:rsidR="00935384" w:rsidRPr="004E7FEE" w:rsidRDefault="007649E6">
      <w:pPr>
        <w:spacing w:before="240" w:after="240" w:line="240" w:lineRule="auto"/>
        <w:jc w:val="both"/>
        <w:rPr>
          <w:rFonts w:ascii="Times New Roman" w:eastAsia="Times New Roman" w:hAnsi="Times New Roman" w:cs="Times New Roman"/>
        </w:rPr>
      </w:pPr>
      <w:r w:rsidRPr="00062C66">
        <w:rPr>
          <w:color w:val="000000"/>
        </w:rPr>
        <w:t>La anterior tabla describe las principales especificaciones de cada uno de los dispositivos usados en el proceso de construcción del prototipo, se incluyen dimensiones y características de cada uno de ellos</w:t>
      </w:r>
    </w:p>
    <w:p w14:paraId="000002D5" w14:textId="77777777" w:rsidR="00935384" w:rsidRPr="00062C66" w:rsidRDefault="007649E6">
      <w:pPr>
        <w:pStyle w:val="Ttulo2"/>
        <w:numPr>
          <w:ilvl w:val="1"/>
          <w:numId w:val="21"/>
        </w:numPr>
        <w:rPr>
          <w:sz w:val="28"/>
          <w:szCs w:val="28"/>
        </w:rPr>
      </w:pPr>
      <w:bookmarkStart w:id="464" w:name="_Toc95139696"/>
      <w:bookmarkStart w:id="465" w:name="_Toc95141576"/>
      <w:bookmarkStart w:id="466" w:name="_Toc95141811"/>
      <w:bookmarkStart w:id="467" w:name="_Toc95141887"/>
      <w:bookmarkStart w:id="468" w:name="_Toc95212446"/>
      <w:r w:rsidRPr="00062C66">
        <w:rPr>
          <w:sz w:val="28"/>
          <w:szCs w:val="28"/>
        </w:rPr>
        <w:lastRenderedPageBreak/>
        <w:t>Diseño de las PCBS</w:t>
      </w:r>
      <w:bookmarkEnd w:id="464"/>
      <w:bookmarkEnd w:id="465"/>
      <w:bookmarkEnd w:id="466"/>
      <w:bookmarkEnd w:id="467"/>
      <w:bookmarkEnd w:id="468"/>
    </w:p>
    <w:p w14:paraId="000002D6" w14:textId="77777777" w:rsidR="00935384" w:rsidRPr="00062C66" w:rsidRDefault="007649E6">
      <w:pPr>
        <w:jc w:val="both"/>
      </w:pPr>
      <w:r w:rsidRPr="00062C66">
        <w:t>El diseño de pcbs o circuitos impresos permite la unión de varios componentes electrónicos que reducen la necesidad de utilizar cables, por otra parte, estos circuitos son más robustos, pequeños y con menos ruido producidos por factores externos. Para el diseño de estas placas se utilizó la herramienta proteus, ya que permite la construcción de equipos electrónicos en todas sus etapas como lo son: diseño, simulación y depuración.</w:t>
      </w:r>
    </w:p>
    <w:p w14:paraId="000002D7" w14:textId="77777777" w:rsidR="00935384" w:rsidRPr="00062C66" w:rsidRDefault="007649E6">
      <w:pPr>
        <w:jc w:val="both"/>
      </w:pPr>
      <w:r w:rsidRPr="00062C66">
        <w:t>El programa cuenta con dos herramientas básicas: Isis, esta se utiliza para el diseño de los circuitos eléctricos y permite la simulación de estos, y Ares, sirve para el diseño de las placas del circuito impresos diseñados en Isis.</w:t>
      </w:r>
    </w:p>
    <w:p w14:paraId="000002D8" w14:textId="77777777" w:rsidR="00935384" w:rsidRPr="00062C66" w:rsidRDefault="007649E6">
      <w:pPr>
        <w:pStyle w:val="Ttulo3"/>
        <w:numPr>
          <w:ilvl w:val="2"/>
          <w:numId w:val="12"/>
        </w:numPr>
      </w:pPr>
      <w:bookmarkStart w:id="469" w:name="_Toc95139697"/>
      <w:bookmarkStart w:id="470" w:name="_Toc95141577"/>
      <w:bookmarkStart w:id="471" w:name="_Toc95141812"/>
      <w:bookmarkStart w:id="472" w:name="_Toc95141888"/>
      <w:bookmarkStart w:id="473" w:name="_Toc95212447"/>
      <w:r w:rsidRPr="00062C66">
        <w:t>PCB principal</w:t>
      </w:r>
      <w:bookmarkEnd w:id="469"/>
      <w:bookmarkEnd w:id="470"/>
      <w:bookmarkEnd w:id="471"/>
      <w:bookmarkEnd w:id="472"/>
      <w:bookmarkEnd w:id="473"/>
    </w:p>
    <w:p w14:paraId="000002D9" w14:textId="77777777" w:rsidR="00935384" w:rsidRPr="00062C66" w:rsidRDefault="007649E6">
      <w:r w:rsidRPr="00062C66">
        <w:t>Para en modulo principal se diseñó una pcbs de dos caras la cual está compuesta por el microcontrolador, sensor pulsioxímetro, sensor de posicionamiento y panta oled.</w:t>
      </w:r>
    </w:p>
    <w:p w14:paraId="000002DA" w14:textId="77777777" w:rsidR="00935384" w:rsidRPr="00062C66" w:rsidRDefault="007649E6">
      <w:pPr>
        <w:jc w:val="center"/>
      </w:pPr>
      <w:r w:rsidRPr="00062C66">
        <w:t>Fig. 16. PCB modulo principal</w:t>
      </w:r>
    </w:p>
    <w:p w14:paraId="000002DB" w14:textId="77777777" w:rsidR="00935384" w:rsidRPr="00062C66" w:rsidRDefault="007649E6">
      <w:pPr>
        <w:jc w:val="center"/>
      </w:pPr>
      <w:r w:rsidRPr="004E7FEE">
        <w:rPr>
          <w:noProof/>
        </w:rPr>
        <w:drawing>
          <wp:inline distT="0" distB="0" distL="0" distR="0" wp14:anchorId="643216D7" wp14:editId="70A31A22">
            <wp:extent cx="2311459" cy="1859214"/>
            <wp:effectExtent l="0" t="0" r="0" b="0"/>
            <wp:docPr id="113" name="image27.png" descr="Imagen de la pantalla de un celular con la imagen de un video jueg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7.png" descr="Imagen de la pantalla de un celular con la imagen de un video juego&#10;&#10;Descripción generada automáticamente con confianza baja"/>
                    <pic:cNvPicPr preferRelativeResize="0"/>
                  </pic:nvPicPr>
                  <pic:blipFill>
                    <a:blip r:embed="rId41"/>
                    <a:srcRect/>
                    <a:stretch>
                      <a:fillRect/>
                    </a:stretch>
                  </pic:blipFill>
                  <pic:spPr>
                    <a:xfrm rot="5400000">
                      <a:off x="0" y="0"/>
                      <a:ext cx="2311459" cy="1859214"/>
                    </a:xfrm>
                    <a:prstGeom prst="rect">
                      <a:avLst/>
                    </a:prstGeom>
                    <a:ln/>
                  </pic:spPr>
                </pic:pic>
              </a:graphicData>
            </a:graphic>
          </wp:inline>
        </w:drawing>
      </w:r>
      <w:r w:rsidRPr="004E7FEE">
        <w:rPr>
          <w:noProof/>
        </w:rPr>
        <w:drawing>
          <wp:inline distT="0" distB="0" distL="0" distR="0" wp14:anchorId="3C2E7700" wp14:editId="5D97FD29">
            <wp:extent cx="2330599" cy="1809066"/>
            <wp:effectExtent l="0" t="0" r="0" b="0"/>
            <wp:docPr id="114" name="image3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Interfaz de usuario gráfica&#10;&#10;Descripción generada automáticamente"/>
                    <pic:cNvPicPr preferRelativeResize="0"/>
                  </pic:nvPicPr>
                  <pic:blipFill>
                    <a:blip r:embed="rId42"/>
                    <a:srcRect/>
                    <a:stretch>
                      <a:fillRect/>
                    </a:stretch>
                  </pic:blipFill>
                  <pic:spPr>
                    <a:xfrm rot="5400000">
                      <a:off x="0" y="0"/>
                      <a:ext cx="2330599" cy="1809066"/>
                    </a:xfrm>
                    <a:prstGeom prst="rect">
                      <a:avLst/>
                    </a:prstGeom>
                    <a:ln/>
                  </pic:spPr>
                </pic:pic>
              </a:graphicData>
            </a:graphic>
          </wp:inline>
        </w:drawing>
      </w:r>
      <w:r w:rsidRPr="004E7FEE">
        <w:rPr>
          <w:noProof/>
        </w:rPr>
        <w:drawing>
          <wp:inline distT="0" distB="0" distL="0" distR="0" wp14:anchorId="2AD7F6A5" wp14:editId="3A1DEF3C">
            <wp:extent cx="2314157" cy="1904726"/>
            <wp:effectExtent l="0" t="0" r="0" b="0"/>
            <wp:docPr id="115" name="image29.png" descr="Pantalla de un video jueg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9.png" descr="Pantalla de un video juego&#10;&#10;Descripción generada automáticamente con confianza media"/>
                    <pic:cNvPicPr preferRelativeResize="0"/>
                  </pic:nvPicPr>
                  <pic:blipFill>
                    <a:blip r:embed="rId43"/>
                    <a:srcRect/>
                    <a:stretch>
                      <a:fillRect/>
                    </a:stretch>
                  </pic:blipFill>
                  <pic:spPr>
                    <a:xfrm rot="5400000">
                      <a:off x="0" y="0"/>
                      <a:ext cx="2314157" cy="1904726"/>
                    </a:xfrm>
                    <a:prstGeom prst="rect">
                      <a:avLst/>
                    </a:prstGeom>
                    <a:ln/>
                  </pic:spPr>
                </pic:pic>
              </a:graphicData>
            </a:graphic>
          </wp:inline>
        </w:drawing>
      </w:r>
    </w:p>
    <w:p w14:paraId="000002DC" w14:textId="77777777" w:rsidR="00935384" w:rsidRPr="00062C66" w:rsidRDefault="007649E6">
      <w:pPr>
        <w:jc w:val="center"/>
      </w:pPr>
      <w:r w:rsidRPr="00062C66">
        <w:t xml:space="preserve">Fuente: Los autores </w:t>
      </w:r>
    </w:p>
    <w:p w14:paraId="000002DD" w14:textId="77777777" w:rsidR="00935384" w:rsidRPr="00062C66" w:rsidRDefault="007649E6">
      <w:pPr>
        <w:pStyle w:val="Ttulo3"/>
        <w:numPr>
          <w:ilvl w:val="2"/>
          <w:numId w:val="12"/>
        </w:numPr>
      </w:pPr>
      <w:bookmarkStart w:id="474" w:name="_Toc95139698"/>
      <w:bookmarkStart w:id="475" w:name="_Toc95141578"/>
      <w:bookmarkStart w:id="476" w:name="_Toc95141813"/>
      <w:bookmarkStart w:id="477" w:name="_Toc95141889"/>
      <w:bookmarkStart w:id="478" w:name="_Toc95212448"/>
      <w:r w:rsidRPr="00062C66">
        <w:t>PCB EMG</w:t>
      </w:r>
      <w:bookmarkEnd w:id="474"/>
      <w:bookmarkEnd w:id="475"/>
      <w:bookmarkEnd w:id="476"/>
      <w:bookmarkEnd w:id="477"/>
      <w:bookmarkEnd w:id="478"/>
      <w:r w:rsidRPr="00062C66">
        <w:t xml:space="preserve"> </w:t>
      </w:r>
    </w:p>
    <w:p w14:paraId="000002DE" w14:textId="2C7F3FC1" w:rsidR="00935384" w:rsidRPr="00062C66" w:rsidRDefault="007649E6">
      <w:pPr>
        <w:jc w:val="both"/>
      </w:pPr>
      <w:r w:rsidRPr="00062C66">
        <w:t>Para el módulo de la adquisición de las señales electromiografías se diseñó la siguiente pcbs la cual está compuesta por el amplificador de instrumentación y los electrodos superficiales.</w:t>
      </w:r>
    </w:p>
    <w:p w14:paraId="28BD9F83" w14:textId="77777777" w:rsidR="00881863" w:rsidRPr="00062C66" w:rsidRDefault="00881863">
      <w:pPr>
        <w:jc w:val="both"/>
      </w:pPr>
    </w:p>
    <w:p w14:paraId="000002DF" w14:textId="77777777" w:rsidR="00935384" w:rsidRPr="00062C66" w:rsidRDefault="007649E6">
      <w:pPr>
        <w:jc w:val="center"/>
      </w:pPr>
      <w:r w:rsidRPr="00062C66">
        <w:lastRenderedPageBreak/>
        <w:t>Fig. 17. PCB modulo EMG</w:t>
      </w:r>
    </w:p>
    <w:p w14:paraId="000002E0" w14:textId="77777777" w:rsidR="00935384" w:rsidRPr="00062C66" w:rsidRDefault="007649E6">
      <w:pPr>
        <w:jc w:val="center"/>
      </w:pPr>
      <w:r w:rsidRPr="004E7FEE">
        <w:rPr>
          <w:noProof/>
        </w:rPr>
        <w:drawing>
          <wp:inline distT="0" distB="0" distL="0" distR="0" wp14:anchorId="296F9BBA" wp14:editId="39B5FAA0">
            <wp:extent cx="3061092" cy="1310610"/>
            <wp:effectExtent l="0" t="0" r="0" b="0"/>
            <wp:docPr id="1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rot="5400000">
                      <a:off x="0" y="0"/>
                      <a:ext cx="3061092" cy="1310610"/>
                    </a:xfrm>
                    <a:prstGeom prst="rect">
                      <a:avLst/>
                    </a:prstGeom>
                    <a:ln/>
                  </pic:spPr>
                </pic:pic>
              </a:graphicData>
            </a:graphic>
          </wp:inline>
        </w:drawing>
      </w:r>
      <w:r w:rsidRPr="004E7FEE">
        <w:rPr>
          <w:noProof/>
        </w:rPr>
        <w:drawing>
          <wp:inline distT="0" distB="0" distL="0" distR="0" wp14:anchorId="155C8D9E" wp14:editId="1AB19070">
            <wp:extent cx="3081033" cy="1309734"/>
            <wp:effectExtent l="0" t="0" r="0" b="0"/>
            <wp:docPr id="1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rot="5400000">
                      <a:off x="0" y="0"/>
                      <a:ext cx="3081033" cy="1309734"/>
                    </a:xfrm>
                    <a:prstGeom prst="rect">
                      <a:avLst/>
                    </a:prstGeom>
                    <a:ln/>
                  </pic:spPr>
                </pic:pic>
              </a:graphicData>
            </a:graphic>
          </wp:inline>
        </w:drawing>
      </w:r>
      <w:r w:rsidRPr="004E7FEE">
        <w:rPr>
          <w:noProof/>
        </w:rPr>
        <w:drawing>
          <wp:inline distT="0" distB="0" distL="0" distR="0" wp14:anchorId="28FEC858" wp14:editId="51589F86">
            <wp:extent cx="3072792" cy="1282241"/>
            <wp:effectExtent l="0" t="0" r="0" b="0"/>
            <wp:docPr id="1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rot="5400000">
                      <a:off x="0" y="0"/>
                      <a:ext cx="3072792" cy="1282241"/>
                    </a:xfrm>
                    <a:prstGeom prst="rect">
                      <a:avLst/>
                    </a:prstGeom>
                    <a:ln/>
                  </pic:spPr>
                </pic:pic>
              </a:graphicData>
            </a:graphic>
          </wp:inline>
        </w:drawing>
      </w:r>
    </w:p>
    <w:p w14:paraId="000002E1" w14:textId="77777777" w:rsidR="00935384" w:rsidRPr="00062C66" w:rsidRDefault="007649E6">
      <w:pPr>
        <w:jc w:val="center"/>
      </w:pPr>
      <w:r w:rsidRPr="00062C66">
        <w:t>Fuente: Los autores</w:t>
      </w:r>
    </w:p>
    <w:p w14:paraId="000002E2" w14:textId="77777777" w:rsidR="00935384" w:rsidRPr="00062C66" w:rsidRDefault="007649E6">
      <w:pPr>
        <w:pStyle w:val="Ttulo2"/>
        <w:numPr>
          <w:ilvl w:val="1"/>
          <w:numId w:val="12"/>
        </w:numPr>
      </w:pPr>
      <w:bookmarkStart w:id="479" w:name="_Toc95139699"/>
      <w:bookmarkStart w:id="480" w:name="_Toc95141579"/>
      <w:bookmarkStart w:id="481" w:name="_Toc95141814"/>
      <w:bookmarkStart w:id="482" w:name="_Toc95141890"/>
      <w:bookmarkStart w:id="483" w:name="_Toc95212449"/>
      <w:r w:rsidRPr="00062C66">
        <w:t>Diseño físico</w:t>
      </w:r>
      <w:bookmarkEnd w:id="479"/>
      <w:bookmarkEnd w:id="480"/>
      <w:bookmarkEnd w:id="481"/>
      <w:bookmarkEnd w:id="482"/>
      <w:bookmarkEnd w:id="483"/>
      <w:r w:rsidRPr="00062C66">
        <w:t xml:space="preserve"> </w:t>
      </w:r>
    </w:p>
    <w:p w14:paraId="000002E3" w14:textId="77777777" w:rsidR="00935384" w:rsidRPr="00062C66" w:rsidRDefault="007649E6">
      <w:pPr>
        <w:jc w:val="both"/>
      </w:pPr>
      <w:r w:rsidRPr="00062C66">
        <w:t>Una vez realizado el diseño electrónico, se puede iniciar con el diseño físico. Para esto también necesitaremos definir el tamaño y posición del brazalete en el antebrazo. El diseño es fundamental ya que un con buen diseño se puede realizar las respectivas pruebas y de esta manera evaluar el diseño, con el fin de aprovechar al máximo el diseño del brazalete.</w:t>
      </w:r>
    </w:p>
    <w:p w14:paraId="000002E4" w14:textId="77777777" w:rsidR="00935384" w:rsidRPr="00062C66" w:rsidRDefault="007649E6">
      <w:pPr>
        <w:jc w:val="both"/>
      </w:pPr>
      <w:r w:rsidRPr="00062C66">
        <w:t xml:space="preserve">Para el diseño del prototipo se utilizó la herramienta SolidWorks permite el ajuste de cada pieza que incluye el brazalete </w:t>
      </w:r>
    </w:p>
    <w:p w14:paraId="000002E5" w14:textId="77777777" w:rsidR="00935384" w:rsidRPr="00062C66" w:rsidRDefault="007649E6">
      <w:pPr>
        <w:pStyle w:val="Ttulo3"/>
        <w:numPr>
          <w:ilvl w:val="2"/>
          <w:numId w:val="13"/>
        </w:numPr>
      </w:pPr>
      <w:bookmarkStart w:id="484" w:name="_Toc95139700"/>
      <w:bookmarkStart w:id="485" w:name="_Toc95141580"/>
      <w:bookmarkStart w:id="486" w:name="_Toc95141815"/>
      <w:bookmarkStart w:id="487" w:name="_Toc95141891"/>
      <w:bookmarkStart w:id="488" w:name="_Toc95212450"/>
      <w:r w:rsidRPr="00062C66">
        <w:t>Modulo principal</w:t>
      </w:r>
      <w:bookmarkEnd w:id="484"/>
      <w:bookmarkEnd w:id="485"/>
      <w:bookmarkEnd w:id="486"/>
      <w:bookmarkEnd w:id="487"/>
      <w:bookmarkEnd w:id="488"/>
      <w:r w:rsidRPr="00062C66">
        <w:t xml:space="preserve"> </w:t>
      </w:r>
    </w:p>
    <w:p w14:paraId="000002E6" w14:textId="77777777" w:rsidR="00935384" w:rsidRPr="00062C66" w:rsidRDefault="007649E6">
      <w:pPr>
        <w:jc w:val="both"/>
      </w:pPr>
      <w:r w:rsidRPr="00062C66">
        <w:t xml:space="preserve">El módulo principal costa de 2 partes, la parte superior costa de 2 orificios pequeños y 1 grande, los orificios pequeños están diseñados para ingresar los switches y el grande se diseñó para la pantalla oled. </w:t>
      </w:r>
    </w:p>
    <w:p w14:paraId="000002E7" w14:textId="77777777" w:rsidR="00935384" w:rsidRPr="00062C66" w:rsidRDefault="007649E6">
      <w:pPr>
        <w:jc w:val="both"/>
      </w:pPr>
      <w:r w:rsidRPr="00062C66">
        <w:t>La parte inferior cuenta con 3 orificios los cuales 2 de ellos permiten el ingreso de cables para la alimentación del circuito principal, por otra parte, el orificio en la cara inferir es para el diodo láser del sensor encargado de medir la frecuencia cardiaca y oxigenación en la sangre.</w:t>
      </w:r>
    </w:p>
    <w:p w14:paraId="000002E8" w14:textId="77777777" w:rsidR="00935384" w:rsidRPr="00062C66" w:rsidRDefault="007649E6">
      <w:pPr>
        <w:jc w:val="center"/>
      </w:pPr>
      <w:r w:rsidRPr="00062C66">
        <w:lastRenderedPageBreak/>
        <w:t>Fig. 18. Carcasa modulo principal.</w:t>
      </w:r>
    </w:p>
    <w:p w14:paraId="000002E9" w14:textId="77777777" w:rsidR="00935384" w:rsidRPr="00062C66" w:rsidRDefault="007649E6">
      <w:pPr>
        <w:jc w:val="both"/>
      </w:pPr>
      <w:r w:rsidRPr="00062C66">
        <w:rPr>
          <w:noProof/>
        </w:rPr>
        <w:drawing>
          <wp:inline distT="0" distB="0" distL="0" distR="0" wp14:anchorId="4FECC36D" wp14:editId="49120E14">
            <wp:extent cx="2757399" cy="1684141"/>
            <wp:effectExtent l="0" t="0" r="0" b="0"/>
            <wp:docPr id="119" name="image21.jpg" descr="Un dibujo de una caj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1.jpg" descr="Un dibujo de una caja&#10;&#10;Descripción generada automáticamente con confianza media"/>
                    <pic:cNvPicPr preferRelativeResize="0"/>
                  </pic:nvPicPr>
                  <pic:blipFill>
                    <a:blip r:embed="rId47"/>
                    <a:srcRect/>
                    <a:stretch>
                      <a:fillRect/>
                    </a:stretch>
                  </pic:blipFill>
                  <pic:spPr>
                    <a:xfrm>
                      <a:off x="0" y="0"/>
                      <a:ext cx="2757399" cy="1684141"/>
                    </a:xfrm>
                    <a:prstGeom prst="rect">
                      <a:avLst/>
                    </a:prstGeom>
                    <a:ln/>
                  </pic:spPr>
                </pic:pic>
              </a:graphicData>
            </a:graphic>
          </wp:inline>
        </w:drawing>
      </w:r>
      <w:r w:rsidRPr="00062C66">
        <w:rPr>
          <w:noProof/>
        </w:rPr>
        <w:drawing>
          <wp:inline distT="0" distB="0" distL="0" distR="0" wp14:anchorId="54B2FB2B" wp14:editId="715A7BA8">
            <wp:extent cx="2633804" cy="2183512"/>
            <wp:effectExtent l="0" t="0" r="0" b="0"/>
            <wp:docPr id="120" name="image20.jpg" descr="Dibujo de ingenierí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bujo de ingeniería&#10;&#10;Descripción generada automáticamente"/>
                    <pic:cNvPicPr preferRelativeResize="0"/>
                  </pic:nvPicPr>
                  <pic:blipFill>
                    <a:blip r:embed="rId48"/>
                    <a:srcRect/>
                    <a:stretch>
                      <a:fillRect/>
                    </a:stretch>
                  </pic:blipFill>
                  <pic:spPr>
                    <a:xfrm>
                      <a:off x="0" y="0"/>
                      <a:ext cx="2633804" cy="2183512"/>
                    </a:xfrm>
                    <a:prstGeom prst="rect">
                      <a:avLst/>
                    </a:prstGeom>
                    <a:ln/>
                  </pic:spPr>
                </pic:pic>
              </a:graphicData>
            </a:graphic>
          </wp:inline>
        </w:drawing>
      </w:r>
    </w:p>
    <w:p w14:paraId="000002EA" w14:textId="77777777" w:rsidR="00935384" w:rsidRPr="00062C66" w:rsidRDefault="007649E6">
      <w:pPr>
        <w:jc w:val="center"/>
      </w:pPr>
      <w:r w:rsidRPr="00062C66">
        <w:t>Fuente: Los autores</w:t>
      </w:r>
    </w:p>
    <w:p w14:paraId="000002EB" w14:textId="77777777" w:rsidR="00935384" w:rsidRPr="00062C66" w:rsidRDefault="007649E6">
      <w:pPr>
        <w:pStyle w:val="Ttulo3"/>
        <w:numPr>
          <w:ilvl w:val="2"/>
          <w:numId w:val="13"/>
        </w:numPr>
        <w:jc w:val="both"/>
      </w:pPr>
      <w:bookmarkStart w:id="489" w:name="_Toc95139701"/>
      <w:bookmarkStart w:id="490" w:name="_Toc95141581"/>
      <w:bookmarkStart w:id="491" w:name="_Toc95141816"/>
      <w:bookmarkStart w:id="492" w:name="_Toc95141892"/>
      <w:bookmarkStart w:id="493" w:name="_Toc95212451"/>
      <w:r w:rsidRPr="00062C66">
        <w:t>Modulo EMG</w:t>
      </w:r>
      <w:bookmarkEnd w:id="489"/>
      <w:bookmarkEnd w:id="490"/>
      <w:bookmarkEnd w:id="491"/>
      <w:bookmarkEnd w:id="492"/>
      <w:bookmarkEnd w:id="493"/>
    </w:p>
    <w:p w14:paraId="000002EC" w14:textId="77777777" w:rsidR="00935384" w:rsidRPr="00062C66" w:rsidRDefault="007649E6">
      <w:pPr>
        <w:jc w:val="both"/>
      </w:pPr>
      <w:r w:rsidRPr="00062C66">
        <w:t>Para el este módulo se diseñó una carcasa la cual está compuesta por dos partes, la parte superior está compuesta por 4 orificios los cuales permiten que los cables salgan para comunicarse con otros módulos, en cambio la parte inferior cuesta con dos orificios por los cuales salen los electrodos.</w:t>
      </w:r>
    </w:p>
    <w:p w14:paraId="000002ED" w14:textId="77777777" w:rsidR="00935384" w:rsidRPr="00062C66" w:rsidRDefault="007649E6">
      <w:pPr>
        <w:jc w:val="center"/>
      </w:pPr>
      <w:r w:rsidRPr="00062C66">
        <w:t>Fig.19. Carcasa modulo EMG</w:t>
      </w:r>
    </w:p>
    <w:p w14:paraId="000002EE" w14:textId="77777777" w:rsidR="00935384" w:rsidRPr="00062C66" w:rsidRDefault="007649E6">
      <w:pPr>
        <w:jc w:val="both"/>
      </w:pPr>
      <w:r w:rsidRPr="00062C66">
        <w:rPr>
          <w:noProof/>
        </w:rPr>
        <w:drawing>
          <wp:inline distT="0" distB="0" distL="0" distR="0" wp14:anchorId="3746D078" wp14:editId="32B86FED">
            <wp:extent cx="2622110" cy="1192381"/>
            <wp:effectExtent l="0" t="0" r="0" b="0"/>
            <wp:docPr id="121" name="image30.jpg" descr="Un dibujo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0.jpg" descr="Un dibujo de una persona&#10;&#10;Descripción generada automáticamente con confianza baja"/>
                    <pic:cNvPicPr preferRelativeResize="0"/>
                  </pic:nvPicPr>
                  <pic:blipFill>
                    <a:blip r:embed="rId49"/>
                    <a:srcRect/>
                    <a:stretch>
                      <a:fillRect/>
                    </a:stretch>
                  </pic:blipFill>
                  <pic:spPr>
                    <a:xfrm>
                      <a:off x="0" y="0"/>
                      <a:ext cx="2622110" cy="1192381"/>
                    </a:xfrm>
                    <a:prstGeom prst="rect">
                      <a:avLst/>
                    </a:prstGeom>
                    <a:ln/>
                  </pic:spPr>
                </pic:pic>
              </a:graphicData>
            </a:graphic>
          </wp:inline>
        </w:drawing>
      </w:r>
      <w:r w:rsidRPr="00062C66">
        <w:rPr>
          <w:noProof/>
        </w:rPr>
        <w:drawing>
          <wp:inline distT="0" distB="0" distL="0" distR="0" wp14:anchorId="68AA92E3" wp14:editId="72D20CB7">
            <wp:extent cx="2209565" cy="1957309"/>
            <wp:effectExtent l="0" t="0" r="0" b="0"/>
            <wp:docPr id="122" name="image23.jpg" descr="Icon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3.jpg" descr="Icono&#10;&#10;Descripción generada automáticamente con confianza baja"/>
                    <pic:cNvPicPr preferRelativeResize="0"/>
                  </pic:nvPicPr>
                  <pic:blipFill>
                    <a:blip r:embed="rId50"/>
                    <a:srcRect/>
                    <a:stretch>
                      <a:fillRect/>
                    </a:stretch>
                  </pic:blipFill>
                  <pic:spPr>
                    <a:xfrm>
                      <a:off x="0" y="0"/>
                      <a:ext cx="2209565" cy="1957309"/>
                    </a:xfrm>
                    <a:prstGeom prst="rect">
                      <a:avLst/>
                    </a:prstGeom>
                    <a:ln/>
                  </pic:spPr>
                </pic:pic>
              </a:graphicData>
            </a:graphic>
          </wp:inline>
        </w:drawing>
      </w:r>
    </w:p>
    <w:p w14:paraId="000002EF" w14:textId="77777777" w:rsidR="00935384" w:rsidRPr="00062C66" w:rsidRDefault="007649E6">
      <w:pPr>
        <w:jc w:val="center"/>
      </w:pPr>
      <w:r w:rsidRPr="00062C66">
        <w:t>Fuente: Los autores</w:t>
      </w:r>
    </w:p>
    <w:p w14:paraId="000002F0" w14:textId="77777777" w:rsidR="00935384" w:rsidRPr="00062C66" w:rsidRDefault="007649E6">
      <w:pPr>
        <w:pStyle w:val="Ttulo3"/>
        <w:numPr>
          <w:ilvl w:val="2"/>
          <w:numId w:val="13"/>
        </w:numPr>
        <w:jc w:val="both"/>
      </w:pPr>
      <w:bookmarkStart w:id="494" w:name="_Toc95139702"/>
      <w:bookmarkStart w:id="495" w:name="_Toc95141582"/>
      <w:bookmarkStart w:id="496" w:name="_Toc95141817"/>
      <w:bookmarkStart w:id="497" w:name="_Toc95141893"/>
      <w:bookmarkStart w:id="498" w:name="_Toc95212452"/>
      <w:r w:rsidRPr="00062C66">
        <w:lastRenderedPageBreak/>
        <w:t>Módulo de alimentación</w:t>
      </w:r>
      <w:bookmarkEnd w:id="494"/>
      <w:bookmarkEnd w:id="495"/>
      <w:bookmarkEnd w:id="496"/>
      <w:bookmarkEnd w:id="497"/>
      <w:bookmarkEnd w:id="498"/>
      <w:r w:rsidRPr="00062C66">
        <w:t xml:space="preserve"> </w:t>
      </w:r>
    </w:p>
    <w:p w14:paraId="000002F1" w14:textId="77777777" w:rsidR="00935384" w:rsidRPr="00062C66" w:rsidRDefault="007649E6">
      <w:pPr>
        <w:jc w:val="both"/>
      </w:pPr>
      <w:r w:rsidRPr="00062C66">
        <w:t>Para el módulo de alimentación se diseñó una carcasa con dos compartimientos, cada uno de estos fue diseñado para almacenar una batería.</w:t>
      </w:r>
    </w:p>
    <w:p w14:paraId="000002F2" w14:textId="77777777" w:rsidR="00935384" w:rsidRPr="00062C66" w:rsidRDefault="007649E6">
      <w:pPr>
        <w:jc w:val="center"/>
      </w:pPr>
      <w:r w:rsidRPr="00062C66">
        <w:t xml:space="preserve">Fig.20. Carcasa modulo alimentación </w:t>
      </w:r>
    </w:p>
    <w:p w14:paraId="000002F3" w14:textId="77777777" w:rsidR="00935384" w:rsidRPr="004E7FEE" w:rsidRDefault="007649E6">
      <w:pPr>
        <w:jc w:val="both"/>
      </w:pPr>
      <w:r w:rsidRPr="00062C66">
        <w:rPr>
          <w:noProof/>
        </w:rPr>
        <w:drawing>
          <wp:inline distT="0" distB="0" distL="0" distR="0" wp14:anchorId="7F3ECB27" wp14:editId="27048EFB">
            <wp:extent cx="2139379" cy="1364284"/>
            <wp:effectExtent l="0" t="0" r="0" b="0"/>
            <wp:docPr id="96" name="image1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jpg" descr="Diagrama&#10;&#10;Descripción generada automáticamente"/>
                    <pic:cNvPicPr preferRelativeResize="0"/>
                  </pic:nvPicPr>
                  <pic:blipFill>
                    <a:blip r:embed="rId51"/>
                    <a:srcRect/>
                    <a:stretch>
                      <a:fillRect/>
                    </a:stretch>
                  </pic:blipFill>
                  <pic:spPr>
                    <a:xfrm>
                      <a:off x="0" y="0"/>
                      <a:ext cx="2139379" cy="1364284"/>
                    </a:xfrm>
                    <a:prstGeom prst="rect">
                      <a:avLst/>
                    </a:prstGeom>
                    <a:ln/>
                  </pic:spPr>
                </pic:pic>
              </a:graphicData>
            </a:graphic>
          </wp:inline>
        </w:drawing>
      </w:r>
      <w:r w:rsidRPr="00062C66">
        <w:rPr>
          <w:noProof/>
        </w:rPr>
        <w:drawing>
          <wp:inline distT="0" distB="0" distL="0" distR="0" wp14:anchorId="74EDF7BD" wp14:editId="68461594">
            <wp:extent cx="3074265" cy="1421299"/>
            <wp:effectExtent l="0" t="0" r="0" b="0"/>
            <wp:docPr id="97" name="image12.jpg" descr="Dibujo en blanco y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2.jpg" descr="Dibujo en blanco y negro&#10;&#10;Descripción generada automáticamente con confianza baja"/>
                    <pic:cNvPicPr preferRelativeResize="0"/>
                  </pic:nvPicPr>
                  <pic:blipFill>
                    <a:blip r:embed="rId52"/>
                    <a:srcRect/>
                    <a:stretch>
                      <a:fillRect/>
                    </a:stretch>
                  </pic:blipFill>
                  <pic:spPr>
                    <a:xfrm>
                      <a:off x="0" y="0"/>
                      <a:ext cx="3074265" cy="1421299"/>
                    </a:xfrm>
                    <a:prstGeom prst="rect">
                      <a:avLst/>
                    </a:prstGeom>
                    <a:ln/>
                  </pic:spPr>
                </pic:pic>
              </a:graphicData>
            </a:graphic>
          </wp:inline>
        </w:drawing>
      </w:r>
    </w:p>
    <w:p w14:paraId="000002F4" w14:textId="77777777" w:rsidR="00935384" w:rsidRPr="004E7FEE" w:rsidRDefault="00935384"/>
    <w:p w14:paraId="000002F5" w14:textId="77777777" w:rsidR="00935384" w:rsidRPr="004E7FEE" w:rsidRDefault="007649E6">
      <w:pPr>
        <w:jc w:val="center"/>
      </w:pPr>
      <w:r w:rsidRPr="00062C66">
        <w:t>Fuente: Los autores</w:t>
      </w:r>
    </w:p>
    <w:p w14:paraId="000002F6" w14:textId="77777777" w:rsidR="00935384" w:rsidRPr="00062C66" w:rsidRDefault="007649E6">
      <w:pPr>
        <w:pStyle w:val="Ttulo1"/>
        <w:numPr>
          <w:ilvl w:val="0"/>
          <w:numId w:val="13"/>
        </w:numPr>
      </w:pPr>
      <w:bookmarkStart w:id="499" w:name="_Toc95139703"/>
      <w:bookmarkStart w:id="500" w:name="_Toc95141583"/>
      <w:bookmarkStart w:id="501" w:name="_Toc95141818"/>
      <w:bookmarkStart w:id="502" w:name="_Toc95141894"/>
      <w:bookmarkStart w:id="503" w:name="_Toc95212453"/>
      <w:r w:rsidRPr="00062C66">
        <w:t>Diseño e implantación de hardware</w:t>
      </w:r>
      <w:bookmarkEnd w:id="499"/>
      <w:bookmarkEnd w:id="500"/>
      <w:bookmarkEnd w:id="501"/>
      <w:bookmarkEnd w:id="502"/>
      <w:bookmarkEnd w:id="503"/>
    </w:p>
    <w:p w14:paraId="000002F7" w14:textId="77777777" w:rsidR="00935384" w:rsidRPr="00062C66" w:rsidRDefault="007649E6">
      <w:pPr>
        <w:jc w:val="both"/>
      </w:pPr>
      <w:r w:rsidRPr="00062C66">
        <w:t xml:space="preserve">En este capítulo se diseñará y construirá el módulo de adquisición de señales EMG, este está compuesto por dos etapas: la primera es la construcción de los </w:t>
      </w:r>
      <w:proofErr w:type="gramStart"/>
      <w:r w:rsidRPr="00062C66">
        <w:t>electrodos  y</w:t>
      </w:r>
      <w:proofErr w:type="gramEnd"/>
      <w:r w:rsidRPr="00062C66">
        <w:t xml:space="preserve"> la segunda etapa es la implementación del circuito electrónico para las la captación de las señales electromiografícas.</w:t>
      </w:r>
    </w:p>
    <w:p w14:paraId="000002F8" w14:textId="77777777" w:rsidR="00935384" w:rsidRPr="00062C66" w:rsidRDefault="007649E6">
      <w:pPr>
        <w:pStyle w:val="Ttulo2"/>
        <w:numPr>
          <w:ilvl w:val="1"/>
          <w:numId w:val="14"/>
        </w:numPr>
        <w:rPr>
          <w:sz w:val="28"/>
          <w:szCs w:val="28"/>
        </w:rPr>
      </w:pPr>
      <w:bookmarkStart w:id="504" w:name="_Toc95139704"/>
      <w:bookmarkStart w:id="505" w:name="_Toc95141584"/>
      <w:bookmarkStart w:id="506" w:name="_Toc95141819"/>
      <w:bookmarkStart w:id="507" w:name="_Toc95141895"/>
      <w:bookmarkStart w:id="508" w:name="_Toc95212454"/>
      <w:r w:rsidRPr="00062C66">
        <w:rPr>
          <w:sz w:val="28"/>
          <w:szCs w:val="28"/>
        </w:rPr>
        <w:t>Sensores bioeléctricos (Electrodos)</w:t>
      </w:r>
      <w:bookmarkEnd w:id="504"/>
      <w:bookmarkEnd w:id="505"/>
      <w:bookmarkEnd w:id="506"/>
      <w:bookmarkEnd w:id="507"/>
      <w:bookmarkEnd w:id="508"/>
    </w:p>
    <w:p w14:paraId="000002F9" w14:textId="77777777" w:rsidR="00935384" w:rsidRPr="004E7FEE" w:rsidRDefault="007649E6">
      <w:pPr>
        <w:jc w:val="both"/>
      </w:pPr>
      <w:r w:rsidRPr="00062C66">
        <w:t>La electromiografía es procedimiento médico que se encarga de analizar y procesar las señales eléctricas producidas por los músculos al realizar cualquier movimiento como lo son las contracciones, al realizar estos movimientos “los músculos generan tensiones alrededor de 100mV cuando se contraen. Estas tensiones son muy atenuadas por el tejido interno y la piel, y que son débiles pero mesurable en la superficie de la piel. Típicas señales EMG superficial (sEMG) para los músculos grandes, como el bíceps, están alrededor de 2.1mV en amplitud. Señales sEMG contienen frecuencias que van de 2 Hz o inferior a 500 Hz o mayor.” Estas tensiones en los músculos son medidas en la piel con electrodos superficiales o cutáneos. [32]</w:t>
      </w:r>
    </w:p>
    <w:p w14:paraId="000002FA" w14:textId="77777777" w:rsidR="00935384" w:rsidRPr="00062C66" w:rsidRDefault="007649E6">
      <w:pPr>
        <w:pStyle w:val="Ttulo3"/>
        <w:numPr>
          <w:ilvl w:val="2"/>
          <w:numId w:val="15"/>
        </w:numPr>
      </w:pPr>
      <w:bookmarkStart w:id="509" w:name="_Toc95139705"/>
      <w:bookmarkStart w:id="510" w:name="_Toc95141585"/>
      <w:bookmarkStart w:id="511" w:name="_Toc95141820"/>
      <w:bookmarkStart w:id="512" w:name="_Toc95141896"/>
      <w:bookmarkStart w:id="513" w:name="_Toc95212455"/>
      <w:r w:rsidRPr="00062C66">
        <w:lastRenderedPageBreak/>
        <w:t>Tipos de electrodos</w:t>
      </w:r>
      <w:bookmarkEnd w:id="509"/>
      <w:bookmarkEnd w:id="510"/>
      <w:bookmarkEnd w:id="511"/>
      <w:bookmarkEnd w:id="512"/>
      <w:bookmarkEnd w:id="513"/>
    </w:p>
    <w:p w14:paraId="000002FB" w14:textId="77777777" w:rsidR="00935384" w:rsidRPr="00062C66" w:rsidRDefault="007649E6">
      <w:pPr>
        <w:jc w:val="both"/>
      </w:pPr>
      <w:r w:rsidRPr="00062C66">
        <w:rPr>
          <w:b/>
        </w:rPr>
        <w:t>Electrodos de inserción o cutáneos:</w:t>
      </w:r>
      <w:r w:rsidRPr="00062C66">
        <w:t xml:space="preserve"> Estos electrodos tienen la forma de una aguja son utilizados para estudiar músculos profundos y pequeños. Existen varios tipos.</w:t>
      </w:r>
    </w:p>
    <w:p w14:paraId="000002FC" w14:textId="77777777" w:rsidR="00935384" w:rsidRPr="00062C66" w:rsidRDefault="007649E6">
      <w:pPr>
        <w:ind w:left="708"/>
        <w:jc w:val="both"/>
      </w:pPr>
      <w:r w:rsidRPr="00062C66">
        <w:rPr>
          <w:b/>
        </w:rPr>
        <w:t>Monopolar:</w:t>
      </w:r>
      <w:r w:rsidRPr="00062C66">
        <w:t xml:space="preserve"> Este tipo de electrodo consiste en una aguja la cual ha sido aislada en toda su longitud menos en la punta.</w:t>
      </w:r>
    </w:p>
    <w:p w14:paraId="000002FD" w14:textId="77777777" w:rsidR="00935384" w:rsidRPr="00062C66" w:rsidRDefault="007649E6">
      <w:pPr>
        <w:ind w:left="708"/>
        <w:jc w:val="both"/>
      </w:pPr>
      <w:r w:rsidRPr="00062C66">
        <w:rPr>
          <w:b/>
        </w:rPr>
        <w:t>Coaxial:</w:t>
      </w:r>
      <w:r w:rsidRPr="00062C66">
        <w:t xml:space="preserve"> Este tipo de electrodo está compuesto por una aguja la cual en su interior tiene conductores metálicos muy delgados.</w:t>
      </w:r>
    </w:p>
    <w:p w14:paraId="000002FE" w14:textId="77777777" w:rsidR="00935384" w:rsidRPr="00062C66" w:rsidRDefault="007649E6">
      <w:pPr>
        <w:jc w:val="both"/>
      </w:pPr>
      <w:r w:rsidRPr="00062C66">
        <w:rPr>
          <w:b/>
        </w:rPr>
        <w:t>Electrodos superficiales:</w:t>
      </w:r>
      <w:r w:rsidRPr="00062C66">
        <w:t xml:space="preserve"> Son pequeños discos metálicos que se adhieren a la piel estos discos son altamente conductivos. Existen varios tipos.</w:t>
      </w:r>
    </w:p>
    <w:p w14:paraId="000002FF" w14:textId="77777777" w:rsidR="00935384" w:rsidRPr="00062C66" w:rsidRDefault="007649E6">
      <w:pPr>
        <w:ind w:left="708"/>
        <w:jc w:val="both"/>
      </w:pPr>
      <w:r w:rsidRPr="00062C66">
        <w:rPr>
          <w:b/>
        </w:rPr>
        <w:t>Húmedos:</w:t>
      </w:r>
      <w:r w:rsidRPr="00062C66">
        <w:t xml:space="preserve"> Estos electrodos constan de una capa de gel conductivo, esponja con solución electrolítica o hidrogel como elemento conductivo entre la piel y el electrodo. Estos componentes están normalmente construidos en plata (Ag) o cloruro de plata (AgCl).</w:t>
      </w:r>
    </w:p>
    <w:p w14:paraId="00000300" w14:textId="77777777" w:rsidR="00935384" w:rsidRPr="004E7FEE" w:rsidRDefault="007649E6">
      <w:pPr>
        <w:ind w:left="708"/>
        <w:jc w:val="both"/>
      </w:pPr>
      <w:r w:rsidRPr="00062C66">
        <w:rPr>
          <w:b/>
        </w:rPr>
        <w:t>Secos:</w:t>
      </w:r>
      <w:r w:rsidRPr="00062C66">
        <w:t xml:space="preserve"> Estos electrodos consisten en un metal el cual puede ser de pin o de bola, por otra parte, estos electrodos no necesitan ningún gel para hacer contacto con la piel ya que el material en el que está construido es altamente </w:t>
      </w:r>
      <w:proofErr w:type="gramStart"/>
      <w:r w:rsidRPr="00062C66">
        <w:t>conductivos</w:t>
      </w:r>
      <w:proofErr w:type="gramEnd"/>
      <w:r w:rsidRPr="00062C66">
        <w:t xml:space="preserve"> como lo son el oro, acero inoxidable, platino o plata.</w:t>
      </w:r>
    </w:p>
    <w:p w14:paraId="00000302" w14:textId="77777777" w:rsidR="00935384" w:rsidRPr="00062C66" w:rsidRDefault="007649E6">
      <w:pPr>
        <w:pStyle w:val="Ttulo2"/>
        <w:numPr>
          <w:ilvl w:val="1"/>
          <w:numId w:val="15"/>
        </w:numPr>
        <w:rPr>
          <w:sz w:val="28"/>
          <w:szCs w:val="28"/>
        </w:rPr>
      </w:pPr>
      <w:bookmarkStart w:id="514" w:name="_Toc95137089"/>
      <w:bookmarkStart w:id="515" w:name="_Toc95137242"/>
      <w:bookmarkStart w:id="516" w:name="_Toc95137331"/>
      <w:bookmarkStart w:id="517" w:name="_Toc95137421"/>
      <w:bookmarkStart w:id="518" w:name="_Toc95137510"/>
      <w:bookmarkStart w:id="519" w:name="_Toc95137605"/>
      <w:bookmarkStart w:id="520" w:name="_Toc95137701"/>
      <w:bookmarkStart w:id="521" w:name="_Toc95137790"/>
      <w:bookmarkStart w:id="522" w:name="_Toc95137885"/>
      <w:bookmarkStart w:id="523" w:name="_Toc95137974"/>
      <w:bookmarkStart w:id="524" w:name="_Toc95139706"/>
      <w:bookmarkStart w:id="525" w:name="_Toc95139848"/>
      <w:bookmarkStart w:id="526" w:name="_Toc95140083"/>
      <w:bookmarkStart w:id="527" w:name="_Toc95140406"/>
      <w:bookmarkStart w:id="528" w:name="_Toc95140612"/>
      <w:bookmarkStart w:id="529" w:name="_Toc95140691"/>
      <w:bookmarkStart w:id="530" w:name="_Toc95140768"/>
      <w:bookmarkStart w:id="531" w:name="_Toc95141586"/>
      <w:bookmarkStart w:id="532" w:name="_Toc95141821"/>
      <w:bookmarkStart w:id="533" w:name="_Toc95141897"/>
      <w:bookmarkStart w:id="534" w:name="_Toc95142090"/>
      <w:bookmarkStart w:id="535" w:name="_Toc95139707"/>
      <w:bookmarkStart w:id="536" w:name="_Toc95141587"/>
      <w:bookmarkStart w:id="537" w:name="_Toc95141822"/>
      <w:bookmarkStart w:id="538" w:name="_Toc95141898"/>
      <w:bookmarkStart w:id="539" w:name="_Toc95212456"/>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rsidRPr="00062C66">
        <w:rPr>
          <w:sz w:val="28"/>
          <w:szCs w:val="28"/>
        </w:rPr>
        <w:t>Diseño y construcción de los electrodos</w:t>
      </w:r>
      <w:bookmarkEnd w:id="535"/>
      <w:bookmarkEnd w:id="536"/>
      <w:bookmarkEnd w:id="537"/>
      <w:bookmarkEnd w:id="538"/>
      <w:bookmarkEnd w:id="539"/>
      <w:r w:rsidRPr="00062C66">
        <w:rPr>
          <w:sz w:val="28"/>
          <w:szCs w:val="28"/>
        </w:rPr>
        <w:t xml:space="preserve"> </w:t>
      </w:r>
    </w:p>
    <w:p w14:paraId="00000303" w14:textId="77777777" w:rsidR="00935384" w:rsidRPr="004E7FEE" w:rsidRDefault="007649E6">
      <w:r w:rsidRPr="00062C66">
        <w:t>La conductividad eléctrica de los metales depende de la estructura atómica y molecular del material. Los metales son buenos conductores, ya que su estructura posee muchos electrones con vínculos débiles, por otra parte, una de las características principales de los metales es su resistencia, ya que mientras menos resistencia eléctrica presente un material, se considera un mejor conductor y mientras más resistencia presente será un mejor aislante. [33]</w:t>
      </w:r>
    </w:p>
    <w:p w14:paraId="00000304" w14:textId="77777777" w:rsidR="00935384" w:rsidRPr="00062C66" w:rsidRDefault="007649E6">
      <w:pPr>
        <w:jc w:val="both"/>
      </w:pPr>
      <w:r w:rsidRPr="00062C66">
        <w:t>La conductividad eléctrica de los metales también depende de otros factores físicos del propio material, y de la temperatura.</w:t>
      </w:r>
    </w:p>
    <w:p w14:paraId="00000305" w14:textId="77777777" w:rsidR="00935384" w:rsidRPr="004E7FEE" w:rsidRDefault="007649E6">
      <w:pPr>
        <w:jc w:val="center"/>
      </w:pPr>
      <w:r w:rsidRPr="00062C66">
        <w:t>Tabla IV. Conductividad de los metales</w:t>
      </w:r>
    </w:p>
    <w:tbl>
      <w:tblPr>
        <w:tblStyle w:val="a2"/>
        <w:tblW w:w="8978" w:type="dxa"/>
        <w:tblInd w:w="0" w:type="dxa"/>
        <w:tblBorders>
          <w:top w:val="single" w:sz="4" w:space="0" w:color="7F7F7F"/>
          <w:left w:val="single" w:sz="4" w:space="0" w:color="999999"/>
          <w:bottom w:val="single" w:sz="4" w:space="0" w:color="7F7F7F"/>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235"/>
        <w:gridCol w:w="3750"/>
        <w:gridCol w:w="2993"/>
      </w:tblGrid>
      <w:tr w:rsidR="00935384" w:rsidRPr="004E7FEE" w14:paraId="11FDB260" w14:textId="77777777">
        <w:tc>
          <w:tcPr>
            <w:tcW w:w="2235" w:type="dxa"/>
            <w:vAlign w:val="center"/>
          </w:tcPr>
          <w:p w14:paraId="00000306" w14:textId="77777777" w:rsidR="00935384" w:rsidRPr="00062C66" w:rsidRDefault="007649E6">
            <w:pPr>
              <w:jc w:val="center"/>
            </w:pPr>
            <w:r w:rsidRPr="00062C66">
              <w:t>Metal</w:t>
            </w:r>
          </w:p>
        </w:tc>
        <w:tc>
          <w:tcPr>
            <w:tcW w:w="3750" w:type="dxa"/>
            <w:vAlign w:val="center"/>
          </w:tcPr>
          <w:p w14:paraId="00000307" w14:textId="77777777" w:rsidR="00935384" w:rsidRPr="00062C66" w:rsidRDefault="007649E6">
            <w:pPr>
              <w:jc w:val="center"/>
            </w:pPr>
            <w:r w:rsidRPr="00062C66">
              <w:t>Conductividad Eléctrica(S/m)</w:t>
            </w:r>
          </w:p>
        </w:tc>
        <w:tc>
          <w:tcPr>
            <w:tcW w:w="2993" w:type="dxa"/>
            <w:vAlign w:val="center"/>
          </w:tcPr>
          <w:p w14:paraId="00000308" w14:textId="77777777" w:rsidR="00935384" w:rsidRPr="00062C66" w:rsidRDefault="007649E6">
            <w:pPr>
              <w:jc w:val="center"/>
            </w:pPr>
            <w:r w:rsidRPr="00062C66">
              <w:t>Temperatura (°C)</w:t>
            </w:r>
          </w:p>
        </w:tc>
      </w:tr>
      <w:tr w:rsidR="00935384" w:rsidRPr="004E7FEE" w14:paraId="4CB0C60B" w14:textId="77777777">
        <w:tc>
          <w:tcPr>
            <w:tcW w:w="2235" w:type="dxa"/>
          </w:tcPr>
          <w:p w14:paraId="00000309" w14:textId="77777777" w:rsidR="00935384" w:rsidRPr="00062C66" w:rsidRDefault="007649E6">
            <w:pPr>
              <w:jc w:val="both"/>
            </w:pPr>
            <w:r w:rsidRPr="00062C66">
              <w:t>Plata</w:t>
            </w:r>
          </w:p>
        </w:tc>
        <w:tc>
          <w:tcPr>
            <w:tcW w:w="3750" w:type="dxa"/>
            <w:vAlign w:val="center"/>
          </w:tcPr>
          <w:p w14:paraId="0000030A" w14:textId="77777777" w:rsidR="00935384" w:rsidRPr="00062C66" w:rsidRDefault="007649E6">
            <w:pPr>
              <w:jc w:val="center"/>
            </w:pPr>
            <w:r w:rsidRPr="00062C66">
              <w:t>6,30 × 107</w:t>
            </w:r>
          </w:p>
        </w:tc>
        <w:tc>
          <w:tcPr>
            <w:tcW w:w="2993" w:type="dxa"/>
            <w:vAlign w:val="center"/>
          </w:tcPr>
          <w:p w14:paraId="0000030B" w14:textId="77777777" w:rsidR="00935384" w:rsidRPr="00062C66" w:rsidRDefault="007649E6">
            <w:pPr>
              <w:jc w:val="center"/>
            </w:pPr>
            <w:r w:rsidRPr="00062C66">
              <w:t>20</w:t>
            </w:r>
          </w:p>
        </w:tc>
      </w:tr>
      <w:tr w:rsidR="00935384" w:rsidRPr="004E7FEE" w14:paraId="34AA848A" w14:textId="77777777">
        <w:tc>
          <w:tcPr>
            <w:tcW w:w="2235" w:type="dxa"/>
          </w:tcPr>
          <w:p w14:paraId="0000030C" w14:textId="77777777" w:rsidR="00935384" w:rsidRPr="00062C66" w:rsidRDefault="007649E6">
            <w:pPr>
              <w:jc w:val="both"/>
            </w:pPr>
            <w:r w:rsidRPr="00062C66">
              <w:t>Cobre</w:t>
            </w:r>
          </w:p>
        </w:tc>
        <w:tc>
          <w:tcPr>
            <w:tcW w:w="3750" w:type="dxa"/>
            <w:vAlign w:val="center"/>
          </w:tcPr>
          <w:p w14:paraId="0000030D" w14:textId="77777777" w:rsidR="00935384" w:rsidRPr="00062C66" w:rsidRDefault="007649E6">
            <w:pPr>
              <w:jc w:val="center"/>
            </w:pPr>
            <w:r w:rsidRPr="00062C66">
              <w:t>5,96 × 107</w:t>
            </w:r>
          </w:p>
        </w:tc>
        <w:tc>
          <w:tcPr>
            <w:tcW w:w="2993" w:type="dxa"/>
            <w:vAlign w:val="center"/>
          </w:tcPr>
          <w:p w14:paraId="0000030E" w14:textId="77777777" w:rsidR="00935384" w:rsidRPr="00062C66" w:rsidRDefault="007649E6">
            <w:pPr>
              <w:jc w:val="center"/>
            </w:pPr>
            <w:r w:rsidRPr="00062C66">
              <w:t>20</w:t>
            </w:r>
          </w:p>
        </w:tc>
      </w:tr>
      <w:tr w:rsidR="00935384" w:rsidRPr="004E7FEE" w14:paraId="0CAB753B" w14:textId="77777777">
        <w:tc>
          <w:tcPr>
            <w:tcW w:w="2235" w:type="dxa"/>
          </w:tcPr>
          <w:p w14:paraId="0000030F" w14:textId="77777777" w:rsidR="00935384" w:rsidRPr="00062C66" w:rsidRDefault="007649E6">
            <w:pPr>
              <w:jc w:val="both"/>
            </w:pPr>
            <w:r w:rsidRPr="00062C66">
              <w:t>CobreRecocido</w:t>
            </w:r>
          </w:p>
        </w:tc>
        <w:tc>
          <w:tcPr>
            <w:tcW w:w="3750" w:type="dxa"/>
            <w:vAlign w:val="center"/>
          </w:tcPr>
          <w:p w14:paraId="00000310" w14:textId="77777777" w:rsidR="00935384" w:rsidRPr="00062C66" w:rsidRDefault="007649E6">
            <w:pPr>
              <w:jc w:val="center"/>
            </w:pPr>
            <w:r w:rsidRPr="00062C66">
              <w:t>5,80 × 107</w:t>
            </w:r>
          </w:p>
        </w:tc>
        <w:tc>
          <w:tcPr>
            <w:tcW w:w="2993" w:type="dxa"/>
            <w:vAlign w:val="center"/>
          </w:tcPr>
          <w:p w14:paraId="00000311" w14:textId="77777777" w:rsidR="00935384" w:rsidRPr="00062C66" w:rsidRDefault="007649E6">
            <w:pPr>
              <w:jc w:val="center"/>
            </w:pPr>
            <w:r w:rsidRPr="00062C66">
              <w:t>20</w:t>
            </w:r>
          </w:p>
        </w:tc>
      </w:tr>
      <w:tr w:rsidR="00935384" w:rsidRPr="004E7FEE" w14:paraId="28BD1CC5" w14:textId="77777777">
        <w:tc>
          <w:tcPr>
            <w:tcW w:w="2235" w:type="dxa"/>
          </w:tcPr>
          <w:p w14:paraId="00000312" w14:textId="77777777" w:rsidR="00935384" w:rsidRPr="00062C66" w:rsidRDefault="007649E6">
            <w:pPr>
              <w:jc w:val="both"/>
            </w:pPr>
            <w:r w:rsidRPr="00062C66">
              <w:t>Oro</w:t>
            </w:r>
          </w:p>
        </w:tc>
        <w:tc>
          <w:tcPr>
            <w:tcW w:w="3750" w:type="dxa"/>
            <w:vAlign w:val="center"/>
          </w:tcPr>
          <w:p w14:paraId="00000313" w14:textId="77777777" w:rsidR="00935384" w:rsidRPr="00062C66" w:rsidRDefault="007649E6">
            <w:pPr>
              <w:jc w:val="center"/>
            </w:pPr>
            <w:r w:rsidRPr="00062C66">
              <w:t>4,55 × 107</w:t>
            </w:r>
          </w:p>
        </w:tc>
        <w:tc>
          <w:tcPr>
            <w:tcW w:w="2993" w:type="dxa"/>
            <w:vAlign w:val="center"/>
          </w:tcPr>
          <w:p w14:paraId="00000314" w14:textId="77777777" w:rsidR="00935384" w:rsidRPr="00062C66" w:rsidRDefault="007649E6">
            <w:pPr>
              <w:jc w:val="center"/>
            </w:pPr>
            <w:r w:rsidRPr="00062C66">
              <w:t>20-25</w:t>
            </w:r>
          </w:p>
        </w:tc>
      </w:tr>
      <w:tr w:rsidR="00935384" w:rsidRPr="004E7FEE" w14:paraId="7A057E37" w14:textId="77777777">
        <w:tc>
          <w:tcPr>
            <w:tcW w:w="2235" w:type="dxa"/>
          </w:tcPr>
          <w:p w14:paraId="00000315" w14:textId="77777777" w:rsidR="00935384" w:rsidRPr="00062C66" w:rsidRDefault="007649E6">
            <w:pPr>
              <w:jc w:val="both"/>
            </w:pPr>
            <w:r w:rsidRPr="00062C66">
              <w:t>Aluminio</w:t>
            </w:r>
          </w:p>
        </w:tc>
        <w:tc>
          <w:tcPr>
            <w:tcW w:w="3750" w:type="dxa"/>
            <w:vAlign w:val="center"/>
          </w:tcPr>
          <w:p w14:paraId="00000316" w14:textId="77777777" w:rsidR="00935384" w:rsidRPr="00062C66" w:rsidRDefault="007649E6">
            <w:pPr>
              <w:jc w:val="center"/>
            </w:pPr>
            <w:r w:rsidRPr="00062C66">
              <w:t>3,78 × 107</w:t>
            </w:r>
          </w:p>
        </w:tc>
        <w:tc>
          <w:tcPr>
            <w:tcW w:w="2993" w:type="dxa"/>
            <w:vAlign w:val="center"/>
          </w:tcPr>
          <w:p w14:paraId="00000317" w14:textId="77777777" w:rsidR="00935384" w:rsidRPr="00062C66" w:rsidRDefault="007649E6">
            <w:pPr>
              <w:jc w:val="center"/>
            </w:pPr>
            <w:r w:rsidRPr="00062C66">
              <w:t>20</w:t>
            </w:r>
          </w:p>
        </w:tc>
      </w:tr>
      <w:tr w:rsidR="00935384" w:rsidRPr="004E7FEE" w14:paraId="3FC7FD37" w14:textId="77777777">
        <w:tc>
          <w:tcPr>
            <w:tcW w:w="2235" w:type="dxa"/>
          </w:tcPr>
          <w:p w14:paraId="00000318" w14:textId="77777777" w:rsidR="00935384" w:rsidRPr="00062C66" w:rsidRDefault="007649E6">
            <w:pPr>
              <w:jc w:val="both"/>
            </w:pPr>
            <w:r w:rsidRPr="00062C66">
              <w:lastRenderedPageBreak/>
              <w:t>Wolframio</w:t>
            </w:r>
          </w:p>
        </w:tc>
        <w:tc>
          <w:tcPr>
            <w:tcW w:w="3750" w:type="dxa"/>
            <w:vAlign w:val="center"/>
          </w:tcPr>
          <w:p w14:paraId="00000319" w14:textId="77777777" w:rsidR="00935384" w:rsidRPr="00062C66" w:rsidRDefault="007649E6">
            <w:pPr>
              <w:jc w:val="center"/>
            </w:pPr>
            <w:r w:rsidRPr="00062C66">
              <w:t>1,82 × 107</w:t>
            </w:r>
          </w:p>
        </w:tc>
        <w:tc>
          <w:tcPr>
            <w:tcW w:w="2993" w:type="dxa"/>
            <w:vAlign w:val="center"/>
          </w:tcPr>
          <w:p w14:paraId="0000031A" w14:textId="77777777" w:rsidR="00935384" w:rsidRPr="00062C66" w:rsidRDefault="00935384">
            <w:pPr>
              <w:jc w:val="center"/>
            </w:pPr>
          </w:p>
        </w:tc>
      </w:tr>
      <w:tr w:rsidR="00935384" w:rsidRPr="004E7FEE" w14:paraId="7649FCEC" w14:textId="77777777">
        <w:tc>
          <w:tcPr>
            <w:tcW w:w="2235" w:type="dxa"/>
          </w:tcPr>
          <w:p w14:paraId="0000031B" w14:textId="77777777" w:rsidR="00935384" w:rsidRPr="00062C66" w:rsidRDefault="007649E6">
            <w:pPr>
              <w:jc w:val="both"/>
            </w:pPr>
            <w:r w:rsidRPr="00062C66">
              <w:t>Hierro</w:t>
            </w:r>
          </w:p>
        </w:tc>
        <w:tc>
          <w:tcPr>
            <w:tcW w:w="3750" w:type="dxa"/>
            <w:vAlign w:val="center"/>
          </w:tcPr>
          <w:p w14:paraId="0000031C" w14:textId="77777777" w:rsidR="00935384" w:rsidRPr="00062C66" w:rsidRDefault="007649E6">
            <w:pPr>
              <w:jc w:val="center"/>
            </w:pPr>
            <w:r w:rsidRPr="00062C66">
              <w:t>1,53 × 107</w:t>
            </w:r>
          </w:p>
        </w:tc>
        <w:tc>
          <w:tcPr>
            <w:tcW w:w="2993" w:type="dxa"/>
            <w:vAlign w:val="center"/>
          </w:tcPr>
          <w:p w14:paraId="0000031D" w14:textId="77777777" w:rsidR="00935384" w:rsidRPr="00062C66" w:rsidRDefault="00935384">
            <w:pPr>
              <w:jc w:val="center"/>
            </w:pPr>
          </w:p>
        </w:tc>
      </w:tr>
    </w:tbl>
    <w:p w14:paraId="0000031E" w14:textId="77777777" w:rsidR="00935384" w:rsidRPr="004E7FEE" w:rsidRDefault="007649E6">
      <w:pPr>
        <w:jc w:val="center"/>
      </w:pPr>
      <w:r w:rsidRPr="00062C66">
        <w:t xml:space="preserve">Fuente: </w:t>
      </w:r>
      <w:r w:rsidRPr="00062C66">
        <w:rPr>
          <w:color w:val="37393C"/>
        </w:rPr>
        <w:t>https://jefry9.wordpress.com/2014/07/07/conductividad-electrica-de-la-plata/</w:t>
      </w:r>
    </w:p>
    <w:p w14:paraId="0000031F" w14:textId="77777777" w:rsidR="00935384" w:rsidRPr="00062C66" w:rsidRDefault="007649E6">
      <w:pPr>
        <w:jc w:val="both"/>
      </w:pPr>
      <w:r w:rsidRPr="00062C66">
        <w:t>Para la adquisición de las señales EMG se diseñó y construyó electrodos de la topología activo y seco, con el motivo de evitar irritaciones en la piel por el uso de gel. El material con el cual se construyó los electrodos fue la plata (Ag), ya que tiene una alta conductividad.</w:t>
      </w:r>
    </w:p>
    <w:p w14:paraId="00000320" w14:textId="77777777" w:rsidR="00935384" w:rsidRPr="00062C66" w:rsidRDefault="007649E6">
      <w:pPr>
        <w:jc w:val="both"/>
      </w:pPr>
      <w:r w:rsidRPr="00062C66">
        <w:t xml:space="preserve">En la Figura 21, se puede observar la forma de los electrodos secos superficiales.     </w:t>
      </w:r>
    </w:p>
    <w:p w14:paraId="00000321" w14:textId="77777777" w:rsidR="00935384" w:rsidRPr="00062C66" w:rsidRDefault="007649E6">
      <w:pPr>
        <w:jc w:val="center"/>
      </w:pPr>
      <w:r w:rsidRPr="00062C66">
        <w:t>Fig.21. Electrodos secos de superficie</w:t>
      </w:r>
    </w:p>
    <w:p w14:paraId="00000322" w14:textId="77777777" w:rsidR="00935384" w:rsidRPr="00062C66" w:rsidRDefault="007649E6">
      <w:pPr>
        <w:jc w:val="center"/>
      </w:pPr>
      <w:r w:rsidRPr="00062C66">
        <w:rPr>
          <w:noProof/>
        </w:rPr>
        <w:drawing>
          <wp:inline distT="0" distB="0" distL="0" distR="0" wp14:anchorId="63B6BBC9" wp14:editId="744EF2DF">
            <wp:extent cx="1970511" cy="1864447"/>
            <wp:effectExtent l="0" t="0" r="0" b="0"/>
            <wp:docPr id="98" name="image15.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Icono&#10;&#10;Descripción generada automáticamente"/>
                    <pic:cNvPicPr preferRelativeResize="0"/>
                  </pic:nvPicPr>
                  <pic:blipFill>
                    <a:blip r:embed="rId53"/>
                    <a:srcRect/>
                    <a:stretch>
                      <a:fillRect/>
                    </a:stretch>
                  </pic:blipFill>
                  <pic:spPr>
                    <a:xfrm>
                      <a:off x="0" y="0"/>
                      <a:ext cx="1970511" cy="1864447"/>
                    </a:xfrm>
                    <a:prstGeom prst="rect">
                      <a:avLst/>
                    </a:prstGeom>
                    <a:ln/>
                  </pic:spPr>
                </pic:pic>
              </a:graphicData>
            </a:graphic>
          </wp:inline>
        </w:drawing>
      </w:r>
      <w:r w:rsidRPr="00062C66">
        <w:rPr>
          <w:noProof/>
        </w:rPr>
        <w:drawing>
          <wp:inline distT="0" distB="0" distL="0" distR="0" wp14:anchorId="13C84196" wp14:editId="0488D29D">
            <wp:extent cx="1867567" cy="1767046"/>
            <wp:effectExtent l="0" t="0" r="0" b="0"/>
            <wp:docPr id="99" name="image15.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Icono&#10;&#10;Descripción generada automáticamente"/>
                    <pic:cNvPicPr preferRelativeResize="0"/>
                  </pic:nvPicPr>
                  <pic:blipFill>
                    <a:blip r:embed="rId53"/>
                    <a:srcRect/>
                    <a:stretch>
                      <a:fillRect/>
                    </a:stretch>
                  </pic:blipFill>
                  <pic:spPr>
                    <a:xfrm rot="5400000">
                      <a:off x="0" y="0"/>
                      <a:ext cx="1867567" cy="1767046"/>
                    </a:xfrm>
                    <a:prstGeom prst="rect">
                      <a:avLst/>
                    </a:prstGeom>
                    <a:ln/>
                  </pic:spPr>
                </pic:pic>
              </a:graphicData>
            </a:graphic>
          </wp:inline>
        </w:drawing>
      </w:r>
    </w:p>
    <w:p w14:paraId="00000323" w14:textId="77777777" w:rsidR="00935384" w:rsidRPr="004E7FEE" w:rsidRDefault="007649E6">
      <w:pPr>
        <w:jc w:val="center"/>
      </w:pPr>
      <w:r w:rsidRPr="00062C66">
        <w:t>Fuente: Los autores</w:t>
      </w:r>
    </w:p>
    <w:p w14:paraId="00000324" w14:textId="77777777" w:rsidR="00935384" w:rsidRPr="00062C66" w:rsidRDefault="007649E6">
      <w:pPr>
        <w:pStyle w:val="Ttulo2"/>
        <w:numPr>
          <w:ilvl w:val="1"/>
          <w:numId w:val="15"/>
        </w:numPr>
      </w:pPr>
      <w:bookmarkStart w:id="540" w:name="_Toc95139708"/>
      <w:bookmarkStart w:id="541" w:name="_Toc95141588"/>
      <w:bookmarkStart w:id="542" w:name="_Toc95141823"/>
      <w:bookmarkStart w:id="543" w:name="_Toc95141899"/>
      <w:bookmarkStart w:id="544" w:name="_Toc95212457"/>
      <w:r w:rsidRPr="00062C66">
        <w:t>Acondicionamiento de la señal</w:t>
      </w:r>
      <w:bookmarkEnd w:id="540"/>
      <w:bookmarkEnd w:id="541"/>
      <w:bookmarkEnd w:id="542"/>
      <w:bookmarkEnd w:id="543"/>
      <w:bookmarkEnd w:id="544"/>
      <w:r w:rsidRPr="00062C66">
        <w:t xml:space="preserve"> </w:t>
      </w:r>
    </w:p>
    <w:p w14:paraId="00000325" w14:textId="77777777" w:rsidR="00935384" w:rsidRPr="00062C66" w:rsidRDefault="007649E6">
      <w:pPr>
        <w:jc w:val="both"/>
      </w:pPr>
      <w:r w:rsidRPr="00062C66">
        <w:t>Una vez obtenida la señal EMG es necesario acondicionar la señal ya que esta presenta bastante ruido y es demasiado pequeña. Para esto es necesario amplificar la señal y convertirla en otro formato para que sea más fácil su comprensión.</w:t>
      </w:r>
    </w:p>
    <w:p w14:paraId="00000326" w14:textId="77777777" w:rsidR="00935384" w:rsidRPr="00062C66" w:rsidRDefault="007649E6">
      <w:pPr>
        <w:jc w:val="both"/>
      </w:pPr>
      <w:r w:rsidRPr="00062C66">
        <w:t>En esta etapa es de vital importancia ajustar la señal a las especificaciones requeridas por el microcontrolador como lo son los valores mínimos y máximos de entrada.</w:t>
      </w:r>
    </w:p>
    <w:p w14:paraId="00000327" w14:textId="77777777" w:rsidR="00935384" w:rsidRPr="00062C66" w:rsidRDefault="007649E6">
      <w:pPr>
        <w:pStyle w:val="Ttulo2"/>
        <w:numPr>
          <w:ilvl w:val="1"/>
          <w:numId w:val="15"/>
        </w:numPr>
      </w:pPr>
      <w:bookmarkStart w:id="545" w:name="_Toc95139709"/>
      <w:bookmarkStart w:id="546" w:name="_Toc95141589"/>
      <w:bookmarkStart w:id="547" w:name="_Toc95141824"/>
      <w:bookmarkStart w:id="548" w:name="_Toc95141900"/>
      <w:bookmarkStart w:id="549" w:name="_Toc95212458"/>
      <w:r w:rsidRPr="00062C66">
        <w:t>Adquisición de las señales EMG</w:t>
      </w:r>
      <w:bookmarkEnd w:id="545"/>
      <w:bookmarkEnd w:id="546"/>
      <w:bookmarkEnd w:id="547"/>
      <w:bookmarkEnd w:id="548"/>
      <w:bookmarkEnd w:id="549"/>
    </w:p>
    <w:p w14:paraId="00000328" w14:textId="77777777" w:rsidR="00935384" w:rsidRPr="00062C66" w:rsidRDefault="007649E6">
      <w:pPr>
        <w:pStyle w:val="Ttulo3"/>
        <w:numPr>
          <w:ilvl w:val="2"/>
          <w:numId w:val="3"/>
        </w:numPr>
      </w:pPr>
      <w:bookmarkStart w:id="550" w:name="_Toc95139710"/>
      <w:bookmarkStart w:id="551" w:name="_Toc95141590"/>
      <w:bookmarkStart w:id="552" w:name="_Toc95141825"/>
      <w:bookmarkStart w:id="553" w:name="_Toc95141901"/>
      <w:bookmarkStart w:id="554" w:name="_Toc95212459"/>
      <w:r w:rsidRPr="00062C66">
        <w:t>Amplificador de instrumentación</w:t>
      </w:r>
      <w:bookmarkEnd w:id="550"/>
      <w:bookmarkEnd w:id="551"/>
      <w:bookmarkEnd w:id="552"/>
      <w:bookmarkEnd w:id="553"/>
      <w:bookmarkEnd w:id="554"/>
      <w:r w:rsidRPr="00062C66">
        <w:t xml:space="preserve"> </w:t>
      </w:r>
    </w:p>
    <w:p w14:paraId="00000329" w14:textId="77777777" w:rsidR="00935384" w:rsidRPr="00062C66" w:rsidRDefault="007649E6">
      <w:pPr>
        <w:jc w:val="both"/>
      </w:pPr>
      <w:r w:rsidRPr="00062C66">
        <w:t xml:space="preserve">Los amplificadores de instrumentación es un componente electrónico creado por amplificadores operacionales. Para la adquisición de las señales EMG se utilizó el integrado AD8221, “es un amplificador de alto rendimiento con ganancia ajustable que ofrece la mayor CMRR de la industria en su clase. La CMRR de los amplificadores de instrumentación del </w:t>
      </w:r>
      <w:r w:rsidRPr="00062C66">
        <w:lastRenderedPageBreak/>
        <w:t>mercado actual se reduce a 200 Hz. En cambio, el AD8221 mantiene una CMRR mínima de 80 dB a 10 kHz para todos los grados a G = 1. La alta CMRR sobre la frecuencia permite al AD8221 rechazar las interferencias de banda ancha y los armónicos de línea, simplificando enormemente los requisitos de filtrado. Las posibles aplicaciones incluyen la adquisición de datos de precisión, el análisis biomédico y la instrumentación aeroespacial.” [34]</w:t>
      </w:r>
    </w:p>
    <w:p w14:paraId="0000032A" w14:textId="77777777" w:rsidR="00935384" w:rsidRPr="00062C66" w:rsidRDefault="007649E6">
      <w:r w:rsidRPr="00062C66">
        <w:t>A continuación, en la Tabla V. Se muestra la configuración de los pines y la descripción de sus funciones.</w:t>
      </w:r>
    </w:p>
    <w:p w14:paraId="0000032B" w14:textId="77777777" w:rsidR="00935384" w:rsidRPr="00062C66" w:rsidRDefault="007649E6">
      <w:pPr>
        <w:jc w:val="center"/>
      </w:pPr>
      <w:r w:rsidRPr="00062C66">
        <w:t>Fig.22. Pines AOP AD8221</w:t>
      </w:r>
    </w:p>
    <w:p w14:paraId="0000032C" w14:textId="77777777" w:rsidR="00935384" w:rsidRPr="00062C66" w:rsidRDefault="007649E6">
      <w:pPr>
        <w:jc w:val="center"/>
      </w:pPr>
      <w:r w:rsidRPr="00062C66">
        <w:rPr>
          <w:noProof/>
        </w:rPr>
        <w:drawing>
          <wp:inline distT="0" distB="0" distL="0" distR="0" wp14:anchorId="10049094" wp14:editId="1A2B3271">
            <wp:extent cx="1362075" cy="866775"/>
            <wp:effectExtent l="0" t="0" r="0" b="0"/>
            <wp:docPr id="1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1362075" cy="866775"/>
                    </a:xfrm>
                    <a:prstGeom prst="rect">
                      <a:avLst/>
                    </a:prstGeom>
                    <a:ln/>
                  </pic:spPr>
                </pic:pic>
              </a:graphicData>
            </a:graphic>
          </wp:inline>
        </w:drawing>
      </w:r>
    </w:p>
    <w:p w14:paraId="0000032D" w14:textId="77777777" w:rsidR="00935384" w:rsidRPr="00062C66" w:rsidRDefault="007649E6">
      <w:pPr>
        <w:jc w:val="center"/>
      </w:pPr>
      <w:r w:rsidRPr="00062C66">
        <w:t>Fuente: https://www.analog.com/media/en/technical-documentation/data-sheets/AD8221.pdf</w:t>
      </w:r>
    </w:p>
    <w:p w14:paraId="0000032E" w14:textId="77777777" w:rsidR="00935384" w:rsidRPr="00062C66" w:rsidRDefault="007649E6">
      <w:pPr>
        <w:jc w:val="center"/>
      </w:pPr>
      <w:r w:rsidRPr="00062C66">
        <w:t>Tabla V. Pines y descripción de sus funciones</w:t>
      </w:r>
    </w:p>
    <w:tbl>
      <w:tblPr>
        <w:tblStyle w:val="a3"/>
        <w:tblW w:w="9747" w:type="dxa"/>
        <w:tblInd w:w="0" w:type="dxa"/>
        <w:tblBorders>
          <w:top w:val="single" w:sz="4" w:space="0" w:color="7F7F7F"/>
          <w:left w:val="single" w:sz="4" w:space="0" w:color="999999"/>
          <w:bottom w:val="single" w:sz="4" w:space="0" w:color="7F7F7F"/>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384"/>
        <w:gridCol w:w="1276"/>
        <w:gridCol w:w="7087"/>
      </w:tblGrid>
      <w:tr w:rsidR="00935384" w:rsidRPr="004E7FEE" w14:paraId="0F78D0B0" w14:textId="77777777">
        <w:tc>
          <w:tcPr>
            <w:tcW w:w="1384" w:type="dxa"/>
            <w:vAlign w:val="center"/>
          </w:tcPr>
          <w:p w14:paraId="0000032F" w14:textId="77777777" w:rsidR="00935384" w:rsidRPr="00062C66" w:rsidRDefault="007649E6">
            <w:pPr>
              <w:jc w:val="center"/>
            </w:pPr>
            <w:r w:rsidRPr="00062C66">
              <w:t>No</w:t>
            </w:r>
          </w:p>
        </w:tc>
        <w:tc>
          <w:tcPr>
            <w:tcW w:w="1276" w:type="dxa"/>
            <w:vAlign w:val="center"/>
          </w:tcPr>
          <w:p w14:paraId="00000330" w14:textId="77777777" w:rsidR="00935384" w:rsidRPr="00062C66" w:rsidRDefault="007649E6">
            <w:pPr>
              <w:jc w:val="center"/>
            </w:pPr>
            <w:r w:rsidRPr="00062C66">
              <w:t xml:space="preserve"> Pines</w:t>
            </w:r>
          </w:p>
        </w:tc>
        <w:tc>
          <w:tcPr>
            <w:tcW w:w="7087" w:type="dxa"/>
          </w:tcPr>
          <w:p w14:paraId="00000331" w14:textId="77777777" w:rsidR="00935384" w:rsidRPr="00062C66" w:rsidRDefault="007649E6">
            <w:pPr>
              <w:jc w:val="center"/>
            </w:pPr>
            <w:r w:rsidRPr="00062C66">
              <w:t>Descripción</w:t>
            </w:r>
          </w:p>
        </w:tc>
      </w:tr>
      <w:tr w:rsidR="00935384" w:rsidRPr="004E7FEE" w14:paraId="28EAB998" w14:textId="77777777">
        <w:tc>
          <w:tcPr>
            <w:tcW w:w="1384" w:type="dxa"/>
            <w:vAlign w:val="center"/>
          </w:tcPr>
          <w:p w14:paraId="00000332" w14:textId="77777777" w:rsidR="00935384" w:rsidRPr="00062C66" w:rsidRDefault="007649E6">
            <w:pPr>
              <w:jc w:val="center"/>
            </w:pPr>
            <w:r w:rsidRPr="00062C66">
              <w:t>1</w:t>
            </w:r>
          </w:p>
        </w:tc>
        <w:tc>
          <w:tcPr>
            <w:tcW w:w="1276" w:type="dxa"/>
            <w:vAlign w:val="center"/>
          </w:tcPr>
          <w:p w14:paraId="00000333" w14:textId="77777777" w:rsidR="00935384" w:rsidRPr="00062C66" w:rsidRDefault="007649E6">
            <w:pPr>
              <w:jc w:val="center"/>
            </w:pPr>
            <w:r w:rsidRPr="00062C66">
              <w:t>-IN</w:t>
            </w:r>
          </w:p>
        </w:tc>
        <w:tc>
          <w:tcPr>
            <w:tcW w:w="7087" w:type="dxa"/>
          </w:tcPr>
          <w:p w14:paraId="00000334" w14:textId="77777777" w:rsidR="00935384" w:rsidRPr="00062C66" w:rsidRDefault="007649E6">
            <w:r w:rsidRPr="00062C66">
              <w:t>Terminal de entrada negativo.</w:t>
            </w:r>
          </w:p>
        </w:tc>
      </w:tr>
      <w:tr w:rsidR="00935384" w:rsidRPr="004E7FEE" w14:paraId="4FDEC4E6" w14:textId="77777777">
        <w:tc>
          <w:tcPr>
            <w:tcW w:w="1384" w:type="dxa"/>
            <w:vAlign w:val="center"/>
          </w:tcPr>
          <w:p w14:paraId="00000335" w14:textId="77777777" w:rsidR="00935384" w:rsidRPr="00062C66" w:rsidRDefault="007649E6">
            <w:pPr>
              <w:jc w:val="center"/>
            </w:pPr>
            <w:r w:rsidRPr="00062C66">
              <w:t>2</w:t>
            </w:r>
          </w:p>
        </w:tc>
        <w:tc>
          <w:tcPr>
            <w:tcW w:w="1276" w:type="dxa"/>
            <w:vAlign w:val="center"/>
          </w:tcPr>
          <w:p w14:paraId="00000336" w14:textId="77777777" w:rsidR="00935384" w:rsidRPr="00062C66" w:rsidRDefault="007649E6">
            <w:pPr>
              <w:jc w:val="center"/>
            </w:pPr>
            <w:r w:rsidRPr="00062C66">
              <w:t>RG</w:t>
            </w:r>
          </w:p>
        </w:tc>
        <w:tc>
          <w:tcPr>
            <w:tcW w:w="7087" w:type="dxa"/>
          </w:tcPr>
          <w:p w14:paraId="00000337" w14:textId="77777777" w:rsidR="00935384" w:rsidRPr="00062C66" w:rsidRDefault="007649E6">
            <w:r w:rsidRPr="00062C66">
              <w:t>Terminal de ajuste de ganancia. Coloque una resistencia a través de los pines RG para ajustar la ganancia.</w:t>
            </w:r>
          </w:p>
        </w:tc>
      </w:tr>
      <w:tr w:rsidR="00935384" w:rsidRPr="004E7FEE" w14:paraId="30348CBD" w14:textId="77777777">
        <w:tc>
          <w:tcPr>
            <w:tcW w:w="1384" w:type="dxa"/>
            <w:vAlign w:val="center"/>
          </w:tcPr>
          <w:p w14:paraId="00000338" w14:textId="77777777" w:rsidR="00935384" w:rsidRPr="00062C66" w:rsidRDefault="007649E6">
            <w:pPr>
              <w:jc w:val="center"/>
            </w:pPr>
            <w:r w:rsidRPr="00062C66">
              <w:t>3</w:t>
            </w:r>
          </w:p>
        </w:tc>
        <w:tc>
          <w:tcPr>
            <w:tcW w:w="1276" w:type="dxa"/>
            <w:vAlign w:val="center"/>
          </w:tcPr>
          <w:p w14:paraId="00000339" w14:textId="77777777" w:rsidR="00935384" w:rsidRPr="00062C66" w:rsidRDefault="007649E6">
            <w:pPr>
              <w:jc w:val="center"/>
            </w:pPr>
            <w:r w:rsidRPr="00062C66">
              <w:t>RG</w:t>
            </w:r>
          </w:p>
        </w:tc>
        <w:tc>
          <w:tcPr>
            <w:tcW w:w="7087" w:type="dxa"/>
          </w:tcPr>
          <w:p w14:paraId="0000033A" w14:textId="77777777" w:rsidR="00935384" w:rsidRPr="00062C66" w:rsidRDefault="007649E6">
            <w:r w:rsidRPr="00062C66">
              <w:t>Terminal de ajuste de ganancia. Coloque una resistencia a través de los pines RG para ajustar la ganancia.</w:t>
            </w:r>
          </w:p>
        </w:tc>
      </w:tr>
      <w:tr w:rsidR="00935384" w:rsidRPr="004E7FEE" w14:paraId="6B07F8B0" w14:textId="77777777">
        <w:tc>
          <w:tcPr>
            <w:tcW w:w="1384" w:type="dxa"/>
            <w:vAlign w:val="center"/>
          </w:tcPr>
          <w:p w14:paraId="0000033B" w14:textId="77777777" w:rsidR="00935384" w:rsidRPr="00062C66" w:rsidRDefault="007649E6">
            <w:pPr>
              <w:jc w:val="center"/>
            </w:pPr>
            <w:r w:rsidRPr="00062C66">
              <w:t>4</w:t>
            </w:r>
          </w:p>
        </w:tc>
        <w:tc>
          <w:tcPr>
            <w:tcW w:w="1276" w:type="dxa"/>
            <w:vAlign w:val="center"/>
          </w:tcPr>
          <w:p w14:paraId="0000033C" w14:textId="77777777" w:rsidR="00935384" w:rsidRPr="00062C66" w:rsidRDefault="007649E6">
            <w:pPr>
              <w:jc w:val="center"/>
            </w:pPr>
            <w:r w:rsidRPr="00062C66">
              <w:t>+IN</w:t>
            </w:r>
          </w:p>
        </w:tc>
        <w:tc>
          <w:tcPr>
            <w:tcW w:w="7087" w:type="dxa"/>
          </w:tcPr>
          <w:p w14:paraId="0000033D" w14:textId="77777777" w:rsidR="00935384" w:rsidRPr="00062C66" w:rsidRDefault="007649E6">
            <w:r w:rsidRPr="00062C66">
              <w:t>Terminal de entrada positivo.</w:t>
            </w:r>
          </w:p>
        </w:tc>
      </w:tr>
      <w:tr w:rsidR="00935384" w:rsidRPr="004E7FEE" w14:paraId="2BDC6376" w14:textId="77777777">
        <w:tc>
          <w:tcPr>
            <w:tcW w:w="1384" w:type="dxa"/>
            <w:vAlign w:val="center"/>
          </w:tcPr>
          <w:p w14:paraId="0000033E" w14:textId="77777777" w:rsidR="00935384" w:rsidRPr="00062C66" w:rsidRDefault="007649E6">
            <w:pPr>
              <w:jc w:val="center"/>
            </w:pPr>
            <w:r w:rsidRPr="00062C66">
              <w:t>5</w:t>
            </w:r>
          </w:p>
        </w:tc>
        <w:tc>
          <w:tcPr>
            <w:tcW w:w="1276" w:type="dxa"/>
            <w:vAlign w:val="center"/>
          </w:tcPr>
          <w:p w14:paraId="0000033F" w14:textId="77777777" w:rsidR="00935384" w:rsidRPr="00062C66" w:rsidRDefault="007649E6">
            <w:pPr>
              <w:jc w:val="center"/>
            </w:pPr>
            <w:r w:rsidRPr="00062C66">
              <w:t>-VS</w:t>
            </w:r>
          </w:p>
        </w:tc>
        <w:tc>
          <w:tcPr>
            <w:tcW w:w="7087" w:type="dxa"/>
          </w:tcPr>
          <w:p w14:paraId="00000340" w14:textId="77777777" w:rsidR="00935384" w:rsidRPr="00062C66" w:rsidRDefault="007649E6">
            <w:r w:rsidRPr="00062C66">
              <w:t>Terminal de alimentación negativa.</w:t>
            </w:r>
          </w:p>
        </w:tc>
      </w:tr>
      <w:tr w:rsidR="00935384" w:rsidRPr="004E7FEE" w14:paraId="40E07285" w14:textId="77777777">
        <w:tc>
          <w:tcPr>
            <w:tcW w:w="1384" w:type="dxa"/>
            <w:vAlign w:val="center"/>
          </w:tcPr>
          <w:p w14:paraId="00000341" w14:textId="77777777" w:rsidR="00935384" w:rsidRPr="00062C66" w:rsidRDefault="007649E6">
            <w:pPr>
              <w:jc w:val="center"/>
            </w:pPr>
            <w:r w:rsidRPr="00062C66">
              <w:t>6</w:t>
            </w:r>
          </w:p>
        </w:tc>
        <w:tc>
          <w:tcPr>
            <w:tcW w:w="1276" w:type="dxa"/>
            <w:vAlign w:val="center"/>
          </w:tcPr>
          <w:p w14:paraId="00000342" w14:textId="77777777" w:rsidR="00935384" w:rsidRPr="00062C66" w:rsidRDefault="007649E6">
            <w:pPr>
              <w:jc w:val="center"/>
            </w:pPr>
            <w:r w:rsidRPr="00062C66">
              <w:t>REF</w:t>
            </w:r>
          </w:p>
        </w:tc>
        <w:tc>
          <w:tcPr>
            <w:tcW w:w="7087" w:type="dxa"/>
          </w:tcPr>
          <w:p w14:paraId="00000343" w14:textId="77777777" w:rsidR="00935384" w:rsidRPr="00062C66" w:rsidRDefault="007649E6">
            <w:r w:rsidRPr="00062C66">
              <w:t>Terminal de tensión de referencia. Accione este terminal con una fuente de tensión de baja impedancia para nivelar la salida.</w:t>
            </w:r>
          </w:p>
        </w:tc>
      </w:tr>
      <w:tr w:rsidR="00935384" w:rsidRPr="004E7FEE" w14:paraId="7D962B2F" w14:textId="77777777">
        <w:tc>
          <w:tcPr>
            <w:tcW w:w="1384" w:type="dxa"/>
            <w:vAlign w:val="center"/>
          </w:tcPr>
          <w:p w14:paraId="00000344" w14:textId="77777777" w:rsidR="00935384" w:rsidRPr="00062C66" w:rsidRDefault="007649E6">
            <w:pPr>
              <w:jc w:val="center"/>
            </w:pPr>
            <w:r w:rsidRPr="00062C66">
              <w:t>7</w:t>
            </w:r>
          </w:p>
        </w:tc>
        <w:tc>
          <w:tcPr>
            <w:tcW w:w="1276" w:type="dxa"/>
            <w:vAlign w:val="center"/>
          </w:tcPr>
          <w:p w14:paraId="00000345" w14:textId="77777777" w:rsidR="00935384" w:rsidRPr="00062C66" w:rsidRDefault="007649E6">
            <w:pPr>
              <w:jc w:val="center"/>
            </w:pPr>
            <w:r w:rsidRPr="00062C66">
              <w:t>VOUT</w:t>
            </w:r>
          </w:p>
        </w:tc>
        <w:tc>
          <w:tcPr>
            <w:tcW w:w="7087" w:type="dxa"/>
          </w:tcPr>
          <w:p w14:paraId="00000346" w14:textId="77777777" w:rsidR="00935384" w:rsidRPr="00062C66" w:rsidRDefault="007649E6">
            <w:r w:rsidRPr="00062C66">
              <w:t>Terminal de salida.</w:t>
            </w:r>
          </w:p>
        </w:tc>
      </w:tr>
      <w:tr w:rsidR="00935384" w:rsidRPr="004E7FEE" w14:paraId="0503A63C" w14:textId="77777777">
        <w:tc>
          <w:tcPr>
            <w:tcW w:w="1384" w:type="dxa"/>
          </w:tcPr>
          <w:p w14:paraId="00000347" w14:textId="77777777" w:rsidR="00935384" w:rsidRPr="00062C66" w:rsidRDefault="007649E6">
            <w:pPr>
              <w:jc w:val="center"/>
            </w:pPr>
            <w:r w:rsidRPr="00062C66">
              <w:t>8</w:t>
            </w:r>
          </w:p>
        </w:tc>
        <w:tc>
          <w:tcPr>
            <w:tcW w:w="1276" w:type="dxa"/>
          </w:tcPr>
          <w:p w14:paraId="00000348" w14:textId="77777777" w:rsidR="00935384" w:rsidRPr="00062C66" w:rsidRDefault="007649E6">
            <w:pPr>
              <w:jc w:val="center"/>
            </w:pPr>
            <w:r w:rsidRPr="00062C66">
              <w:t>+VS</w:t>
            </w:r>
          </w:p>
        </w:tc>
        <w:tc>
          <w:tcPr>
            <w:tcW w:w="7087" w:type="dxa"/>
          </w:tcPr>
          <w:p w14:paraId="00000349" w14:textId="77777777" w:rsidR="00935384" w:rsidRPr="00062C66" w:rsidRDefault="007649E6">
            <w:r w:rsidRPr="00062C66">
              <w:t>Terminal de alimentación positiva.</w:t>
            </w:r>
          </w:p>
        </w:tc>
      </w:tr>
    </w:tbl>
    <w:p w14:paraId="0000034A" w14:textId="77777777" w:rsidR="00935384" w:rsidRPr="00062C66" w:rsidRDefault="00935384">
      <w:pPr>
        <w:jc w:val="center"/>
      </w:pPr>
    </w:p>
    <w:p w14:paraId="0000034B" w14:textId="77777777" w:rsidR="00935384" w:rsidRPr="004E7FEE" w:rsidRDefault="007649E6">
      <w:pPr>
        <w:jc w:val="center"/>
      </w:pPr>
      <w:r w:rsidRPr="00062C66">
        <w:t xml:space="preserve">Fuente: </w:t>
      </w:r>
      <w:hyperlink r:id="rId55">
        <w:r w:rsidRPr="00062C66">
          <w:rPr>
            <w:color w:val="0000FF"/>
            <w:u w:val="single"/>
          </w:rPr>
          <w:t>https://www.analog.com/media/en/technical-documentation/data-sheets/AD8221.pdf</w:t>
        </w:r>
      </w:hyperlink>
    </w:p>
    <w:p w14:paraId="0000034C" w14:textId="77777777" w:rsidR="00935384" w:rsidRPr="00062C66" w:rsidRDefault="007649E6">
      <w:pPr>
        <w:pStyle w:val="Ttulo3"/>
        <w:numPr>
          <w:ilvl w:val="2"/>
          <w:numId w:val="3"/>
        </w:numPr>
      </w:pPr>
      <w:bookmarkStart w:id="555" w:name="_Toc95139711"/>
      <w:bookmarkStart w:id="556" w:name="_Toc95141591"/>
      <w:bookmarkStart w:id="557" w:name="_Toc95141826"/>
      <w:bookmarkStart w:id="558" w:name="_Toc95141902"/>
      <w:bookmarkStart w:id="559" w:name="_Toc95212460"/>
      <w:r w:rsidRPr="00062C66">
        <w:t>Alimentación del AOP</w:t>
      </w:r>
      <w:bookmarkEnd w:id="555"/>
      <w:bookmarkEnd w:id="556"/>
      <w:bookmarkEnd w:id="557"/>
      <w:bookmarkEnd w:id="558"/>
      <w:bookmarkEnd w:id="559"/>
    </w:p>
    <w:p w14:paraId="0000034D" w14:textId="77777777" w:rsidR="00935384" w:rsidRPr="004E7FEE" w:rsidRDefault="007649E6">
      <w:pPr>
        <w:jc w:val="both"/>
      </w:pPr>
      <w:r w:rsidRPr="00062C66">
        <w:t xml:space="preserve">Para alimentar el amplificador de instrumentación se utilizó 2 baterías de litio para conformar una fuente dual, ya que el AOP necesita una tensión continua y estable de instrumentación. </w:t>
      </w:r>
      <w:r w:rsidRPr="00062C66">
        <w:lastRenderedPageBreak/>
        <w:t>El ruido que se genera en los pines de alimentación puede afectar negativamente el rendimiento. Se deben utilizar condensadores de derivación para desacoplar el amplificador. Debe colocarse un condensador de 0,1 µF cerca de cada terminal de alimentación. Como se muestra en la Figura 23, se puede utilizar un condensador de tantalio de 10 µF en paralelo al de 0,1 µF. [34]</w:t>
      </w:r>
    </w:p>
    <w:p w14:paraId="0000034E" w14:textId="77777777" w:rsidR="00935384" w:rsidRPr="004E7FEE" w:rsidRDefault="007649E6">
      <w:pPr>
        <w:jc w:val="center"/>
      </w:pPr>
      <w:r w:rsidRPr="00062C66">
        <w:t>Fig.23. Alimentación AD8221</w:t>
      </w:r>
    </w:p>
    <w:p w14:paraId="0000034F" w14:textId="77777777" w:rsidR="00935384" w:rsidRPr="004E7FEE" w:rsidRDefault="007649E6">
      <w:pPr>
        <w:jc w:val="center"/>
      </w:pPr>
      <w:r w:rsidRPr="004E7FEE">
        <w:t xml:space="preserve"> </w:t>
      </w:r>
      <w:r w:rsidRPr="004E7FEE">
        <w:rPr>
          <w:noProof/>
        </w:rPr>
        <w:drawing>
          <wp:inline distT="0" distB="0" distL="0" distR="0" wp14:anchorId="063AE721" wp14:editId="1CC19ACE">
            <wp:extent cx="2173529" cy="1964719"/>
            <wp:effectExtent l="0" t="0" r="0" b="0"/>
            <wp:docPr id="101" name="image5.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Diagrama, Esquemático&#10;&#10;Descripción generada automáticamente"/>
                    <pic:cNvPicPr preferRelativeResize="0"/>
                  </pic:nvPicPr>
                  <pic:blipFill>
                    <a:blip r:embed="rId56"/>
                    <a:srcRect/>
                    <a:stretch>
                      <a:fillRect/>
                    </a:stretch>
                  </pic:blipFill>
                  <pic:spPr>
                    <a:xfrm>
                      <a:off x="0" y="0"/>
                      <a:ext cx="2173529" cy="1964719"/>
                    </a:xfrm>
                    <a:prstGeom prst="rect">
                      <a:avLst/>
                    </a:prstGeom>
                    <a:ln/>
                  </pic:spPr>
                </pic:pic>
              </a:graphicData>
            </a:graphic>
          </wp:inline>
        </w:drawing>
      </w:r>
    </w:p>
    <w:p w14:paraId="00000350" w14:textId="77777777" w:rsidR="00935384" w:rsidRPr="004E7FEE" w:rsidRDefault="007649E6">
      <w:pPr>
        <w:jc w:val="center"/>
      </w:pPr>
      <w:r w:rsidRPr="004E7FEE">
        <w:t>Fuente:</w:t>
      </w:r>
      <w:r w:rsidRPr="00062C66">
        <w:t xml:space="preserve"> </w:t>
      </w:r>
      <w:hyperlink r:id="rId57">
        <w:r w:rsidRPr="00062C66">
          <w:rPr>
            <w:color w:val="0000FF"/>
            <w:u w:val="single"/>
          </w:rPr>
          <w:t>https://www.analog.com/media/en/technical-documentation/data-sheets/AD8221.pdf</w:t>
        </w:r>
      </w:hyperlink>
    </w:p>
    <w:p w14:paraId="00000351" w14:textId="77777777" w:rsidR="00935384" w:rsidRPr="00062C66" w:rsidRDefault="007649E6">
      <w:pPr>
        <w:pStyle w:val="Ttulo3"/>
        <w:numPr>
          <w:ilvl w:val="2"/>
          <w:numId w:val="3"/>
        </w:numPr>
      </w:pPr>
      <w:bookmarkStart w:id="560" w:name="_Toc95139712"/>
      <w:bookmarkStart w:id="561" w:name="_Toc95141592"/>
      <w:bookmarkStart w:id="562" w:name="_Toc95141827"/>
      <w:bookmarkStart w:id="563" w:name="_Toc95141903"/>
      <w:bookmarkStart w:id="564" w:name="_Toc95212461"/>
      <w:r w:rsidRPr="00062C66">
        <w:t>Filtro</w:t>
      </w:r>
      <w:bookmarkEnd w:id="560"/>
      <w:bookmarkEnd w:id="561"/>
      <w:bookmarkEnd w:id="562"/>
      <w:bookmarkEnd w:id="563"/>
      <w:bookmarkEnd w:id="564"/>
    </w:p>
    <w:p w14:paraId="00000352" w14:textId="77777777" w:rsidR="00935384" w:rsidRPr="00062C66" w:rsidRDefault="007649E6">
      <w:pPr>
        <w:jc w:val="both"/>
      </w:pPr>
      <w:r w:rsidRPr="00062C66">
        <w:t xml:space="preserve">Para la adquisición de señales con frecuencias bajas el fabricante recomienda un filtro </w:t>
      </w:r>
      <w:proofErr w:type="gramStart"/>
      <w:r w:rsidRPr="00062C66">
        <w:t>RC  de</w:t>
      </w:r>
      <w:proofErr w:type="gramEnd"/>
      <w:r w:rsidRPr="00062C66">
        <w:t xml:space="preserve"> paso bajo. Este corresponde a un filtro electrónico caracterizado por permitir el paso de las frecuencias más bajas y atenuar las frecuencias más altas</w:t>
      </w:r>
    </w:p>
    <w:p w14:paraId="00000353" w14:textId="77777777" w:rsidR="00935384" w:rsidRPr="00062C66" w:rsidRDefault="007649E6">
      <w:pPr>
        <w:jc w:val="both"/>
      </w:pPr>
      <w:r w:rsidRPr="00062C66">
        <w:t xml:space="preserve">El filtro limita el ancho de banda de la señal de entrada de acuerdo con la siguiente relación: </w:t>
      </w:r>
    </w:p>
    <w:p w14:paraId="00000354" w14:textId="77777777" w:rsidR="00935384" w:rsidRPr="00062C66" w:rsidRDefault="007649E6">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FilterFreqDiff=</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1</m:t>
              </m:r>
            </m:num>
            <m:den>
              <m:r>
                <w:rPr>
                  <w:rFonts w:ascii="Cambria Math" w:eastAsia="Cambria Math" w:hAnsi="Cambria Math" w:cs="Cambria Math"/>
                  <w:sz w:val="20"/>
                  <w:szCs w:val="20"/>
                </w:rPr>
                <m:t>2πR(2</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D</m:t>
                  </m:r>
                </m:sub>
              </m:sSub>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C</m:t>
                  </m:r>
                </m:sub>
              </m:sSub>
              <m:r>
                <w:rPr>
                  <w:rFonts w:ascii="Cambria Math" w:eastAsia="Cambria Math" w:hAnsi="Cambria Math" w:cs="Cambria Math"/>
                  <w:sz w:val="20"/>
                  <w:szCs w:val="20"/>
                </w:rPr>
                <m:t>)</m:t>
              </m:r>
            </m:den>
          </m:f>
        </m:oMath>
      </m:oMathPara>
    </w:p>
    <w:p w14:paraId="00000355" w14:textId="77777777" w:rsidR="00935384" w:rsidRPr="00062C66" w:rsidRDefault="007649E6">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FilterFreqCM=</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1</m:t>
              </m:r>
            </m:num>
            <m:den>
              <m:r>
                <w:rPr>
                  <w:rFonts w:ascii="Cambria Math" w:eastAsia="Cambria Math" w:hAnsi="Cambria Math" w:cs="Cambria Math"/>
                  <w:sz w:val="20"/>
                  <w:szCs w:val="20"/>
                </w:rPr>
                <m:t>2πR</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C</m:t>
                  </m:r>
                </m:sub>
              </m:sSub>
            </m:den>
          </m:f>
        </m:oMath>
      </m:oMathPara>
    </w:p>
    <w:p w14:paraId="00000356" w14:textId="77777777" w:rsidR="00935384" w:rsidRPr="00062C66" w:rsidRDefault="00E036DA">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D</m:t>
              </m:r>
            </m:sub>
          </m:sSub>
          <m:r>
            <w:rPr>
              <w:rFonts w:ascii="Cambria Math" w:eastAsia="Cambria Math" w:hAnsi="Cambria Math" w:cs="Cambria Math"/>
            </w:rPr>
            <m:t>≥10</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C</m:t>
              </m:r>
            </m:sub>
          </m:sSub>
        </m:oMath>
      </m:oMathPara>
    </w:p>
    <w:p w14:paraId="00000357" w14:textId="77777777" w:rsidR="00935384" w:rsidRPr="004E7FEE" w:rsidRDefault="007649E6">
      <w:pPr>
        <w:jc w:val="center"/>
      </w:pPr>
      <w:r w:rsidRPr="00062C66">
        <w:t>Fig.24 Circuito con filtro RC pasa bajo</w:t>
      </w:r>
    </w:p>
    <w:p w14:paraId="00000358" w14:textId="77777777" w:rsidR="00935384" w:rsidRPr="004E7FEE" w:rsidRDefault="007649E6">
      <w:pPr>
        <w:jc w:val="center"/>
      </w:pPr>
      <w:r w:rsidRPr="004E7FEE">
        <w:rPr>
          <w:noProof/>
        </w:rPr>
        <w:lastRenderedPageBreak/>
        <w:drawing>
          <wp:inline distT="0" distB="0" distL="0" distR="0" wp14:anchorId="4A5CA50E" wp14:editId="5F34EA38">
            <wp:extent cx="2362687" cy="2332003"/>
            <wp:effectExtent l="0" t="0" r="0" b="0"/>
            <wp:docPr id="102" name="image10.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png" descr="Diagrama, Esquemático&#10;&#10;Descripción generada automáticamente"/>
                    <pic:cNvPicPr preferRelativeResize="0"/>
                  </pic:nvPicPr>
                  <pic:blipFill>
                    <a:blip r:embed="rId58"/>
                    <a:srcRect/>
                    <a:stretch>
                      <a:fillRect/>
                    </a:stretch>
                  </pic:blipFill>
                  <pic:spPr>
                    <a:xfrm>
                      <a:off x="0" y="0"/>
                      <a:ext cx="2362687" cy="2332003"/>
                    </a:xfrm>
                    <a:prstGeom prst="rect">
                      <a:avLst/>
                    </a:prstGeom>
                    <a:ln/>
                  </pic:spPr>
                </pic:pic>
              </a:graphicData>
            </a:graphic>
          </wp:inline>
        </w:drawing>
      </w:r>
    </w:p>
    <w:p w14:paraId="00000359" w14:textId="77777777" w:rsidR="00935384" w:rsidRPr="004E7FEE" w:rsidRDefault="007649E6">
      <w:pPr>
        <w:jc w:val="center"/>
      </w:pPr>
      <w:r w:rsidRPr="004E7FEE">
        <w:t>Fuente:</w:t>
      </w:r>
      <w:r w:rsidRPr="00062C66">
        <w:t xml:space="preserve"> </w:t>
      </w:r>
      <w:hyperlink r:id="rId59">
        <w:r w:rsidRPr="00062C66">
          <w:rPr>
            <w:color w:val="0000FF"/>
            <w:u w:val="single"/>
          </w:rPr>
          <w:t>https://www.analog.com/media/en/technical-documentation/data-sheets/AD8221.pdf</w:t>
        </w:r>
      </w:hyperlink>
    </w:p>
    <w:p w14:paraId="0000035A" w14:textId="77777777" w:rsidR="00935384" w:rsidRPr="00062C66" w:rsidRDefault="007649E6">
      <w:pPr>
        <w:pStyle w:val="Ttulo3"/>
        <w:numPr>
          <w:ilvl w:val="2"/>
          <w:numId w:val="3"/>
        </w:numPr>
      </w:pPr>
      <w:bookmarkStart w:id="565" w:name="_Toc95139713"/>
      <w:bookmarkStart w:id="566" w:name="_Toc95141593"/>
      <w:bookmarkStart w:id="567" w:name="_Toc95141828"/>
      <w:bookmarkStart w:id="568" w:name="_Toc95141904"/>
      <w:bookmarkStart w:id="569" w:name="_Toc95212462"/>
      <w:r w:rsidRPr="00062C66">
        <w:t>Ganancia</w:t>
      </w:r>
      <w:bookmarkEnd w:id="565"/>
      <w:bookmarkEnd w:id="566"/>
      <w:bookmarkEnd w:id="567"/>
      <w:bookmarkEnd w:id="568"/>
      <w:bookmarkEnd w:id="569"/>
    </w:p>
    <w:p w14:paraId="0000035B" w14:textId="77777777" w:rsidR="00935384" w:rsidRPr="00062C66" w:rsidRDefault="007649E6">
      <w:r w:rsidRPr="00062C66">
        <w:t>El amplificador operacional AD8221 tiene por defecto Ganancia = 1 cuando no se utiliza ninguna resistencia de en los terminales RG. La precisión de la ganancia viene determinada por la tolerancia absoluta de RG</w:t>
      </w:r>
    </w:p>
    <w:p w14:paraId="0000035C" w14:textId="77777777" w:rsidR="00935384" w:rsidRPr="00062C66" w:rsidRDefault="007649E6">
      <w:r w:rsidRPr="00062C66">
        <w:t>Para calcular la resistencia que permite variar la ganancia se utiliza la siguiente ecuación:</w:t>
      </w:r>
    </w:p>
    <w:p w14:paraId="0000035D" w14:textId="77777777" w:rsidR="00935384" w:rsidRPr="00062C66" w:rsidRDefault="007649E6">
      <w:pPr>
        <w:jc w:val="center"/>
        <w:rPr>
          <w:rFonts w:ascii="Cambria Math" w:eastAsia="Cambria Math" w:hAnsi="Cambria Math" w:cs="Cambria Math"/>
        </w:rPr>
      </w:pPr>
      <m:oMathPara>
        <m:oMath>
          <m:r>
            <w:rPr>
              <w:rFonts w:ascii="Cambria Math" w:eastAsia="Cambria Math" w:hAnsi="Cambria Math" w:cs="Cambria Math"/>
            </w:rPr>
            <m:t>RG=</m:t>
          </m:r>
          <m:f>
            <m:fPr>
              <m:ctrlPr>
                <w:rPr>
                  <w:rFonts w:ascii="Cambria Math" w:eastAsia="Cambria Math" w:hAnsi="Cambria Math" w:cs="Cambria Math"/>
                </w:rPr>
              </m:ctrlPr>
            </m:fPr>
            <m:num>
              <m:r>
                <w:rPr>
                  <w:rFonts w:ascii="Cambria Math" w:eastAsia="Cambria Math" w:hAnsi="Cambria Math" w:cs="Cambria Math"/>
                </w:rPr>
                <m:t>49.4KΩ</m:t>
              </m:r>
            </m:num>
            <m:den>
              <m:r>
                <w:rPr>
                  <w:rFonts w:ascii="Cambria Math" w:eastAsia="Cambria Math" w:hAnsi="Cambria Math" w:cs="Cambria Math"/>
                </w:rPr>
                <m:t>G-1</m:t>
              </m:r>
            </m:den>
          </m:f>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49.4KΩ</m:t>
              </m:r>
            </m:num>
            <m:den>
              <m:r>
                <w:rPr>
                  <w:rFonts w:ascii="Cambria Math" w:eastAsia="Cambria Math" w:hAnsi="Cambria Math" w:cs="Cambria Math"/>
                </w:rPr>
                <m:t>500-1</m:t>
              </m:r>
            </m:den>
          </m:f>
          <m:r>
            <w:rPr>
              <w:rFonts w:ascii="Cambria Math" w:eastAsia="Cambria Math" w:hAnsi="Cambria Math" w:cs="Cambria Math"/>
            </w:rPr>
            <m:t>=98.99Ω</m:t>
          </m:r>
        </m:oMath>
      </m:oMathPara>
    </w:p>
    <w:p w14:paraId="0000035E" w14:textId="77777777" w:rsidR="00935384" w:rsidRPr="00062C66" w:rsidRDefault="007649E6">
      <w:pPr>
        <w:jc w:val="center"/>
        <w:rPr>
          <w:rFonts w:ascii="Cambria Math" w:eastAsia="Cambria Math" w:hAnsi="Cambria Math" w:cs="Cambria Math"/>
        </w:rPr>
      </w:pPr>
      <m:oMathPara>
        <m:oMath>
          <m:r>
            <w:rPr>
              <w:rFonts w:ascii="Cambria Math" w:eastAsia="Cambria Math" w:hAnsi="Cambria Math" w:cs="Cambria Math"/>
            </w:rPr>
            <m:t>RG=100Ω</m:t>
          </m:r>
        </m:oMath>
      </m:oMathPara>
    </w:p>
    <w:p w14:paraId="0000035F" w14:textId="77777777" w:rsidR="00935384" w:rsidRPr="00062C66" w:rsidRDefault="007649E6">
      <w:pPr>
        <w:pStyle w:val="Ttulo3"/>
        <w:numPr>
          <w:ilvl w:val="2"/>
          <w:numId w:val="3"/>
        </w:numPr>
      </w:pPr>
      <w:bookmarkStart w:id="570" w:name="_Toc95139714"/>
      <w:bookmarkStart w:id="571" w:name="_Toc95141594"/>
      <w:bookmarkStart w:id="572" w:name="_Toc95141829"/>
      <w:bookmarkStart w:id="573" w:name="_Toc95141905"/>
      <w:bookmarkStart w:id="574" w:name="_Toc95212463"/>
      <w:r w:rsidRPr="00062C66">
        <w:t>Circuito final</w:t>
      </w:r>
      <w:bookmarkEnd w:id="570"/>
      <w:bookmarkEnd w:id="571"/>
      <w:bookmarkEnd w:id="572"/>
      <w:bookmarkEnd w:id="573"/>
      <w:bookmarkEnd w:id="574"/>
    </w:p>
    <w:p w14:paraId="00000360" w14:textId="77777777" w:rsidR="00935384" w:rsidRPr="00062C66" w:rsidRDefault="007649E6">
      <w:r w:rsidRPr="00062C66">
        <w:t>A continuación, en la figura 25, se observa el circuito implementado para la adquisición de las señales EMG</w:t>
      </w:r>
    </w:p>
    <w:p w14:paraId="00000361" w14:textId="4E5BA422" w:rsidR="00935384" w:rsidRPr="004E7FEE" w:rsidRDefault="007649E6" w:rsidP="00062C66">
      <w:pPr>
        <w:jc w:val="center"/>
      </w:pPr>
      <m:oMath>
        <m:r>
          <w:rPr>
            <w:rFonts w:ascii="Cambria Math" w:eastAsia="Cambria Math" w:hAnsi="Cambria Math" w:cs="Cambria Math"/>
          </w:rPr>
          <m:t>RG=100Ω</m:t>
        </m:r>
      </m:oMath>
      <w:r w:rsidRPr="00062C66">
        <w:tab/>
        <w:t xml:space="preserve"> </w:t>
      </w:r>
      <m:oMath>
        <m:r>
          <w:rPr>
            <w:rFonts w:ascii="Cambria Math" w:eastAsia="Cambria Math" w:hAnsi="Cambria Math" w:cs="Cambria Math"/>
          </w:rPr>
          <m:t>G=498</m:t>
        </m:r>
      </m:oMath>
    </w:p>
    <w:p w14:paraId="5F77F84D" w14:textId="4A7CF578" w:rsidR="00E22C64" w:rsidRPr="004E7FEE" w:rsidRDefault="00E22C64"/>
    <w:p w14:paraId="00000362" w14:textId="77777777" w:rsidR="00935384" w:rsidRPr="004E7FEE" w:rsidRDefault="007649E6">
      <w:pPr>
        <w:jc w:val="center"/>
      </w:pPr>
      <w:r w:rsidRPr="00062C66">
        <w:t>Fig.25. Circuito final</w:t>
      </w:r>
    </w:p>
    <w:p w14:paraId="00000363" w14:textId="77777777" w:rsidR="00935384" w:rsidRPr="004E7FEE" w:rsidRDefault="007649E6">
      <w:pPr>
        <w:jc w:val="center"/>
      </w:pPr>
      <w:r w:rsidRPr="004E7FEE">
        <w:rPr>
          <w:noProof/>
        </w:rPr>
        <w:lastRenderedPageBreak/>
        <w:drawing>
          <wp:inline distT="0" distB="0" distL="0" distR="0" wp14:anchorId="0C0A41E9" wp14:editId="008F39C7">
            <wp:extent cx="5085235" cy="3450695"/>
            <wp:effectExtent l="0" t="0" r="0" b="0"/>
            <wp:docPr id="1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085235" cy="3450695"/>
                    </a:xfrm>
                    <a:prstGeom prst="rect">
                      <a:avLst/>
                    </a:prstGeom>
                    <a:ln/>
                  </pic:spPr>
                </pic:pic>
              </a:graphicData>
            </a:graphic>
          </wp:inline>
        </w:drawing>
      </w:r>
    </w:p>
    <w:p w14:paraId="00000364" w14:textId="77777777" w:rsidR="00935384" w:rsidRPr="004E7FEE" w:rsidRDefault="007649E6">
      <w:pPr>
        <w:jc w:val="center"/>
      </w:pPr>
      <w:r w:rsidRPr="00062C66">
        <w:t>Fuente: Los autores</w:t>
      </w:r>
    </w:p>
    <w:p w14:paraId="00000365" w14:textId="764A53DC" w:rsidR="00935384" w:rsidRPr="004E7FEE" w:rsidRDefault="007649E6">
      <w:pPr>
        <w:pStyle w:val="Ttulo1"/>
        <w:numPr>
          <w:ilvl w:val="0"/>
          <w:numId w:val="3"/>
        </w:numPr>
      </w:pPr>
      <w:bookmarkStart w:id="575" w:name="_Toc95139715"/>
      <w:bookmarkStart w:id="576" w:name="_Toc95141595"/>
      <w:bookmarkStart w:id="577" w:name="_Toc95141830"/>
      <w:bookmarkStart w:id="578" w:name="_Toc95141906"/>
      <w:bookmarkStart w:id="579" w:name="_Toc95212464"/>
      <w:r w:rsidRPr="004E7FEE">
        <w:t>Pruebas, validación y resultados</w:t>
      </w:r>
      <w:bookmarkEnd w:id="575"/>
      <w:bookmarkEnd w:id="576"/>
      <w:bookmarkEnd w:id="577"/>
      <w:bookmarkEnd w:id="578"/>
      <w:bookmarkEnd w:id="579"/>
    </w:p>
    <w:p w14:paraId="3475AD37" w14:textId="77777777" w:rsidR="004A4D82" w:rsidRPr="004E7FEE" w:rsidRDefault="004A4D82" w:rsidP="00062C66">
      <w:pPr>
        <w:jc w:val="both"/>
        <w:rPr>
          <w:lang w:val="es-ES" w:eastAsia="es-ES"/>
        </w:rPr>
      </w:pPr>
      <w:r w:rsidRPr="004E7FEE">
        <w:rPr>
          <w:lang w:val="es-ES" w:eastAsia="es-ES"/>
        </w:rPr>
        <w:t>En este apartado se desarrollan todos los ensayos necesarios para constatar el correcto funcionamiento de cada uno de los componentes, para esto se hace uso de algunos dispositivos comerciales mencionados anteriormente en el marco teórico (Tabla I) que cumplen con las certificaciones correspondientes.</w:t>
      </w:r>
    </w:p>
    <w:p w14:paraId="1C8003B4" w14:textId="2B5E9F78" w:rsidR="004A4D82" w:rsidRPr="004E7FEE" w:rsidRDefault="004A4D82" w:rsidP="004A4D82">
      <w:pPr>
        <w:jc w:val="both"/>
        <w:rPr>
          <w:lang w:val="es-ES" w:eastAsia="es-ES"/>
        </w:rPr>
      </w:pPr>
      <w:r w:rsidRPr="004E7FEE">
        <w:rPr>
          <w:lang w:val="es-ES" w:eastAsia="es-ES"/>
        </w:rPr>
        <w:t xml:space="preserve"> Una vez puesto el brazalete Se inicializa cada una de las funciones, simultáneamente se procede a colocar el dispositivo comercial para que realice la medición del mismo parámetro con el fin que los datos obtenidos sean lo más correctos posibles y factores externos como movimientos involuntarios, agitación, condiciones del ambiente sean las mismas.</w:t>
      </w:r>
    </w:p>
    <w:p w14:paraId="1670499B" w14:textId="77777777" w:rsidR="00836DF4" w:rsidRPr="00062C66" w:rsidRDefault="00836DF4" w:rsidP="00EE3FED">
      <w:pPr>
        <w:jc w:val="center"/>
        <w:rPr>
          <w:lang w:eastAsia="es-ES"/>
        </w:rPr>
      </w:pPr>
    </w:p>
    <w:p w14:paraId="31BE43DD" w14:textId="7A1A5D87" w:rsidR="004A4D82" w:rsidRPr="00062C66" w:rsidRDefault="004A4D82" w:rsidP="00EE3FED">
      <w:pPr>
        <w:pStyle w:val="Ttulo2"/>
        <w:numPr>
          <w:ilvl w:val="1"/>
          <w:numId w:val="28"/>
        </w:numPr>
        <w:rPr>
          <w:b w:val="0"/>
          <w:bCs w:val="0"/>
          <w:sz w:val="28"/>
          <w:szCs w:val="28"/>
        </w:rPr>
      </w:pPr>
      <w:bookmarkStart w:id="580" w:name="_Toc95139716"/>
      <w:bookmarkStart w:id="581" w:name="_Toc95141596"/>
      <w:bookmarkStart w:id="582" w:name="_Toc95141831"/>
      <w:bookmarkStart w:id="583" w:name="_Toc95141907"/>
      <w:bookmarkStart w:id="584" w:name="_Toc95212465"/>
      <w:r w:rsidRPr="00062C66">
        <w:rPr>
          <w:sz w:val="28"/>
          <w:szCs w:val="28"/>
        </w:rPr>
        <w:t>Prueba de sensor MPU-6050</w:t>
      </w:r>
      <w:bookmarkEnd w:id="580"/>
      <w:bookmarkEnd w:id="581"/>
      <w:bookmarkEnd w:id="582"/>
      <w:bookmarkEnd w:id="583"/>
      <w:bookmarkEnd w:id="584"/>
    </w:p>
    <w:p w14:paraId="4C5435A3" w14:textId="5FA21884" w:rsidR="004A4D82" w:rsidRPr="004E7FEE" w:rsidRDefault="00836DF4" w:rsidP="00836DF4">
      <w:pPr>
        <w:jc w:val="both"/>
        <w:rPr>
          <w:lang w:eastAsia="es-ES"/>
        </w:rPr>
      </w:pPr>
      <w:r w:rsidRPr="004E7FEE">
        <w:rPr>
          <w:lang w:eastAsia="es-ES"/>
        </w:rPr>
        <w:t xml:space="preserve">Para validar este sensor se procede a ejecutar la opción del giroscopio en el prototipo y simultáneamente en el dispositivo MYO el cual cuenta con un sensor similar, lo que se hace </w:t>
      </w:r>
      <w:r w:rsidRPr="004E7FEE">
        <w:rPr>
          <w:lang w:eastAsia="es-ES"/>
        </w:rPr>
        <w:lastRenderedPageBreak/>
        <w:t>es una rutina igual de movimientos con los brazos para observar cada uno de los 3 ejes cartesianos en las gráficas, observando las gráficas producidas tanto por el brazalete como por la MYO, hecho esto se toma una captura de las gráficas y se analiza su patrón y forma de onda las cuales deben ser muy simulares.</w:t>
      </w:r>
    </w:p>
    <w:p w14:paraId="68935EBC" w14:textId="525BFF9F" w:rsidR="00836DF4" w:rsidRPr="004E7FEE" w:rsidRDefault="00836DF4" w:rsidP="00836DF4">
      <w:pPr>
        <w:jc w:val="both"/>
        <w:rPr>
          <w:lang w:eastAsia="es-ES"/>
        </w:rPr>
      </w:pPr>
      <w:r w:rsidRPr="004E7FEE">
        <w:rPr>
          <w:lang w:eastAsia="es-ES"/>
        </w:rPr>
        <w:t>Como se observan en la Fig.26 y Fig.27, la señal en color azul corresponde a el movimiento en el eje X, por lo que se puede evidenciar que los datos son acordes a lo esperado, con la observación que en la Fig 26 tenemos mayor número de picos, esto se debe a que el periodo de muestro en el brazalete es mayor que en el dispositivo Myo.</w:t>
      </w:r>
    </w:p>
    <w:p w14:paraId="27A222A5" w14:textId="77777777" w:rsidR="00836DF4" w:rsidRPr="004E7FEE" w:rsidRDefault="00836DF4" w:rsidP="00836DF4">
      <w:pPr>
        <w:jc w:val="center"/>
        <w:rPr>
          <w:lang w:eastAsia="es-ES"/>
        </w:rPr>
      </w:pPr>
      <w:r w:rsidRPr="004E7FEE">
        <w:rPr>
          <w:lang w:eastAsia="es-ES"/>
        </w:rPr>
        <w:t>Fig.26. Grafica de Movimiento en el eje X en el brazalete</w:t>
      </w:r>
    </w:p>
    <w:p w14:paraId="00511825" w14:textId="77777777" w:rsidR="00836DF4" w:rsidRPr="004E7FEE" w:rsidRDefault="00836DF4" w:rsidP="00836DF4">
      <w:pPr>
        <w:jc w:val="center"/>
      </w:pPr>
      <w:r w:rsidRPr="004E7FEE">
        <w:rPr>
          <w:noProof/>
        </w:rPr>
        <w:drawing>
          <wp:inline distT="0" distB="0" distL="0" distR="0" wp14:anchorId="47BBC226" wp14:editId="0914008D">
            <wp:extent cx="4358244" cy="2311457"/>
            <wp:effectExtent l="0" t="0" r="4445" b="0"/>
            <wp:docPr id="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rotWithShape="1">
                    <a:blip r:embed="rId61"/>
                    <a:srcRect l="8147" t="6339" r="8011" b="14570"/>
                    <a:stretch/>
                  </pic:blipFill>
                  <pic:spPr bwMode="auto">
                    <a:xfrm>
                      <a:off x="0" y="0"/>
                      <a:ext cx="4384278" cy="2325265"/>
                    </a:xfrm>
                    <a:prstGeom prst="rect">
                      <a:avLst/>
                    </a:prstGeom>
                    <a:ln>
                      <a:noFill/>
                    </a:ln>
                    <a:extLst>
                      <a:ext uri="{53640926-AAD7-44D8-BBD7-CCE9431645EC}">
                        <a14:shadowObscured xmlns:a14="http://schemas.microsoft.com/office/drawing/2010/main"/>
                      </a:ext>
                    </a:extLst>
                  </pic:spPr>
                </pic:pic>
              </a:graphicData>
            </a:graphic>
          </wp:inline>
        </w:drawing>
      </w:r>
    </w:p>
    <w:p w14:paraId="4217E995" w14:textId="77777777" w:rsidR="00836DF4" w:rsidRPr="004E7FEE" w:rsidRDefault="00836DF4" w:rsidP="00836DF4">
      <w:pPr>
        <w:jc w:val="center"/>
      </w:pPr>
      <w:r w:rsidRPr="004E7FEE">
        <w:t>Fuente: Los autores</w:t>
      </w:r>
    </w:p>
    <w:p w14:paraId="0F50583D" w14:textId="77777777" w:rsidR="00836DF4" w:rsidRPr="004E7FEE" w:rsidRDefault="00836DF4" w:rsidP="00836DF4">
      <w:pPr>
        <w:jc w:val="center"/>
      </w:pPr>
      <w:r w:rsidRPr="004E7FEE">
        <w:t>Fig.27. Grafica de Movimiento en el eje X de la MYO</w:t>
      </w:r>
    </w:p>
    <w:p w14:paraId="1855C945" w14:textId="77777777" w:rsidR="00836DF4" w:rsidRPr="004E7FEE" w:rsidRDefault="00836DF4" w:rsidP="00836DF4">
      <w:pPr>
        <w:jc w:val="center"/>
      </w:pPr>
      <w:r w:rsidRPr="004E7FEE">
        <w:rPr>
          <w:noProof/>
        </w:rPr>
        <w:drawing>
          <wp:inline distT="0" distB="0" distL="0" distR="0" wp14:anchorId="5F65E568" wp14:editId="631EABDC">
            <wp:extent cx="1545771" cy="4346303"/>
            <wp:effectExtent l="0" t="9525" r="6985" b="6985"/>
            <wp:docPr id="4" name="Imagen 4"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computadora&#10;&#10;Descripción generada automáticamente con confianza media"/>
                    <pic:cNvPicPr/>
                  </pic:nvPicPr>
                  <pic:blipFill rotWithShape="1">
                    <a:blip r:embed="rId62"/>
                    <a:srcRect l="27244" t="13168" r="62972" b="37901"/>
                    <a:stretch/>
                  </pic:blipFill>
                  <pic:spPr bwMode="auto">
                    <a:xfrm rot="5400000">
                      <a:off x="0" y="0"/>
                      <a:ext cx="1552785" cy="4366024"/>
                    </a:xfrm>
                    <a:prstGeom prst="rect">
                      <a:avLst/>
                    </a:prstGeom>
                    <a:ln>
                      <a:noFill/>
                    </a:ln>
                    <a:extLst>
                      <a:ext uri="{53640926-AAD7-44D8-BBD7-CCE9431645EC}">
                        <a14:shadowObscured xmlns:a14="http://schemas.microsoft.com/office/drawing/2010/main"/>
                      </a:ext>
                    </a:extLst>
                  </pic:spPr>
                </pic:pic>
              </a:graphicData>
            </a:graphic>
          </wp:inline>
        </w:drawing>
      </w:r>
    </w:p>
    <w:p w14:paraId="2E171CE1" w14:textId="77777777" w:rsidR="00836DF4" w:rsidRPr="004E7FEE" w:rsidRDefault="00836DF4" w:rsidP="00836DF4">
      <w:pPr>
        <w:jc w:val="center"/>
      </w:pPr>
      <w:r w:rsidRPr="004E7FEE">
        <w:t>Fuente: Los autores</w:t>
      </w:r>
    </w:p>
    <w:p w14:paraId="3AACB732" w14:textId="45E011D2" w:rsidR="00900526" w:rsidRPr="004E7FEE" w:rsidRDefault="00900526" w:rsidP="00900526">
      <w:pPr>
        <w:jc w:val="both"/>
      </w:pPr>
      <w:r w:rsidRPr="004E7FEE">
        <w:t xml:space="preserve">Como se observan en la Fig.28 y Fig.29, la señal en color amarillo corresponde a el movimiento en el eje Y, por lo que se puede evidenciar que los datos son acordes a lo </w:t>
      </w:r>
      <w:r w:rsidRPr="004E7FEE">
        <w:lastRenderedPageBreak/>
        <w:t>esperado, con la observación que en la Fig.2</w:t>
      </w:r>
      <w:r w:rsidR="00506F06" w:rsidRPr="004E7FEE">
        <w:t>8</w:t>
      </w:r>
      <w:r w:rsidRPr="004E7FEE">
        <w:t xml:space="preserve"> tenemos mayor número de picos, esto se debe a que el periodo de muestro en el brazalete es mayor que en el dispositivo Myo.</w:t>
      </w:r>
    </w:p>
    <w:p w14:paraId="14A4DA20" w14:textId="77777777" w:rsidR="00900526" w:rsidRPr="004E7FEE" w:rsidRDefault="00900526" w:rsidP="00900526">
      <w:pPr>
        <w:jc w:val="center"/>
      </w:pPr>
      <w:r w:rsidRPr="004E7FEE">
        <w:t>Fig.28. Grafica de Movimiento en el eje Y en el brazalete</w:t>
      </w:r>
    </w:p>
    <w:p w14:paraId="1350AD82" w14:textId="77777777" w:rsidR="00900526" w:rsidRPr="004E7FEE" w:rsidRDefault="00900526" w:rsidP="00900526">
      <w:pPr>
        <w:jc w:val="center"/>
      </w:pPr>
      <w:r w:rsidRPr="004E7FEE">
        <w:rPr>
          <w:noProof/>
        </w:rPr>
        <w:drawing>
          <wp:inline distT="0" distB="0" distL="0" distR="0" wp14:anchorId="1788E04D" wp14:editId="7911B965">
            <wp:extent cx="4298868" cy="2179954"/>
            <wp:effectExtent l="0" t="0" r="6985" b="0"/>
            <wp:docPr id="2" name="Imagen 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líneas&#10;&#10;Descripción generada automáticamente"/>
                    <pic:cNvPicPr/>
                  </pic:nvPicPr>
                  <pic:blipFill rotWithShape="1">
                    <a:blip r:embed="rId63"/>
                    <a:srcRect l="7977" t="9056" r="8350" b="15476"/>
                    <a:stretch/>
                  </pic:blipFill>
                  <pic:spPr bwMode="auto">
                    <a:xfrm>
                      <a:off x="0" y="0"/>
                      <a:ext cx="4338304" cy="2199952"/>
                    </a:xfrm>
                    <a:prstGeom prst="rect">
                      <a:avLst/>
                    </a:prstGeom>
                    <a:ln>
                      <a:noFill/>
                    </a:ln>
                    <a:extLst>
                      <a:ext uri="{53640926-AAD7-44D8-BBD7-CCE9431645EC}">
                        <a14:shadowObscured xmlns:a14="http://schemas.microsoft.com/office/drawing/2010/main"/>
                      </a:ext>
                    </a:extLst>
                  </pic:spPr>
                </pic:pic>
              </a:graphicData>
            </a:graphic>
          </wp:inline>
        </w:drawing>
      </w:r>
    </w:p>
    <w:p w14:paraId="191D0A54" w14:textId="77777777" w:rsidR="00900526" w:rsidRPr="004E7FEE" w:rsidRDefault="00900526" w:rsidP="00900526">
      <w:pPr>
        <w:jc w:val="center"/>
      </w:pPr>
      <w:r w:rsidRPr="004E7FEE">
        <w:t>Fuente: Los autores</w:t>
      </w:r>
    </w:p>
    <w:p w14:paraId="0A21F18A" w14:textId="77777777" w:rsidR="00900526" w:rsidRPr="004E7FEE" w:rsidRDefault="00900526" w:rsidP="00900526">
      <w:pPr>
        <w:jc w:val="center"/>
      </w:pPr>
      <w:r w:rsidRPr="004E7FEE">
        <w:t>Fig.29. Grafica de Movimiento en el eje Y de la MYO</w:t>
      </w:r>
    </w:p>
    <w:p w14:paraId="533BF760" w14:textId="77777777" w:rsidR="00900526" w:rsidRPr="004E7FEE" w:rsidRDefault="00900526" w:rsidP="00900526">
      <w:pPr>
        <w:jc w:val="center"/>
      </w:pPr>
      <w:r w:rsidRPr="004E7FEE">
        <w:rPr>
          <w:noProof/>
        </w:rPr>
        <w:drawing>
          <wp:inline distT="0" distB="0" distL="0" distR="0" wp14:anchorId="38024636" wp14:editId="4A4C5C75">
            <wp:extent cx="1447614" cy="4318635"/>
            <wp:effectExtent l="0" t="6985" r="0" b="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64"/>
                    <a:srcRect l="27544" t="13459" r="63222" b="37543"/>
                    <a:stretch/>
                  </pic:blipFill>
                  <pic:spPr bwMode="auto">
                    <a:xfrm rot="5400000">
                      <a:off x="0" y="0"/>
                      <a:ext cx="1447614" cy="4318635"/>
                    </a:xfrm>
                    <a:prstGeom prst="rect">
                      <a:avLst/>
                    </a:prstGeom>
                    <a:ln>
                      <a:noFill/>
                    </a:ln>
                    <a:extLst>
                      <a:ext uri="{53640926-AAD7-44D8-BBD7-CCE9431645EC}">
                        <a14:shadowObscured xmlns:a14="http://schemas.microsoft.com/office/drawing/2010/main"/>
                      </a:ext>
                    </a:extLst>
                  </pic:spPr>
                </pic:pic>
              </a:graphicData>
            </a:graphic>
          </wp:inline>
        </w:drawing>
      </w:r>
    </w:p>
    <w:p w14:paraId="3E8DF937" w14:textId="77777777" w:rsidR="00900526" w:rsidRPr="004E7FEE" w:rsidRDefault="00900526" w:rsidP="00900526">
      <w:pPr>
        <w:jc w:val="center"/>
      </w:pPr>
      <w:r w:rsidRPr="004E7FEE">
        <w:t>Fuente: Los autores</w:t>
      </w:r>
    </w:p>
    <w:p w14:paraId="679E7690" w14:textId="069D1680" w:rsidR="00900526" w:rsidRPr="004E7FEE" w:rsidRDefault="00900526" w:rsidP="00900526">
      <w:pPr>
        <w:jc w:val="both"/>
      </w:pPr>
      <w:r w:rsidRPr="004E7FEE">
        <w:t>Como se observan en la Fig.30 y Fig.31, la señal en color rojo corresponde a el movimiento en el eje Z, por lo que se puede evidenciar que los datos son acordes a lo esperado, con la observación que en la Fig.</w:t>
      </w:r>
      <w:r w:rsidR="00506F06" w:rsidRPr="004E7FEE">
        <w:t>30</w:t>
      </w:r>
      <w:r w:rsidRPr="004E7FEE">
        <w:t xml:space="preserve"> tenemos mayor número de picos, esto se debe a que el periodo de muestro en el brazalete es mayor que en el dispositivo Myo</w:t>
      </w:r>
      <w:r w:rsidR="00506F06" w:rsidRPr="004E7FEE">
        <w:t>, cabe recordar que en el eje Z es un producto vectorial de los ejes x &amp; y donde se mide profundidad  por lo cual es de esperarse que en la gráfica se vean estimulados los 3 ejes cartesianos.</w:t>
      </w:r>
    </w:p>
    <w:p w14:paraId="45376C5F" w14:textId="77777777" w:rsidR="00900526" w:rsidRPr="004E7FEE" w:rsidRDefault="00900526" w:rsidP="00900526">
      <w:pPr>
        <w:jc w:val="both"/>
      </w:pPr>
    </w:p>
    <w:p w14:paraId="7A454E3A" w14:textId="77777777" w:rsidR="00900526" w:rsidRPr="004E7FEE" w:rsidRDefault="00900526" w:rsidP="00900526">
      <w:pPr>
        <w:jc w:val="both"/>
      </w:pPr>
    </w:p>
    <w:p w14:paraId="4FD6FF7B" w14:textId="77777777" w:rsidR="00900526" w:rsidRPr="004E7FEE" w:rsidRDefault="00900526" w:rsidP="00900526">
      <w:pPr>
        <w:jc w:val="both"/>
      </w:pPr>
    </w:p>
    <w:p w14:paraId="0613E7A1" w14:textId="77777777" w:rsidR="00900526" w:rsidRPr="004E7FEE" w:rsidRDefault="00900526" w:rsidP="00900526">
      <w:pPr>
        <w:jc w:val="center"/>
      </w:pPr>
      <w:r w:rsidRPr="004E7FEE">
        <w:t>Fig. 30. Grafica de Movimiento en el eje Z en el brazalete</w:t>
      </w:r>
    </w:p>
    <w:p w14:paraId="44A9CC14" w14:textId="77777777" w:rsidR="00900526" w:rsidRPr="004E7FEE" w:rsidRDefault="00900526" w:rsidP="00900526">
      <w:pPr>
        <w:jc w:val="center"/>
      </w:pPr>
      <w:r w:rsidRPr="004E7FEE">
        <w:rPr>
          <w:noProof/>
        </w:rPr>
        <w:drawing>
          <wp:inline distT="0" distB="0" distL="0" distR="0" wp14:anchorId="6E83E259" wp14:editId="548F551C">
            <wp:extent cx="4298867" cy="2188357"/>
            <wp:effectExtent l="0" t="0" r="6985" b="254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rotWithShape="1">
                    <a:blip r:embed="rId65"/>
                    <a:srcRect l="7636" t="8754" r="8011" b="14872"/>
                    <a:stretch/>
                  </pic:blipFill>
                  <pic:spPr bwMode="auto">
                    <a:xfrm>
                      <a:off x="0" y="0"/>
                      <a:ext cx="4314751" cy="2196443"/>
                    </a:xfrm>
                    <a:prstGeom prst="rect">
                      <a:avLst/>
                    </a:prstGeom>
                    <a:ln>
                      <a:noFill/>
                    </a:ln>
                    <a:extLst>
                      <a:ext uri="{53640926-AAD7-44D8-BBD7-CCE9431645EC}">
                        <a14:shadowObscured xmlns:a14="http://schemas.microsoft.com/office/drawing/2010/main"/>
                      </a:ext>
                    </a:extLst>
                  </pic:spPr>
                </pic:pic>
              </a:graphicData>
            </a:graphic>
          </wp:inline>
        </w:drawing>
      </w:r>
    </w:p>
    <w:p w14:paraId="4106E4C5" w14:textId="77777777" w:rsidR="00900526" w:rsidRPr="004E7FEE" w:rsidRDefault="00900526" w:rsidP="00900526">
      <w:pPr>
        <w:jc w:val="center"/>
      </w:pPr>
      <w:r w:rsidRPr="004E7FEE">
        <w:t>Fuente: Los autores</w:t>
      </w:r>
    </w:p>
    <w:p w14:paraId="40833AAC" w14:textId="77777777" w:rsidR="00900526" w:rsidRPr="004E7FEE" w:rsidRDefault="00900526" w:rsidP="00900526">
      <w:pPr>
        <w:jc w:val="center"/>
      </w:pPr>
      <w:r w:rsidRPr="004E7FEE">
        <w:t>Fig.31. Grafica de Movimiento en el eje Z de la MYO</w:t>
      </w:r>
    </w:p>
    <w:p w14:paraId="056EC1EA" w14:textId="77777777" w:rsidR="00900526" w:rsidRPr="004E7FEE" w:rsidRDefault="00900526" w:rsidP="00900526">
      <w:pPr>
        <w:jc w:val="center"/>
      </w:pPr>
      <w:r w:rsidRPr="004E7FEE">
        <w:rPr>
          <w:noProof/>
        </w:rPr>
        <w:drawing>
          <wp:inline distT="0" distB="0" distL="0" distR="0" wp14:anchorId="19C0F8DA" wp14:editId="1B178955">
            <wp:extent cx="1435924" cy="4320425"/>
            <wp:effectExtent l="5715" t="0" r="0" b="0"/>
            <wp:docPr id="6" name="Imagen 6"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computadora&#10;&#10;Descripción generada automáticamente con confianza media"/>
                    <pic:cNvPicPr/>
                  </pic:nvPicPr>
                  <pic:blipFill rotWithShape="1">
                    <a:blip r:embed="rId66"/>
                    <a:srcRect l="27676" t="13570" r="63125" b="37201"/>
                    <a:stretch/>
                  </pic:blipFill>
                  <pic:spPr bwMode="auto">
                    <a:xfrm rot="5400000">
                      <a:off x="0" y="0"/>
                      <a:ext cx="1447438" cy="4355067"/>
                    </a:xfrm>
                    <a:prstGeom prst="rect">
                      <a:avLst/>
                    </a:prstGeom>
                    <a:ln>
                      <a:noFill/>
                    </a:ln>
                    <a:extLst>
                      <a:ext uri="{53640926-AAD7-44D8-BBD7-CCE9431645EC}">
                        <a14:shadowObscured xmlns:a14="http://schemas.microsoft.com/office/drawing/2010/main"/>
                      </a:ext>
                    </a:extLst>
                  </pic:spPr>
                </pic:pic>
              </a:graphicData>
            </a:graphic>
          </wp:inline>
        </w:drawing>
      </w:r>
    </w:p>
    <w:p w14:paraId="0511D0EE" w14:textId="77777777" w:rsidR="00900526" w:rsidRPr="004E7FEE" w:rsidRDefault="00900526" w:rsidP="00900526">
      <w:pPr>
        <w:jc w:val="center"/>
      </w:pPr>
      <w:r w:rsidRPr="004E7FEE">
        <w:t>Fuente: Los autores</w:t>
      </w:r>
    </w:p>
    <w:p w14:paraId="7B3F6C9C" w14:textId="0D7832BA" w:rsidR="00900526" w:rsidRPr="004E7FEE" w:rsidRDefault="00900526" w:rsidP="00900526">
      <w:pPr>
        <w:pStyle w:val="Ttulo2"/>
        <w:numPr>
          <w:ilvl w:val="1"/>
          <w:numId w:val="3"/>
        </w:numPr>
        <w:rPr>
          <w:sz w:val="28"/>
          <w:szCs w:val="28"/>
        </w:rPr>
      </w:pPr>
      <w:bookmarkStart w:id="585" w:name="_Toc95139717"/>
      <w:bookmarkStart w:id="586" w:name="_Toc95141597"/>
      <w:bookmarkStart w:id="587" w:name="_Toc95141832"/>
      <w:bookmarkStart w:id="588" w:name="_Toc95141908"/>
      <w:bookmarkStart w:id="589" w:name="_Toc95212466"/>
      <w:r w:rsidRPr="004E7FEE">
        <w:rPr>
          <w:sz w:val="28"/>
          <w:szCs w:val="28"/>
        </w:rPr>
        <w:t>Prueba de sensor MAX30100</w:t>
      </w:r>
      <w:bookmarkEnd w:id="585"/>
      <w:bookmarkEnd w:id="586"/>
      <w:bookmarkEnd w:id="587"/>
      <w:bookmarkEnd w:id="588"/>
      <w:bookmarkEnd w:id="589"/>
    </w:p>
    <w:p w14:paraId="573ED1A6" w14:textId="1D7E4AA4" w:rsidR="007E5001" w:rsidRPr="004E7FEE" w:rsidRDefault="007E5001" w:rsidP="00062C66">
      <w:pPr>
        <w:jc w:val="both"/>
      </w:pPr>
      <w:r w:rsidRPr="004E7FEE">
        <w:t xml:space="preserve">Para validad este sensor se procede a ejecutar la opción de frecuencia cardiaca y oxigenación en el </w:t>
      </w:r>
      <w:r w:rsidR="004442A8" w:rsidRPr="004E7FEE">
        <w:t>prototipo, simultáneamente</w:t>
      </w:r>
      <w:r w:rsidRPr="004E7FEE">
        <w:t xml:space="preserve"> con dos dispositivos comerciales, para la medición de frecuencia cardiaca se hace u</w:t>
      </w:r>
      <w:r w:rsidR="00DD4B5A" w:rsidRPr="004E7FEE">
        <w:t>so</w:t>
      </w:r>
      <w:r w:rsidRPr="004E7FEE">
        <w:t xml:space="preserve"> </w:t>
      </w:r>
      <w:r w:rsidR="00DD4B5A" w:rsidRPr="004E7FEE">
        <w:t>del</w:t>
      </w:r>
      <w:r w:rsidRPr="004E7FEE">
        <w:t xml:space="preserve"> Apple wach Series 4 el cual proporciona el dato de frecuencia cardiaca, </w:t>
      </w:r>
      <w:r w:rsidR="006E461C" w:rsidRPr="004E7FEE">
        <w:t xml:space="preserve">y para el dato de oxigenación se contó con el pulsioxímetro XXXXXXX </w:t>
      </w:r>
    </w:p>
    <w:p w14:paraId="1E27B0CB" w14:textId="7BEE2A66" w:rsidR="00400A5B" w:rsidRPr="004E7FEE" w:rsidRDefault="00400A5B" w:rsidP="004442A8">
      <w:pPr>
        <w:jc w:val="both"/>
      </w:pPr>
      <w:r w:rsidRPr="004E7FEE">
        <w:t xml:space="preserve">Como se ve </w:t>
      </w:r>
      <w:r w:rsidR="0060050B" w:rsidRPr="004E7FEE">
        <w:t>en la</w:t>
      </w:r>
      <w:r w:rsidRPr="004E7FEE">
        <w:t xml:space="preserve"> Fig.32 pasados unos segundos de la ejecución de la opción, arroja un valor correspondiente a frecuencia cardiaca </w:t>
      </w:r>
      <w:r w:rsidR="0060050B" w:rsidRPr="004E7FEE">
        <w:t xml:space="preserve">en latidos por minuto (BPM) y un valor correspondiente </w:t>
      </w:r>
      <w:r w:rsidR="00FC44F7" w:rsidRPr="004E7FEE">
        <w:t>a el</w:t>
      </w:r>
      <w:r w:rsidR="0060050B" w:rsidRPr="004E7FEE">
        <w:t xml:space="preserve"> </w:t>
      </w:r>
      <w:r w:rsidR="00FC44F7" w:rsidRPr="004E7FEE">
        <w:t>nivel de</w:t>
      </w:r>
      <w:r w:rsidR="0060050B" w:rsidRPr="004E7FEE">
        <w:t xml:space="preserve"> oxigenación de la sangre (SpO2)</w:t>
      </w:r>
      <w:r w:rsidR="00AA0FF9" w:rsidRPr="004E7FEE">
        <w:t xml:space="preserve">, en la Fig.33. se observa el </w:t>
      </w:r>
      <w:r w:rsidR="00AA0FF9" w:rsidRPr="004E7FEE">
        <w:lastRenderedPageBreak/>
        <w:t>valor de BPM en el Apple wach series 4 y en la Fig.34. se observa el valor de SpO2 en el Pulsioxímetro xxxxx donde se evidencia la coherencia en los resultad</w:t>
      </w:r>
      <w:r w:rsidR="004442A8" w:rsidRPr="004E7FEE">
        <w:t>os.</w:t>
      </w:r>
    </w:p>
    <w:p w14:paraId="7ADD72E7" w14:textId="7D0E8A8C" w:rsidR="004442A8" w:rsidRPr="004E7FEE" w:rsidRDefault="004442A8" w:rsidP="00062C66">
      <w:pPr>
        <w:jc w:val="both"/>
      </w:pPr>
      <w:r w:rsidRPr="004E7FEE">
        <w:t>Esta prueba se repite nuevamente</w:t>
      </w:r>
      <w:r w:rsidR="001D5CC2" w:rsidRPr="004E7FEE">
        <w:t xml:space="preserve"> bajo las mismas condiciones solo cambiando</w:t>
      </w:r>
      <w:r w:rsidRPr="004E7FEE">
        <w:t xml:space="preserve"> de paciente</w:t>
      </w:r>
      <w:r w:rsidR="001D5CC2" w:rsidRPr="004E7FEE">
        <w:t xml:space="preserve">, los resultados coherentes se evidencian en las Fig.35, Fig.36 y Fig.37. </w:t>
      </w:r>
    </w:p>
    <w:p w14:paraId="3FB4F47C" w14:textId="6ACC1535" w:rsidR="00400A5B" w:rsidRPr="004E7FEE" w:rsidRDefault="004442A8" w:rsidP="00062C66">
      <w:pPr>
        <w:jc w:val="both"/>
      </w:pPr>
      <w:r w:rsidRPr="004E7FEE">
        <w:t xml:space="preserve">Cabe aclarar </w:t>
      </w:r>
      <w:r w:rsidR="005D169C" w:rsidRPr="004E7FEE">
        <w:t>que,</w:t>
      </w:r>
      <w:r w:rsidR="001D5CC2" w:rsidRPr="004E7FEE">
        <w:t xml:space="preserve"> aunque</w:t>
      </w:r>
      <w:r w:rsidRPr="004E7FEE">
        <w:t xml:space="preserve"> el pulsioxímetro nos proporciona un valor de </w:t>
      </w:r>
      <w:r w:rsidR="001D5CC2" w:rsidRPr="004E7FEE">
        <w:t>BPM,</w:t>
      </w:r>
      <w:r w:rsidRPr="004E7FEE">
        <w:t xml:space="preserve"> la ubicación </w:t>
      </w:r>
      <w:r w:rsidR="00DD4B5A" w:rsidRPr="004E7FEE">
        <w:t>de</w:t>
      </w:r>
      <w:r w:rsidRPr="004E7FEE">
        <w:t xml:space="preserve"> su sensor no es en la muñeca, por lo cual se hacen uso de dos dispositivos para la obtención de datos.</w:t>
      </w:r>
    </w:p>
    <w:p w14:paraId="42FBECD4" w14:textId="63348DDE" w:rsidR="006E461C" w:rsidRPr="00062C66" w:rsidRDefault="006E461C" w:rsidP="00062C66">
      <w:pPr>
        <w:jc w:val="center"/>
      </w:pPr>
      <w:r w:rsidRPr="004E7FEE">
        <w:t xml:space="preserve">Fig.32. </w:t>
      </w:r>
      <w:r w:rsidR="00400A5B" w:rsidRPr="004E7FEE">
        <w:t>O</w:t>
      </w:r>
      <w:r w:rsidRPr="004E7FEE">
        <w:t xml:space="preserve">xigenación en sangre y frecuencia cardiaca </w:t>
      </w:r>
      <w:r w:rsidR="001D5CC2" w:rsidRPr="004E7FEE">
        <w:t>(</w:t>
      </w:r>
      <w:r w:rsidRPr="004E7FEE">
        <w:t>prueba 1</w:t>
      </w:r>
      <w:r w:rsidR="001D5CC2" w:rsidRPr="004E7FEE">
        <w:t>)</w:t>
      </w:r>
    </w:p>
    <w:p w14:paraId="2C1FE6DE" w14:textId="0FF0A258" w:rsidR="00836DF4" w:rsidRPr="004E7FEE" w:rsidRDefault="006E461C" w:rsidP="00900526">
      <w:pPr>
        <w:jc w:val="center"/>
        <w:rPr>
          <w:lang w:eastAsia="es-ES"/>
        </w:rPr>
      </w:pPr>
      <w:r w:rsidRPr="004E7FEE">
        <w:rPr>
          <w:noProof/>
        </w:rPr>
        <w:drawing>
          <wp:inline distT="0" distB="0" distL="0" distR="0" wp14:anchorId="74CA7845" wp14:editId="67F5C1DD">
            <wp:extent cx="2517569" cy="1463312"/>
            <wp:effectExtent l="0" t="0" r="0" b="3810"/>
            <wp:docPr id="19" name="Imagen 19" descr="Un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pantalla de un celular&#10;&#10;Descripción generada automáticamente con confianza media"/>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32063" cy="1471737"/>
                    </a:xfrm>
                    <a:prstGeom prst="rect">
                      <a:avLst/>
                    </a:prstGeom>
                  </pic:spPr>
                </pic:pic>
              </a:graphicData>
            </a:graphic>
          </wp:inline>
        </w:drawing>
      </w:r>
    </w:p>
    <w:p w14:paraId="1D90B43B" w14:textId="03D1C37A" w:rsidR="006E461C" w:rsidRPr="004E7FEE" w:rsidRDefault="006E461C" w:rsidP="00900526">
      <w:pPr>
        <w:jc w:val="center"/>
        <w:rPr>
          <w:lang w:eastAsia="es-ES"/>
        </w:rPr>
      </w:pPr>
      <w:r w:rsidRPr="004E7FEE">
        <w:rPr>
          <w:lang w:eastAsia="es-ES"/>
        </w:rPr>
        <w:t>Fuente: Los autores</w:t>
      </w:r>
    </w:p>
    <w:p w14:paraId="2144D053" w14:textId="241D6E69" w:rsidR="00AA0FF9" w:rsidRPr="004E7FEE" w:rsidRDefault="001D5CC2" w:rsidP="00900526">
      <w:pPr>
        <w:jc w:val="center"/>
        <w:rPr>
          <w:lang w:eastAsia="es-ES"/>
        </w:rPr>
      </w:pPr>
      <w:r w:rsidRPr="004E7FEE">
        <w:rPr>
          <w:lang w:eastAsia="es-ES"/>
        </w:rPr>
        <w:t>Fig.</w:t>
      </w:r>
      <w:r w:rsidR="005D169C" w:rsidRPr="004E7FEE">
        <w:rPr>
          <w:lang w:eastAsia="es-ES"/>
        </w:rPr>
        <w:t>33.</w:t>
      </w:r>
      <w:r w:rsidRPr="004E7FEE">
        <w:rPr>
          <w:lang w:eastAsia="es-ES"/>
        </w:rPr>
        <w:t xml:space="preserve"> Frecuencia cardiaca en Apple wach series 4 (prueba 1)</w:t>
      </w:r>
    </w:p>
    <w:p w14:paraId="6E1ED01E" w14:textId="20BA8ED4" w:rsidR="00900526" w:rsidRPr="004E7FEE" w:rsidRDefault="00900526" w:rsidP="00900526">
      <w:pPr>
        <w:jc w:val="center"/>
        <w:rPr>
          <w:lang w:eastAsia="es-ES"/>
        </w:rPr>
      </w:pPr>
      <w:r w:rsidRPr="004E7FEE">
        <w:rPr>
          <w:noProof/>
        </w:rPr>
        <w:drawing>
          <wp:inline distT="0" distB="0" distL="0" distR="0" wp14:anchorId="35BAB9CF" wp14:editId="7C7F0001">
            <wp:extent cx="1900052" cy="2313107"/>
            <wp:effectExtent l="0" t="0" r="5080" b="0"/>
            <wp:docPr id="23"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faz de usuario gráfic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1914136" cy="2330253"/>
                    </a:xfrm>
                    <a:prstGeom prst="rect">
                      <a:avLst/>
                    </a:prstGeom>
                  </pic:spPr>
                </pic:pic>
              </a:graphicData>
            </a:graphic>
          </wp:inline>
        </w:drawing>
      </w:r>
    </w:p>
    <w:p w14:paraId="300627E5" w14:textId="306DBBE7" w:rsidR="001D5CC2" w:rsidRDefault="001D5CC2" w:rsidP="00900526">
      <w:pPr>
        <w:jc w:val="center"/>
        <w:rPr>
          <w:lang w:eastAsia="es-ES"/>
        </w:rPr>
      </w:pPr>
      <w:r w:rsidRPr="004E7FEE">
        <w:rPr>
          <w:lang w:eastAsia="es-ES"/>
        </w:rPr>
        <w:t>Fuente: Los autores</w:t>
      </w:r>
    </w:p>
    <w:p w14:paraId="7CCE69AD" w14:textId="15B90D1C" w:rsidR="00653A0B" w:rsidRDefault="00653A0B" w:rsidP="00900526">
      <w:pPr>
        <w:jc w:val="center"/>
        <w:rPr>
          <w:lang w:eastAsia="es-ES"/>
        </w:rPr>
      </w:pPr>
    </w:p>
    <w:p w14:paraId="77389700" w14:textId="77777777" w:rsidR="00653A0B" w:rsidRPr="004E7FEE" w:rsidRDefault="00653A0B" w:rsidP="00900526">
      <w:pPr>
        <w:jc w:val="center"/>
        <w:rPr>
          <w:lang w:eastAsia="es-ES"/>
        </w:rPr>
      </w:pPr>
    </w:p>
    <w:p w14:paraId="3E6C9014" w14:textId="0456E6F0" w:rsidR="001D5CC2" w:rsidRPr="004E7FEE" w:rsidRDefault="001D5CC2" w:rsidP="00900526">
      <w:pPr>
        <w:jc w:val="center"/>
        <w:rPr>
          <w:lang w:eastAsia="es-ES"/>
        </w:rPr>
      </w:pPr>
      <w:r w:rsidRPr="004E7FEE">
        <w:rPr>
          <w:lang w:eastAsia="es-ES"/>
        </w:rPr>
        <w:lastRenderedPageBreak/>
        <w:t xml:space="preserve">Fig.34. </w:t>
      </w:r>
      <w:r w:rsidR="008A7709" w:rsidRPr="004E7FEE">
        <w:rPr>
          <w:lang w:eastAsia="es-ES"/>
        </w:rPr>
        <w:t>Oxigenación</w:t>
      </w:r>
      <w:r w:rsidRPr="004E7FEE">
        <w:rPr>
          <w:lang w:eastAsia="es-ES"/>
        </w:rPr>
        <w:t xml:space="preserve"> en sangre pulsioxímetro (prueba 1)</w:t>
      </w:r>
    </w:p>
    <w:p w14:paraId="3A6EBE80" w14:textId="67F9CC2D" w:rsidR="008A7709" w:rsidRPr="004E7FEE" w:rsidRDefault="008A7709" w:rsidP="00900526">
      <w:pPr>
        <w:jc w:val="center"/>
        <w:rPr>
          <w:lang w:eastAsia="es-ES"/>
        </w:rPr>
      </w:pPr>
      <w:r w:rsidRPr="004E7FEE">
        <w:rPr>
          <w:lang w:eastAsia="es-ES"/>
        </w:rPr>
        <w:t>ACA VA LA FOTO DEL PUKSIOXIMETRO</w:t>
      </w:r>
    </w:p>
    <w:p w14:paraId="5603E61E" w14:textId="504079DC" w:rsidR="008A7709" w:rsidRDefault="008A7709" w:rsidP="00900526">
      <w:pPr>
        <w:jc w:val="center"/>
        <w:rPr>
          <w:lang w:eastAsia="es-ES"/>
        </w:rPr>
      </w:pPr>
    </w:p>
    <w:p w14:paraId="548FDB37" w14:textId="2982283B" w:rsidR="005B74AF" w:rsidRDefault="005B74AF" w:rsidP="00900526">
      <w:pPr>
        <w:jc w:val="center"/>
        <w:rPr>
          <w:lang w:eastAsia="es-ES"/>
        </w:rPr>
      </w:pPr>
    </w:p>
    <w:p w14:paraId="014E3109" w14:textId="77777777" w:rsidR="000349A9" w:rsidRDefault="000349A9" w:rsidP="00900526">
      <w:pPr>
        <w:jc w:val="center"/>
        <w:rPr>
          <w:lang w:eastAsia="es-ES"/>
        </w:rPr>
      </w:pPr>
    </w:p>
    <w:p w14:paraId="14097F22" w14:textId="4B5EFCC3" w:rsidR="005B74AF" w:rsidRDefault="005B74AF" w:rsidP="00900526">
      <w:pPr>
        <w:jc w:val="center"/>
        <w:rPr>
          <w:lang w:eastAsia="es-ES"/>
        </w:rPr>
      </w:pPr>
    </w:p>
    <w:p w14:paraId="2B70477B" w14:textId="65F8206B" w:rsidR="008A7709" w:rsidRPr="004E7FEE" w:rsidRDefault="008A7709" w:rsidP="00900526">
      <w:pPr>
        <w:jc w:val="center"/>
        <w:rPr>
          <w:lang w:eastAsia="es-ES"/>
        </w:rPr>
      </w:pPr>
      <w:r w:rsidRPr="004E7FEE">
        <w:rPr>
          <w:lang w:eastAsia="es-ES"/>
        </w:rPr>
        <w:t>Fuente: Los autores</w:t>
      </w:r>
    </w:p>
    <w:p w14:paraId="66E23AE8" w14:textId="722D2569" w:rsidR="00F9246C" w:rsidRPr="004E7FEE" w:rsidRDefault="00F9246C" w:rsidP="00F9246C">
      <w:pPr>
        <w:jc w:val="center"/>
      </w:pPr>
      <w:r w:rsidRPr="004E7FEE">
        <w:t>Fig.35. Oxigenación en sangre y frecuencia cardiaca (prueba 2)</w:t>
      </w:r>
    </w:p>
    <w:p w14:paraId="33222968" w14:textId="257107A9" w:rsidR="00F9246C" w:rsidRPr="004E7FEE" w:rsidRDefault="00F9246C" w:rsidP="00F9246C">
      <w:pPr>
        <w:jc w:val="center"/>
      </w:pPr>
      <w:r w:rsidRPr="004E7FEE">
        <w:rPr>
          <w:noProof/>
        </w:rPr>
        <w:drawing>
          <wp:inline distT="0" distB="0" distL="0" distR="0" wp14:anchorId="29F33124" wp14:editId="5CBA49FA">
            <wp:extent cx="2576946" cy="1431929"/>
            <wp:effectExtent l="0" t="0" r="0" b="0"/>
            <wp:docPr id="14" name="Imagen 14" descr="Un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pantalla de un celular&#10;&#10;Descripción generada automáticamente con confianza media"/>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9774" cy="1444614"/>
                    </a:xfrm>
                    <a:prstGeom prst="rect">
                      <a:avLst/>
                    </a:prstGeom>
                  </pic:spPr>
                </pic:pic>
              </a:graphicData>
            </a:graphic>
          </wp:inline>
        </w:drawing>
      </w:r>
    </w:p>
    <w:p w14:paraId="75632E5C" w14:textId="60925F14" w:rsidR="00F9246C" w:rsidRPr="004E7FEE" w:rsidRDefault="00F9246C" w:rsidP="00F9246C">
      <w:pPr>
        <w:jc w:val="center"/>
      </w:pPr>
      <w:r w:rsidRPr="004E7FEE">
        <w:t>Fuente: Los autores</w:t>
      </w:r>
    </w:p>
    <w:p w14:paraId="056A2A1C" w14:textId="037383E9" w:rsidR="00F9246C" w:rsidRPr="004E7FEE" w:rsidRDefault="00F9246C" w:rsidP="00F9246C">
      <w:pPr>
        <w:jc w:val="center"/>
        <w:rPr>
          <w:lang w:eastAsia="es-ES"/>
        </w:rPr>
      </w:pPr>
      <w:r w:rsidRPr="004E7FEE">
        <w:rPr>
          <w:lang w:eastAsia="es-ES"/>
        </w:rPr>
        <w:t>Fig.36. Frecuencia cardiaca en Apple wach series 4 (prueba 2)</w:t>
      </w:r>
    </w:p>
    <w:p w14:paraId="386E4BF7" w14:textId="79AFE4BC" w:rsidR="00F9246C" w:rsidRPr="004E7FEE" w:rsidRDefault="00F9246C" w:rsidP="00F9246C">
      <w:pPr>
        <w:jc w:val="center"/>
      </w:pPr>
      <w:r w:rsidRPr="004E7FEE">
        <w:rPr>
          <w:noProof/>
        </w:rPr>
        <w:drawing>
          <wp:inline distT="0" distB="0" distL="0" distR="0" wp14:anchorId="1CB2ED3B" wp14:editId="229B50B4">
            <wp:extent cx="1911927" cy="2327563"/>
            <wp:effectExtent l="0" t="0" r="0" b="0"/>
            <wp:docPr id="22" name="Imagen 2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baja"/>
                    <pic:cNvPicPr/>
                  </pic:nvPicPr>
                  <pic:blipFill>
                    <a:blip r:embed="rId70">
                      <a:extLst>
                        <a:ext uri="{28A0092B-C50C-407E-A947-70E740481C1C}">
                          <a14:useLocalDpi xmlns:a14="http://schemas.microsoft.com/office/drawing/2010/main" val="0"/>
                        </a:ext>
                      </a:extLst>
                    </a:blip>
                    <a:stretch>
                      <a:fillRect/>
                    </a:stretch>
                  </pic:blipFill>
                  <pic:spPr>
                    <a:xfrm>
                      <a:off x="0" y="0"/>
                      <a:ext cx="1921224" cy="2338881"/>
                    </a:xfrm>
                    <a:prstGeom prst="rect">
                      <a:avLst/>
                    </a:prstGeom>
                  </pic:spPr>
                </pic:pic>
              </a:graphicData>
            </a:graphic>
          </wp:inline>
        </w:drawing>
      </w:r>
    </w:p>
    <w:p w14:paraId="6BE7078A" w14:textId="38EC3139" w:rsidR="00F9246C" w:rsidRPr="004E7FEE" w:rsidRDefault="00F9246C" w:rsidP="00F9246C">
      <w:pPr>
        <w:jc w:val="center"/>
      </w:pPr>
      <w:r w:rsidRPr="004E7FEE">
        <w:t>Fuente: Los autores</w:t>
      </w:r>
    </w:p>
    <w:p w14:paraId="5796CF54" w14:textId="0E347D77" w:rsidR="00F9246C" w:rsidRPr="004E7FEE" w:rsidRDefault="00F9246C" w:rsidP="00F9246C">
      <w:pPr>
        <w:jc w:val="center"/>
        <w:rPr>
          <w:lang w:eastAsia="es-ES"/>
        </w:rPr>
      </w:pPr>
      <w:r w:rsidRPr="004E7FEE">
        <w:rPr>
          <w:lang w:eastAsia="es-ES"/>
        </w:rPr>
        <w:lastRenderedPageBreak/>
        <w:t>Fig.37. Oxigenación en sangre pulsioxímetro (prueba 1)</w:t>
      </w:r>
    </w:p>
    <w:p w14:paraId="58291F1D" w14:textId="77777777" w:rsidR="00F9246C" w:rsidRPr="004E7FEE" w:rsidRDefault="00F9246C" w:rsidP="00F9246C">
      <w:pPr>
        <w:jc w:val="center"/>
      </w:pPr>
    </w:p>
    <w:p w14:paraId="4680A74F" w14:textId="77777777" w:rsidR="00F9246C" w:rsidRPr="004E7FEE" w:rsidRDefault="00F9246C" w:rsidP="00F9246C">
      <w:pPr>
        <w:jc w:val="center"/>
        <w:rPr>
          <w:lang w:eastAsia="es-ES"/>
        </w:rPr>
      </w:pPr>
      <w:r w:rsidRPr="00062C66">
        <w:rPr>
          <w:lang w:eastAsia="es-ES"/>
        </w:rPr>
        <w:t>ACA VA LA FOTO DEL PUKSIOXIMETRO</w:t>
      </w:r>
    </w:p>
    <w:p w14:paraId="509F49DB" w14:textId="2FBBD254" w:rsidR="00F9246C" w:rsidRDefault="00F9246C" w:rsidP="00F9246C">
      <w:pPr>
        <w:jc w:val="center"/>
        <w:rPr>
          <w:lang w:eastAsia="es-ES"/>
        </w:rPr>
      </w:pPr>
    </w:p>
    <w:p w14:paraId="5380B2DD" w14:textId="0B5A9F2B" w:rsidR="000349A9" w:rsidRDefault="000349A9" w:rsidP="00F9246C">
      <w:pPr>
        <w:jc w:val="center"/>
        <w:rPr>
          <w:lang w:eastAsia="es-ES"/>
        </w:rPr>
      </w:pPr>
    </w:p>
    <w:p w14:paraId="2E98EC5E" w14:textId="3BB0B162" w:rsidR="000349A9" w:rsidRDefault="000349A9" w:rsidP="00F9246C">
      <w:pPr>
        <w:jc w:val="center"/>
        <w:rPr>
          <w:lang w:eastAsia="es-ES"/>
        </w:rPr>
      </w:pPr>
    </w:p>
    <w:p w14:paraId="0491D146" w14:textId="691627A5" w:rsidR="000349A9" w:rsidRDefault="000349A9" w:rsidP="00F9246C">
      <w:pPr>
        <w:jc w:val="center"/>
        <w:rPr>
          <w:lang w:eastAsia="es-ES"/>
        </w:rPr>
      </w:pPr>
    </w:p>
    <w:p w14:paraId="11FBCE25" w14:textId="77777777" w:rsidR="000349A9" w:rsidRPr="004E7FEE" w:rsidRDefault="000349A9" w:rsidP="00F9246C">
      <w:pPr>
        <w:jc w:val="center"/>
        <w:rPr>
          <w:lang w:eastAsia="es-ES"/>
        </w:rPr>
      </w:pPr>
    </w:p>
    <w:p w14:paraId="09E12D54" w14:textId="77777777" w:rsidR="00F9246C" w:rsidRPr="004E7FEE" w:rsidRDefault="00F9246C" w:rsidP="00F9246C">
      <w:pPr>
        <w:jc w:val="center"/>
        <w:rPr>
          <w:lang w:eastAsia="es-ES"/>
        </w:rPr>
      </w:pPr>
      <w:r w:rsidRPr="004E7FEE">
        <w:rPr>
          <w:lang w:eastAsia="es-ES"/>
        </w:rPr>
        <w:t>Fuente: Los autores</w:t>
      </w:r>
    </w:p>
    <w:p w14:paraId="026F3A07" w14:textId="203671D1" w:rsidR="00900526" w:rsidRPr="004E7FEE" w:rsidRDefault="00900526" w:rsidP="00900526">
      <w:pPr>
        <w:pStyle w:val="Ttulo2"/>
        <w:numPr>
          <w:ilvl w:val="1"/>
          <w:numId w:val="3"/>
        </w:numPr>
        <w:rPr>
          <w:sz w:val="28"/>
          <w:szCs w:val="28"/>
        </w:rPr>
      </w:pPr>
      <w:bookmarkStart w:id="590" w:name="_Toc95139718"/>
      <w:bookmarkStart w:id="591" w:name="_Toc95141598"/>
      <w:bookmarkStart w:id="592" w:name="_Toc95141833"/>
      <w:bookmarkStart w:id="593" w:name="_Toc95141909"/>
      <w:bookmarkStart w:id="594" w:name="_Toc95212467"/>
      <w:r w:rsidRPr="004E7FEE">
        <w:rPr>
          <w:sz w:val="28"/>
          <w:szCs w:val="28"/>
        </w:rPr>
        <w:t>Prueba de sensor EMG (AD8221AR)</w:t>
      </w:r>
      <w:bookmarkEnd w:id="590"/>
      <w:bookmarkEnd w:id="591"/>
      <w:bookmarkEnd w:id="592"/>
      <w:bookmarkEnd w:id="593"/>
      <w:bookmarkEnd w:id="594"/>
    </w:p>
    <w:p w14:paraId="4B37F129" w14:textId="0FC281FE" w:rsidR="00FD3D72" w:rsidRDefault="00F76E6D" w:rsidP="00062C66">
      <w:r w:rsidRPr="004E7FEE">
        <w:t xml:space="preserve">Para la validación de los módulos de EMG en el prototipo se hace apoyo nuevamente en el dispositivo comercial MYO, se procede a colocar en el antebrazo el dispositivo para seguidamente </w:t>
      </w:r>
      <w:r w:rsidR="00DB21A0" w:rsidRPr="004E7FEE">
        <w:t>realizar gestos</w:t>
      </w:r>
      <w:r w:rsidRPr="004E7FEE">
        <w:t xml:space="preserve"> naturales </w:t>
      </w:r>
      <w:r w:rsidR="0012162B" w:rsidRPr="004E7FEE">
        <w:t xml:space="preserve">de la mano con el fin generar </w:t>
      </w:r>
      <w:r w:rsidR="00031B3D" w:rsidRPr="004E7FEE">
        <w:t>estimulo los</w:t>
      </w:r>
      <w:r w:rsidR="00C12E5A" w:rsidRPr="004E7FEE">
        <w:t xml:space="preserve"> músculos anteriores y posteriores del antebrazo </w:t>
      </w:r>
      <w:r w:rsidR="00DF32DE" w:rsidRPr="004E7FEE">
        <w:t>(Fig</w:t>
      </w:r>
      <w:r w:rsidR="00C12E5A" w:rsidRPr="004E7FEE">
        <w:t xml:space="preserve"> 6) </w:t>
      </w:r>
      <w:r w:rsidR="0012162B" w:rsidRPr="004E7FEE">
        <w:t xml:space="preserve">y recopilar las gráficas </w:t>
      </w:r>
      <w:r w:rsidR="00031B3D" w:rsidRPr="004E7FEE">
        <w:t>producto de dichos movimientos</w:t>
      </w:r>
      <w:r w:rsidR="0012162B" w:rsidRPr="004E7FEE">
        <w:t>. Este procedimiento se hace de igual manera con los dos artefactos</w:t>
      </w:r>
      <w:r w:rsidR="00D8723A" w:rsidRPr="004E7FEE">
        <w:t>.</w:t>
      </w:r>
    </w:p>
    <w:p w14:paraId="3C773E84" w14:textId="0F209EE0" w:rsidR="00900526" w:rsidRPr="004E7FEE" w:rsidRDefault="00DF32DE" w:rsidP="00062C66">
      <w:pPr>
        <w:pStyle w:val="Prrafodelista"/>
        <w:ind w:left="1001"/>
        <w:jc w:val="center"/>
      </w:pPr>
      <w:r w:rsidRPr="004E7FEE">
        <w:t>Fig.38.</w:t>
      </w:r>
      <w:r w:rsidR="00900526" w:rsidRPr="004E7FEE">
        <w:t xml:space="preserve">Cerrar la mano con fuerza </w:t>
      </w:r>
      <w:r w:rsidRPr="004E7FEE">
        <w:t>(brazalete)</w:t>
      </w:r>
    </w:p>
    <w:p w14:paraId="45A62F49" w14:textId="0B0CE304" w:rsidR="00900526" w:rsidRPr="004E7FEE" w:rsidRDefault="00900526" w:rsidP="00900526">
      <w:pPr>
        <w:jc w:val="center"/>
      </w:pPr>
      <w:r w:rsidRPr="004E7FEE">
        <w:rPr>
          <w:noProof/>
        </w:rPr>
        <w:drawing>
          <wp:inline distT="0" distB="0" distL="0" distR="0" wp14:anchorId="5BF9D6E0" wp14:editId="1AB52A57">
            <wp:extent cx="4808931" cy="2553195"/>
            <wp:effectExtent l="0" t="0" r="0" b="0"/>
            <wp:docPr id="7" name="Imagen 7"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Excel&#10;&#10;Descripción generada automáticamente"/>
                    <pic:cNvPicPr/>
                  </pic:nvPicPr>
                  <pic:blipFill rotWithShape="1">
                    <a:blip r:embed="rId71"/>
                    <a:srcRect r="1222" b="6722"/>
                    <a:stretch/>
                  </pic:blipFill>
                  <pic:spPr bwMode="auto">
                    <a:xfrm>
                      <a:off x="0" y="0"/>
                      <a:ext cx="4835331" cy="2567212"/>
                    </a:xfrm>
                    <a:prstGeom prst="rect">
                      <a:avLst/>
                    </a:prstGeom>
                    <a:ln>
                      <a:noFill/>
                    </a:ln>
                    <a:extLst>
                      <a:ext uri="{53640926-AAD7-44D8-BBD7-CCE9431645EC}">
                        <a14:shadowObscured xmlns:a14="http://schemas.microsoft.com/office/drawing/2010/main"/>
                      </a:ext>
                    </a:extLst>
                  </pic:spPr>
                </pic:pic>
              </a:graphicData>
            </a:graphic>
          </wp:inline>
        </w:drawing>
      </w:r>
    </w:p>
    <w:p w14:paraId="45628C01" w14:textId="167744B5" w:rsidR="00864D20" w:rsidRDefault="00DF32DE" w:rsidP="00677E1A">
      <w:pPr>
        <w:jc w:val="center"/>
      </w:pPr>
      <w:r w:rsidRPr="004E7FEE">
        <w:t>Fuente: Los autores</w:t>
      </w:r>
    </w:p>
    <w:p w14:paraId="78938461" w14:textId="77777777" w:rsidR="00677E1A" w:rsidRPr="004E7FEE" w:rsidRDefault="00677E1A" w:rsidP="00677E1A">
      <w:pPr>
        <w:jc w:val="center"/>
      </w:pPr>
    </w:p>
    <w:p w14:paraId="754F30A4" w14:textId="4EF7E0C8" w:rsidR="00864D20" w:rsidRPr="00062C66" w:rsidRDefault="00864D20" w:rsidP="00677E1A">
      <w:pPr>
        <w:pStyle w:val="Prrafodelista"/>
        <w:ind w:left="1001"/>
        <w:jc w:val="center"/>
      </w:pPr>
      <w:r w:rsidRPr="004E7FEE">
        <w:t>Fig.39.Cerrar la mano con fuerza (MYO)</w:t>
      </w:r>
    </w:p>
    <w:p w14:paraId="1370DB7D" w14:textId="1314C444" w:rsidR="00900526" w:rsidRPr="004E7FEE" w:rsidRDefault="00900526" w:rsidP="0007571B">
      <w:pPr>
        <w:jc w:val="center"/>
      </w:pPr>
      <w:r w:rsidRPr="004E7FEE">
        <w:rPr>
          <w:noProof/>
        </w:rPr>
        <w:drawing>
          <wp:inline distT="0" distB="0" distL="0" distR="0" wp14:anchorId="332612B7" wp14:editId="56A8B86B">
            <wp:extent cx="4600068" cy="3363686"/>
            <wp:effectExtent l="0" t="0" r="0" b="8255"/>
            <wp:docPr id="8" name="Imagen 8"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computadora&#10;&#10;Descripción generada automáticamente"/>
                    <pic:cNvPicPr/>
                  </pic:nvPicPr>
                  <pic:blipFill rotWithShape="1">
                    <a:blip r:embed="rId72"/>
                    <a:srcRect l="25752" t="23805" r="25173" b="12369"/>
                    <a:stretch/>
                  </pic:blipFill>
                  <pic:spPr bwMode="auto">
                    <a:xfrm>
                      <a:off x="0" y="0"/>
                      <a:ext cx="4621894" cy="3379645"/>
                    </a:xfrm>
                    <a:prstGeom prst="rect">
                      <a:avLst/>
                    </a:prstGeom>
                    <a:ln>
                      <a:noFill/>
                    </a:ln>
                    <a:extLst>
                      <a:ext uri="{53640926-AAD7-44D8-BBD7-CCE9431645EC}">
                        <a14:shadowObscured xmlns:a14="http://schemas.microsoft.com/office/drawing/2010/main"/>
                      </a:ext>
                    </a:extLst>
                  </pic:spPr>
                </pic:pic>
              </a:graphicData>
            </a:graphic>
          </wp:inline>
        </w:drawing>
      </w:r>
    </w:p>
    <w:p w14:paraId="1EBA1B2E" w14:textId="4E4A7905" w:rsidR="00864D20" w:rsidRDefault="00864D20" w:rsidP="00900526">
      <w:pPr>
        <w:jc w:val="center"/>
      </w:pPr>
      <w:r w:rsidRPr="004E7FEE">
        <w:t xml:space="preserve">Fuente: Los autores </w:t>
      </w:r>
    </w:p>
    <w:p w14:paraId="6BA10753" w14:textId="632E56A3" w:rsidR="00900526" w:rsidRPr="004E7FEE" w:rsidRDefault="0007571B" w:rsidP="00062C66">
      <w:pPr>
        <w:pStyle w:val="Prrafodelista"/>
        <w:ind w:left="1001"/>
        <w:jc w:val="center"/>
      </w:pPr>
      <w:r w:rsidRPr="004E7FEE">
        <w:t>Fig.40.</w:t>
      </w:r>
      <w:r w:rsidR="00900526" w:rsidRPr="004E7FEE">
        <w:t>Girar la mu</w:t>
      </w:r>
      <w:r w:rsidR="00900526" w:rsidRPr="004E7FEE">
        <w:rPr>
          <w:rFonts w:cs="Arial"/>
        </w:rPr>
        <w:t>ñeca</w:t>
      </w:r>
      <w:r w:rsidR="00900526" w:rsidRPr="004E7FEE">
        <w:t xml:space="preserve"> </w:t>
      </w:r>
      <w:r w:rsidRPr="004E7FEE">
        <w:t>(brazalete)</w:t>
      </w:r>
    </w:p>
    <w:p w14:paraId="1BA2EED8" w14:textId="3490EBD3" w:rsidR="00900526" w:rsidRPr="004E7FEE" w:rsidRDefault="00900526" w:rsidP="00900526">
      <w:pPr>
        <w:jc w:val="center"/>
      </w:pPr>
      <w:r w:rsidRPr="004E7FEE">
        <w:rPr>
          <w:noProof/>
        </w:rPr>
        <w:drawing>
          <wp:inline distT="0" distB="0" distL="0" distR="0" wp14:anchorId="21B7B4B8" wp14:editId="1F9CB423">
            <wp:extent cx="5000625" cy="2631015"/>
            <wp:effectExtent l="0" t="0" r="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rotWithShape="1">
                    <a:blip r:embed="rId73"/>
                    <a:srcRect b="6420"/>
                    <a:stretch/>
                  </pic:blipFill>
                  <pic:spPr bwMode="auto">
                    <a:xfrm>
                      <a:off x="0" y="0"/>
                      <a:ext cx="5010357" cy="2636135"/>
                    </a:xfrm>
                    <a:prstGeom prst="rect">
                      <a:avLst/>
                    </a:prstGeom>
                    <a:ln>
                      <a:noFill/>
                    </a:ln>
                    <a:extLst>
                      <a:ext uri="{53640926-AAD7-44D8-BBD7-CCE9431645EC}">
                        <a14:shadowObscured xmlns:a14="http://schemas.microsoft.com/office/drawing/2010/main"/>
                      </a:ext>
                    </a:extLst>
                  </pic:spPr>
                </pic:pic>
              </a:graphicData>
            </a:graphic>
          </wp:inline>
        </w:drawing>
      </w:r>
    </w:p>
    <w:p w14:paraId="36B3BCBE" w14:textId="3396828E" w:rsidR="0007571B" w:rsidRPr="004E7FEE" w:rsidRDefault="0007571B" w:rsidP="00900526">
      <w:pPr>
        <w:jc w:val="center"/>
      </w:pPr>
      <w:r w:rsidRPr="004E7FEE">
        <w:t>Fuente: Los autores</w:t>
      </w:r>
    </w:p>
    <w:p w14:paraId="301B4852" w14:textId="001F3EB4" w:rsidR="00333BFF" w:rsidRPr="004E7FEE" w:rsidRDefault="00333BFF" w:rsidP="00062C66">
      <w:pPr>
        <w:pStyle w:val="Prrafodelista"/>
        <w:ind w:left="1001"/>
        <w:jc w:val="center"/>
      </w:pPr>
      <w:r w:rsidRPr="004E7FEE">
        <w:lastRenderedPageBreak/>
        <w:t>Fig.41.Girar la mu</w:t>
      </w:r>
      <w:r w:rsidRPr="004E7FEE">
        <w:rPr>
          <w:rFonts w:cs="Arial"/>
        </w:rPr>
        <w:t>ñeca</w:t>
      </w:r>
      <w:r w:rsidRPr="004E7FEE">
        <w:t xml:space="preserve"> (MYO)</w:t>
      </w:r>
    </w:p>
    <w:p w14:paraId="54B19954" w14:textId="66271D80" w:rsidR="00900526" w:rsidRPr="004E7FEE" w:rsidRDefault="00900526" w:rsidP="00900526">
      <w:pPr>
        <w:jc w:val="center"/>
      </w:pPr>
      <w:r w:rsidRPr="004E7FEE">
        <w:rPr>
          <w:noProof/>
        </w:rPr>
        <w:drawing>
          <wp:inline distT="0" distB="0" distL="0" distR="0" wp14:anchorId="59B76C85" wp14:editId="6CCB00EE">
            <wp:extent cx="5029200" cy="3619652"/>
            <wp:effectExtent l="0" t="0" r="0" b="0"/>
            <wp:docPr id="9" name="Imagen 9"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antalla de computadora&#10;&#10;Descripción generada automáticamente"/>
                    <pic:cNvPicPr/>
                  </pic:nvPicPr>
                  <pic:blipFill rotWithShape="1">
                    <a:blip r:embed="rId74"/>
                    <a:srcRect l="26966" t="24840" r="25324" b="14084"/>
                    <a:stretch/>
                  </pic:blipFill>
                  <pic:spPr bwMode="auto">
                    <a:xfrm>
                      <a:off x="0" y="0"/>
                      <a:ext cx="5038576" cy="3626400"/>
                    </a:xfrm>
                    <a:prstGeom prst="rect">
                      <a:avLst/>
                    </a:prstGeom>
                    <a:ln>
                      <a:noFill/>
                    </a:ln>
                    <a:extLst>
                      <a:ext uri="{53640926-AAD7-44D8-BBD7-CCE9431645EC}">
                        <a14:shadowObscured xmlns:a14="http://schemas.microsoft.com/office/drawing/2010/main"/>
                      </a:ext>
                    </a:extLst>
                  </pic:spPr>
                </pic:pic>
              </a:graphicData>
            </a:graphic>
          </wp:inline>
        </w:drawing>
      </w:r>
    </w:p>
    <w:p w14:paraId="05A3B083" w14:textId="77A84044" w:rsidR="00333BFF" w:rsidRPr="004E7FEE" w:rsidRDefault="00333BFF" w:rsidP="00900526">
      <w:pPr>
        <w:jc w:val="center"/>
      </w:pPr>
      <w:r w:rsidRPr="004E7FEE">
        <w:t>Fuente: Los autores</w:t>
      </w:r>
    </w:p>
    <w:p w14:paraId="3C540295" w14:textId="7CA863E8" w:rsidR="00900526" w:rsidRPr="004E7FEE" w:rsidRDefault="00333BFF" w:rsidP="00062C66">
      <w:pPr>
        <w:pStyle w:val="Prrafodelista"/>
        <w:ind w:left="1001"/>
        <w:jc w:val="center"/>
      </w:pPr>
      <w:r w:rsidRPr="004E7FEE">
        <w:t xml:space="preserve">Fig.42 </w:t>
      </w:r>
      <w:bookmarkStart w:id="595" w:name="_Hlk95131337"/>
      <w:r w:rsidR="00900526" w:rsidRPr="004E7FEE">
        <w:t>Movimiento</w:t>
      </w:r>
      <w:r w:rsidRPr="004E7FEE">
        <w:t xml:space="preserve"> en el eje vertical de</w:t>
      </w:r>
      <w:r w:rsidR="0012162B" w:rsidRPr="004E7FEE">
        <w:t xml:space="preserve"> la </w:t>
      </w:r>
      <w:r w:rsidRPr="004E7FEE">
        <w:t xml:space="preserve">muñeca </w:t>
      </w:r>
      <w:r w:rsidR="00390E9B" w:rsidRPr="004E7FEE">
        <w:t>(brazalete</w:t>
      </w:r>
      <w:r w:rsidRPr="004E7FEE">
        <w:t xml:space="preserve">) </w:t>
      </w:r>
    </w:p>
    <w:bookmarkEnd w:id="595"/>
    <w:p w14:paraId="7DF3EA83" w14:textId="132A6EE2" w:rsidR="00900526" w:rsidRPr="004E7FEE" w:rsidRDefault="00900526" w:rsidP="00900526">
      <w:pPr>
        <w:jc w:val="center"/>
      </w:pPr>
      <w:r w:rsidRPr="004E7FEE">
        <w:rPr>
          <w:noProof/>
        </w:rPr>
        <w:drawing>
          <wp:inline distT="0" distB="0" distL="0" distR="0" wp14:anchorId="42EFA9C4" wp14:editId="7F508F0E">
            <wp:extent cx="5016631" cy="264795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rotWithShape="1">
                    <a:blip r:embed="rId75"/>
                    <a:srcRect b="6118"/>
                    <a:stretch/>
                  </pic:blipFill>
                  <pic:spPr bwMode="auto">
                    <a:xfrm>
                      <a:off x="0" y="0"/>
                      <a:ext cx="5025648" cy="2652710"/>
                    </a:xfrm>
                    <a:prstGeom prst="rect">
                      <a:avLst/>
                    </a:prstGeom>
                    <a:ln>
                      <a:noFill/>
                    </a:ln>
                    <a:extLst>
                      <a:ext uri="{53640926-AAD7-44D8-BBD7-CCE9431645EC}">
                        <a14:shadowObscured xmlns:a14="http://schemas.microsoft.com/office/drawing/2010/main"/>
                      </a:ext>
                    </a:extLst>
                  </pic:spPr>
                </pic:pic>
              </a:graphicData>
            </a:graphic>
          </wp:inline>
        </w:drawing>
      </w:r>
    </w:p>
    <w:p w14:paraId="5DEC9C1B" w14:textId="521DD333" w:rsidR="00333BFF" w:rsidRPr="004E7FEE" w:rsidRDefault="00333BFF" w:rsidP="00900526">
      <w:pPr>
        <w:jc w:val="center"/>
      </w:pPr>
      <w:r w:rsidRPr="004E7FEE">
        <w:t>Fuente: Los autores</w:t>
      </w:r>
    </w:p>
    <w:p w14:paraId="5D3C236B" w14:textId="6965354E" w:rsidR="00333BFF" w:rsidRPr="004E7FEE" w:rsidRDefault="00333BFF" w:rsidP="00062C66">
      <w:pPr>
        <w:pStyle w:val="Prrafodelista"/>
        <w:ind w:left="1001"/>
        <w:jc w:val="center"/>
      </w:pPr>
      <w:r w:rsidRPr="004E7FEE">
        <w:lastRenderedPageBreak/>
        <w:t xml:space="preserve">Fig.43 Movimiento en el eje vertical de la muñeca </w:t>
      </w:r>
      <w:r w:rsidR="002904C2" w:rsidRPr="004E7FEE">
        <w:t>(MYO</w:t>
      </w:r>
      <w:r w:rsidRPr="004E7FEE">
        <w:t xml:space="preserve">) </w:t>
      </w:r>
    </w:p>
    <w:p w14:paraId="1178A25F" w14:textId="24CA6CD5" w:rsidR="00900526" w:rsidRPr="004E7FEE" w:rsidRDefault="00900526" w:rsidP="00900526">
      <w:pPr>
        <w:jc w:val="center"/>
      </w:pPr>
      <w:r w:rsidRPr="004E7FEE">
        <w:rPr>
          <w:noProof/>
        </w:rPr>
        <w:drawing>
          <wp:inline distT="0" distB="0" distL="0" distR="0" wp14:anchorId="508CF788" wp14:editId="4B010887">
            <wp:extent cx="5029200" cy="3636200"/>
            <wp:effectExtent l="0" t="0" r="0" b="2540"/>
            <wp:docPr id="12" name="Imagen 12"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omputadora&#10;&#10;Descripción generada automáticamente con confianza media"/>
                    <pic:cNvPicPr/>
                  </pic:nvPicPr>
                  <pic:blipFill rotWithShape="1">
                    <a:blip r:embed="rId76"/>
                    <a:srcRect l="26770" t="23115" r="24935" b="14779"/>
                    <a:stretch/>
                  </pic:blipFill>
                  <pic:spPr bwMode="auto">
                    <a:xfrm>
                      <a:off x="0" y="0"/>
                      <a:ext cx="5042413" cy="3645753"/>
                    </a:xfrm>
                    <a:prstGeom prst="rect">
                      <a:avLst/>
                    </a:prstGeom>
                    <a:ln>
                      <a:noFill/>
                    </a:ln>
                    <a:extLst>
                      <a:ext uri="{53640926-AAD7-44D8-BBD7-CCE9431645EC}">
                        <a14:shadowObscured xmlns:a14="http://schemas.microsoft.com/office/drawing/2010/main"/>
                      </a:ext>
                    </a:extLst>
                  </pic:spPr>
                </pic:pic>
              </a:graphicData>
            </a:graphic>
          </wp:inline>
        </w:drawing>
      </w:r>
    </w:p>
    <w:p w14:paraId="04BDE1AD" w14:textId="3A128EC6" w:rsidR="00333BFF" w:rsidRDefault="00333BFF" w:rsidP="00900526">
      <w:pPr>
        <w:jc w:val="center"/>
      </w:pPr>
      <w:r w:rsidRPr="004E7FEE">
        <w:t xml:space="preserve">Fuente: Los autores </w:t>
      </w:r>
    </w:p>
    <w:p w14:paraId="74FC243C" w14:textId="0806F7A1" w:rsidR="00CC1908" w:rsidRDefault="00CC1908" w:rsidP="00F06CB6">
      <w:pPr>
        <w:jc w:val="both"/>
      </w:pPr>
    </w:p>
    <w:p w14:paraId="0E568946" w14:textId="596A989E" w:rsidR="00CC1908" w:rsidRPr="004E7FEE" w:rsidRDefault="00CC1908" w:rsidP="00F06CB6">
      <w:pPr>
        <w:jc w:val="both"/>
      </w:pPr>
      <w:r>
        <w:t>Debido a el alto nivel de ganancia del dispositivo M</w:t>
      </w:r>
      <w:r w:rsidR="009E6004">
        <w:t>YO</w:t>
      </w:r>
      <w:r>
        <w:t xml:space="preserve"> es de esperarse más detalles en sus señales que en la del prototipo, también la cantidad de señales puesto que son 4 sensores vs 8 sensores, esto da una ventaja a el brazalete diseñado, ya que es más sencillo </w:t>
      </w:r>
      <w:r w:rsidR="00F06CB6">
        <w:t>identificar</w:t>
      </w:r>
      <w:r>
        <w:t xml:space="preserve"> movimientos específicos</w:t>
      </w:r>
      <w:r w:rsidR="00F06CB6">
        <w:t xml:space="preserve"> realizados en las pruebas</w:t>
      </w:r>
      <w:r w:rsidR="0087232F">
        <w:t>, sumando a esto un nivel mas bajo de ruido en las señales graficadas.</w:t>
      </w:r>
      <w:r>
        <w:t xml:space="preserve"> </w:t>
      </w:r>
    </w:p>
    <w:p w14:paraId="18FA0A1D" w14:textId="345CE502" w:rsidR="00900526" w:rsidRPr="00843D31" w:rsidRDefault="009405B3" w:rsidP="00062C66">
      <w:r w:rsidRPr="00062C66">
        <w:rPr>
          <w:lang w:eastAsia="es-ES"/>
        </w:rPr>
        <w:t xml:space="preserve">  </w:t>
      </w:r>
    </w:p>
    <w:p w14:paraId="00000366" w14:textId="77777777" w:rsidR="00935384" w:rsidRPr="004E7FEE" w:rsidRDefault="007649E6">
      <w:pPr>
        <w:pStyle w:val="Ttulo2"/>
        <w:numPr>
          <w:ilvl w:val="1"/>
          <w:numId w:val="3"/>
        </w:numPr>
        <w:rPr>
          <w:sz w:val="28"/>
          <w:szCs w:val="28"/>
        </w:rPr>
      </w:pPr>
      <w:bookmarkStart w:id="596" w:name="_Toc95139719"/>
      <w:bookmarkStart w:id="597" w:name="_Toc95141599"/>
      <w:bookmarkStart w:id="598" w:name="_Toc95141834"/>
      <w:bookmarkStart w:id="599" w:name="_Toc95141910"/>
      <w:bookmarkStart w:id="600" w:name="_Toc95212468"/>
      <w:r w:rsidRPr="004E7FEE">
        <w:rPr>
          <w:sz w:val="28"/>
          <w:szCs w:val="28"/>
        </w:rPr>
        <w:t>Análisis económico</w:t>
      </w:r>
      <w:bookmarkEnd w:id="596"/>
      <w:bookmarkEnd w:id="597"/>
      <w:bookmarkEnd w:id="598"/>
      <w:bookmarkEnd w:id="599"/>
      <w:bookmarkEnd w:id="600"/>
      <w:r w:rsidRPr="004E7FEE">
        <w:rPr>
          <w:sz w:val="28"/>
          <w:szCs w:val="28"/>
        </w:rPr>
        <w:t xml:space="preserve"> </w:t>
      </w:r>
    </w:p>
    <w:p w14:paraId="00000367" w14:textId="34874254" w:rsidR="00935384" w:rsidRPr="004E7FEE" w:rsidRDefault="007649E6">
      <w:pPr>
        <w:jc w:val="both"/>
      </w:pPr>
      <w:r w:rsidRPr="004E7FEE">
        <w:t xml:space="preserve">Finalmente se presenta en la tabla </w:t>
      </w:r>
      <w:r w:rsidR="00387171">
        <w:t>VI</w:t>
      </w:r>
      <w:r w:rsidR="00D56133" w:rsidRPr="004E7FEE">
        <w:t xml:space="preserve"> todos</w:t>
      </w:r>
      <w:r w:rsidRPr="004E7FEE">
        <w:t xml:space="preserve"> los costos de construcción del Brazalete separados por los elementos de la estructura física, elementos electrónicos, </w:t>
      </w:r>
      <w:proofErr w:type="spellStart"/>
      <w:r w:rsidRPr="004E7FEE">
        <w:t>pcbs</w:t>
      </w:r>
      <w:proofErr w:type="spellEnd"/>
      <w:r w:rsidRPr="004E7FEE">
        <w:t xml:space="preserve">, sensor </w:t>
      </w:r>
      <w:r w:rsidR="00581DC0" w:rsidRPr="004E7FEE">
        <w:t>bioeléctrico</w:t>
      </w:r>
      <w:r w:rsidRPr="004E7FEE">
        <w:t xml:space="preserve"> y mano de obra. Para la construcción del sistema se realizó una búsqueda de elementos y dispositivos de bajo costo con el fin de seguir con el lineamiento planteado como objetivo en que se busca ayudar </w:t>
      </w:r>
      <w:r w:rsidRPr="00062C66">
        <w:t>a.</w:t>
      </w:r>
      <w:r w:rsidRPr="004E7FEE">
        <w:t xml:space="preserve"> Todos los costos representados en la tabla 11 </w:t>
      </w:r>
      <w:r w:rsidRPr="004E7FEE">
        <w:lastRenderedPageBreak/>
        <w:t xml:space="preserve">son costos aproximados de distintos distribuidores que pueden cambiar con respecto a la elección del elemento o el lugar donde sean comprados. </w:t>
      </w:r>
    </w:p>
    <w:p w14:paraId="00000368" w14:textId="173E1825" w:rsidR="00935384" w:rsidRPr="004E7FEE" w:rsidRDefault="007649E6">
      <w:pPr>
        <w:jc w:val="center"/>
      </w:pPr>
      <w:r w:rsidRPr="004E7FEE">
        <w:t xml:space="preserve">Tabla </w:t>
      </w:r>
      <w:r w:rsidR="00387171">
        <w:t>VI</w:t>
      </w:r>
      <w:r w:rsidRPr="004E7FEE">
        <w:t>. Costos construcción brazalete</w:t>
      </w:r>
    </w:p>
    <w:tbl>
      <w:tblPr>
        <w:tblStyle w:val="a4"/>
        <w:tblW w:w="9053" w:type="dxa"/>
        <w:tblInd w:w="0" w:type="dxa"/>
        <w:tblBorders>
          <w:top w:val="single" w:sz="4" w:space="0" w:color="7F7F7F"/>
          <w:left w:val="single" w:sz="4" w:space="0" w:color="999999"/>
          <w:bottom w:val="single" w:sz="4" w:space="0" w:color="7F7F7F"/>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951"/>
        <w:gridCol w:w="2392"/>
        <w:gridCol w:w="1297"/>
        <w:gridCol w:w="1708"/>
        <w:gridCol w:w="1705"/>
      </w:tblGrid>
      <w:tr w:rsidR="00935384" w:rsidRPr="004E7FEE" w14:paraId="42223A69" w14:textId="77777777" w:rsidTr="004B4A10">
        <w:tc>
          <w:tcPr>
            <w:tcW w:w="1951" w:type="dxa"/>
            <w:tcBorders>
              <w:top w:val="nil"/>
              <w:left w:val="nil"/>
            </w:tcBorders>
            <w:vAlign w:val="center"/>
          </w:tcPr>
          <w:p w14:paraId="00000369" w14:textId="77777777" w:rsidR="00935384" w:rsidRPr="004E7FEE" w:rsidRDefault="00935384">
            <w:pPr>
              <w:jc w:val="center"/>
            </w:pPr>
          </w:p>
        </w:tc>
        <w:tc>
          <w:tcPr>
            <w:tcW w:w="2392" w:type="dxa"/>
            <w:vAlign w:val="center"/>
          </w:tcPr>
          <w:p w14:paraId="0000036A" w14:textId="77777777" w:rsidR="00935384" w:rsidRPr="004E7FEE" w:rsidRDefault="007649E6">
            <w:pPr>
              <w:jc w:val="center"/>
            </w:pPr>
            <w:r w:rsidRPr="004E7FEE">
              <w:t>Elementos</w:t>
            </w:r>
          </w:p>
        </w:tc>
        <w:tc>
          <w:tcPr>
            <w:tcW w:w="1297" w:type="dxa"/>
            <w:vAlign w:val="center"/>
          </w:tcPr>
          <w:p w14:paraId="0000036B" w14:textId="77777777" w:rsidR="00935384" w:rsidRPr="004E7FEE" w:rsidRDefault="007649E6">
            <w:pPr>
              <w:jc w:val="center"/>
            </w:pPr>
            <w:r w:rsidRPr="004E7FEE">
              <w:t>Cantidad</w:t>
            </w:r>
          </w:p>
        </w:tc>
        <w:tc>
          <w:tcPr>
            <w:tcW w:w="1708" w:type="dxa"/>
            <w:vAlign w:val="center"/>
          </w:tcPr>
          <w:p w14:paraId="0000036C" w14:textId="77777777" w:rsidR="00935384" w:rsidRPr="004E7FEE" w:rsidRDefault="007649E6">
            <w:pPr>
              <w:jc w:val="center"/>
            </w:pPr>
            <w:r w:rsidRPr="004E7FEE">
              <w:t>Costo unitario</w:t>
            </w:r>
          </w:p>
        </w:tc>
        <w:tc>
          <w:tcPr>
            <w:tcW w:w="1705" w:type="dxa"/>
            <w:vAlign w:val="center"/>
          </w:tcPr>
          <w:p w14:paraId="0000036D" w14:textId="77777777" w:rsidR="00935384" w:rsidRPr="004E7FEE" w:rsidRDefault="007649E6">
            <w:pPr>
              <w:jc w:val="center"/>
            </w:pPr>
            <w:r w:rsidRPr="004E7FEE">
              <w:t>Total</w:t>
            </w:r>
          </w:p>
        </w:tc>
      </w:tr>
      <w:tr w:rsidR="00935384" w:rsidRPr="004E7FEE" w14:paraId="3627AB95" w14:textId="77777777" w:rsidTr="004B4A10">
        <w:trPr>
          <w:trHeight w:val="506"/>
        </w:trPr>
        <w:tc>
          <w:tcPr>
            <w:tcW w:w="1951" w:type="dxa"/>
            <w:vMerge w:val="restart"/>
            <w:vAlign w:val="center"/>
          </w:tcPr>
          <w:p w14:paraId="0000036E" w14:textId="77777777" w:rsidR="00935384" w:rsidRPr="004E7FEE" w:rsidRDefault="007649E6">
            <w:pPr>
              <w:jc w:val="center"/>
            </w:pPr>
            <w:r w:rsidRPr="004E7FEE">
              <w:t>ESTRUCTURA FISICA</w:t>
            </w:r>
          </w:p>
        </w:tc>
        <w:tc>
          <w:tcPr>
            <w:tcW w:w="2392" w:type="dxa"/>
            <w:vAlign w:val="center"/>
          </w:tcPr>
          <w:p w14:paraId="0000036F" w14:textId="77777777" w:rsidR="00935384" w:rsidRPr="004E7FEE" w:rsidRDefault="007649E6">
            <w:pPr>
              <w:jc w:val="center"/>
            </w:pPr>
            <w:r w:rsidRPr="004E7FEE">
              <w:t>Carcasa principal</w:t>
            </w:r>
          </w:p>
        </w:tc>
        <w:tc>
          <w:tcPr>
            <w:tcW w:w="1297" w:type="dxa"/>
            <w:vAlign w:val="center"/>
          </w:tcPr>
          <w:p w14:paraId="00000370" w14:textId="77777777" w:rsidR="00935384" w:rsidRPr="004E7FEE" w:rsidRDefault="007649E6">
            <w:pPr>
              <w:jc w:val="center"/>
            </w:pPr>
            <w:r w:rsidRPr="004E7FEE">
              <w:t>1</w:t>
            </w:r>
          </w:p>
        </w:tc>
        <w:tc>
          <w:tcPr>
            <w:tcW w:w="1708" w:type="dxa"/>
            <w:vAlign w:val="center"/>
          </w:tcPr>
          <w:p w14:paraId="00000371" w14:textId="77777777" w:rsidR="00935384" w:rsidRPr="004E7FEE" w:rsidRDefault="007649E6">
            <w:pPr>
              <w:jc w:val="center"/>
            </w:pPr>
            <w:r w:rsidRPr="004E7FEE">
              <w:t>$ 8.000</w:t>
            </w:r>
          </w:p>
        </w:tc>
        <w:tc>
          <w:tcPr>
            <w:tcW w:w="1705" w:type="dxa"/>
            <w:vAlign w:val="center"/>
          </w:tcPr>
          <w:p w14:paraId="00000372" w14:textId="77777777" w:rsidR="00935384" w:rsidRPr="004E7FEE" w:rsidRDefault="007649E6">
            <w:pPr>
              <w:jc w:val="center"/>
            </w:pPr>
            <w:r w:rsidRPr="004E7FEE">
              <w:t>$ 8.000</w:t>
            </w:r>
          </w:p>
        </w:tc>
      </w:tr>
      <w:tr w:rsidR="00935384" w:rsidRPr="004E7FEE" w14:paraId="2AEE3A03" w14:textId="77777777" w:rsidTr="004B4A10">
        <w:trPr>
          <w:trHeight w:val="506"/>
        </w:trPr>
        <w:tc>
          <w:tcPr>
            <w:tcW w:w="1951" w:type="dxa"/>
            <w:vMerge/>
            <w:vAlign w:val="center"/>
          </w:tcPr>
          <w:p w14:paraId="00000373" w14:textId="77777777" w:rsidR="00935384" w:rsidRPr="004E7FEE" w:rsidRDefault="00935384">
            <w:pPr>
              <w:widowControl w:val="0"/>
              <w:pBdr>
                <w:top w:val="nil"/>
                <w:left w:val="nil"/>
                <w:bottom w:val="nil"/>
                <w:right w:val="nil"/>
                <w:between w:val="nil"/>
              </w:pBdr>
              <w:spacing w:line="276" w:lineRule="auto"/>
            </w:pPr>
          </w:p>
        </w:tc>
        <w:tc>
          <w:tcPr>
            <w:tcW w:w="2392" w:type="dxa"/>
            <w:vAlign w:val="center"/>
          </w:tcPr>
          <w:p w14:paraId="00000374" w14:textId="77777777" w:rsidR="00935384" w:rsidRPr="004E7FEE" w:rsidRDefault="007649E6">
            <w:pPr>
              <w:jc w:val="center"/>
            </w:pPr>
            <w:r w:rsidRPr="004E7FEE">
              <w:t>Carcasa EMG</w:t>
            </w:r>
          </w:p>
        </w:tc>
        <w:tc>
          <w:tcPr>
            <w:tcW w:w="1297" w:type="dxa"/>
            <w:vAlign w:val="center"/>
          </w:tcPr>
          <w:p w14:paraId="00000375" w14:textId="77777777" w:rsidR="00935384" w:rsidRPr="004E7FEE" w:rsidRDefault="007649E6">
            <w:pPr>
              <w:jc w:val="center"/>
            </w:pPr>
            <w:r w:rsidRPr="004E7FEE">
              <w:t>4</w:t>
            </w:r>
          </w:p>
        </w:tc>
        <w:tc>
          <w:tcPr>
            <w:tcW w:w="1708" w:type="dxa"/>
            <w:vAlign w:val="center"/>
          </w:tcPr>
          <w:p w14:paraId="00000376" w14:textId="77777777" w:rsidR="00935384" w:rsidRPr="004E7FEE" w:rsidRDefault="007649E6">
            <w:pPr>
              <w:jc w:val="center"/>
            </w:pPr>
            <w:r w:rsidRPr="004E7FEE">
              <w:t>$ 5.000</w:t>
            </w:r>
          </w:p>
        </w:tc>
        <w:tc>
          <w:tcPr>
            <w:tcW w:w="1705" w:type="dxa"/>
            <w:vAlign w:val="center"/>
          </w:tcPr>
          <w:p w14:paraId="00000377" w14:textId="77777777" w:rsidR="00935384" w:rsidRPr="004E7FEE" w:rsidRDefault="007649E6">
            <w:pPr>
              <w:jc w:val="center"/>
            </w:pPr>
            <w:r w:rsidRPr="004E7FEE">
              <w:t>$ 20.000</w:t>
            </w:r>
          </w:p>
        </w:tc>
      </w:tr>
      <w:tr w:rsidR="00935384" w:rsidRPr="004E7FEE" w14:paraId="1034587D" w14:textId="77777777" w:rsidTr="004B4A10">
        <w:trPr>
          <w:trHeight w:val="506"/>
        </w:trPr>
        <w:tc>
          <w:tcPr>
            <w:tcW w:w="1951" w:type="dxa"/>
            <w:vMerge/>
            <w:vAlign w:val="center"/>
          </w:tcPr>
          <w:p w14:paraId="00000378" w14:textId="77777777" w:rsidR="00935384" w:rsidRPr="004E7FEE" w:rsidRDefault="00935384">
            <w:pPr>
              <w:widowControl w:val="0"/>
              <w:pBdr>
                <w:top w:val="nil"/>
                <w:left w:val="nil"/>
                <w:bottom w:val="nil"/>
                <w:right w:val="nil"/>
                <w:between w:val="nil"/>
              </w:pBdr>
              <w:spacing w:line="276" w:lineRule="auto"/>
            </w:pPr>
          </w:p>
        </w:tc>
        <w:tc>
          <w:tcPr>
            <w:tcW w:w="2392" w:type="dxa"/>
            <w:vAlign w:val="center"/>
          </w:tcPr>
          <w:p w14:paraId="00000379" w14:textId="77777777" w:rsidR="00935384" w:rsidRPr="004E7FEE" w:rsidRDefault="007649E6">
            <w:pPr>
              <w:jc w:val="center"/>
            </w:pPr>
            <w:r w:rsidRPr="004E7FEE">
              <w:t>Carcasa alimentación</w:t>
            </w:r>
          </w:p>
        </w:tc>
        <w:tc>
          <w:tcPr>
            <w:tcW w:w="1297" w:type="dxa"/>
            <w:vAlign w:val="center"/>
          </w:tcPr>
          <w:p w14:paraId="0000037A" w14:textId="77777777" w:rsidR="00935384" w:rsidRPr="004E7FEE" w:rsidRDefault="007649E6">
            <w:pPr>
              <w:jc w:val="center"/>
            </w:pPr>
            <w:r w:rsidRPr="004E7FEE">
              <w:t>1</w:t>
            </w:r>
          </w:p>
        </w:tc>
        <w:tc>
          <w:tcPr>
            <w:tcW w:w="1708" w:type="dxa"/>
            <w:vAlign w:val="center"/>
          </w:tcPr>
          <w:p w14:paraId="0000037B" w14:textId="77777777" w:rsidR="00935384" w:rsidRPr="004E7FEE" w:rsidRDefault="007649E6">
            <w:pPr>
              <w:jc w:val="center"/>
            </w:pPr>
            <w:r w:rsidRPr="004E7FEE">
              <w:t>$ 5.000</w:t>
            </w:r>
          </w:p>
        </w:tc>
        <w:tc>
          <w:tcPr>
            <w:tcW w:w="1705" w:type="dxa"/>
            <w:vAlign w:val="center"/>
          </w:tcPr>
          <w:p w14:paraId="0000037C" w14:textId="77777777" w:rsidR="00935384" w:rsidRPr="004E7FEE" w:rsidRDefault="007649E6">
            <w:pPr>
              <w:jc w:val="center"/>
            </w:pPr>
            <w:r w:rsidRPr="004E7FEE">
              <w:t>$ 5.000</w:t>
            </w:r>
          </w:p>
        </w:tc>
      </w:tr>
      <w:tr w:rsidR="00935384" w:rsidRPr="004E7FEE" w14:paraId="43336D41" w14:textId="77777777" w:rsidTr="004B4A10">
        <w:trPr>
          <w:trHeight w:val="506"/>
        </w:trPr>
        <w:tc>
          <w:tcPr>
            <w:tcW w:w="1951" w:type="dxa"/>
            <w:vMerge w:val="restart"/>
            <w:vAlign w:val="center"/>
          </w:tcPr>
          <w:p w14:paraId="0000037D" w14:textId="77777777" w:rsidR="00935384" w:rsidRPr="004E7FEE" w:rsidRDefault="007649E6">
            <w:pPr>
              <w:jc w:val="center"/>
            </w:pPr>
            <w:r w:rsidRPr="004E7FEE">
              <w:t>COMPONENTES ELECTRONICOS</w:t>
            </w:r>
          </w:p>
        </w:tc>
        <w:tc>
          <w:tcPr>
            <w:tcW w:w="2392" w:type="dxa"/>
            <w:vAlign w:val="center"/>
          </w:tcPr>
          <w:p w14:paraId="0000037E" w14:textId="77777777" w:rsidR="00935384" w:rsidRPr="004E7FEE" w:rsidRDefault="007649E6">
            <w:pPr>
              <w:jc w:val="center"/>
            </w:pPr>
            <w:r w:rsidRPr="004E7FEE">
              <w:t>ESP32 D1 MINI</w:t>
            </w:r>
          </w:p>
        </w:tc>
        <w:tc>
          <w:tcPr>
            <w:tcW w:w="1297" w:type="dxa"/>
            <w:vAlign w:val="center"/>
          </w:tcPr>
          <w:p w14:paraId="0000037F" w14:textId="77777777" w:rsidR="00935384" w:rsidRPr="004E7FEE" w:rsidRDefault="007649E6">
            <w:pPr>
              <w:jc w:val="center"/>
            </w:pPr>
            <w:r w:rsidRPr="004E7FEE">
              <w:t>1</w:t>
            </w:r>
          </w:p>
        </w:tc>
        <w:tc>
          <w:tcPr>
            <w:tcW w:w="1708" w:type="dxa"/>
            <w:vAlign w:val="center"/>
          </w:tcPr>
          <w:p w14:paraId="00000380" w14:textId="77777777" w:rsidR="00935384" w:rsidRPr="004E7FEE" w:rsidRDefault="007649E6">
            <w:pPr>
              <w:jc w:val="center"/>
            </w:pPr>
            <w:r w:rsidRPr="004E7FEE">
              <w:t>$ 49.500</w:t>
            </w:r>
          </w:p>
        </w:tc>
        <w:tc>
          <w:tcPr>
            <w:tcW w:w="1705" w:type="dxa"/>
            <w:vAlign w:val="center"/>
          </w:tcPr>
          <w:p w14:paraId="00000381" w14:textId="77777777" w:rsidR="00935384" w:rsidRPr="004E7FEE" w:rsidRDefault="007649E6">
            <w:pPr>
              <w:jc w:val="center"/>
            </w:pPr>
            <w:r w:rsidRPr="004E7FEE">
              <w:t>$ 49.500</w:t>
            </w:r>
          </w:p>
        </w:tc>
      </w:tr>
      <w:tr w:rsidR="00935384" w:rsidRPr="004E7FEE" w14:paraId="26F33925" w14:textId="77777777" w:rsidTr="004B4A10">
        <w:trPr>
          <w:trHeight w:val="506"/>
        </w:trPr>
        <w:tc>
          <w:tcPr>
            <w:tcW w:w="1951" w:type="dxa"/>
            <w:vMerge/>
            <w:vAlign w:val="center"/>
          </w:tcPr>
          <w:p w14:paraId="00000382" w14:textId="77777777" w:rsidR="00935384" w:rsidRPr="004E7FEE" w:rsidRDefault="00935384">
            <w:pPr>
              <w:widowControl w:val="0"/>
              <w:pBdr>
                <w:top w:val="nil"/>
                <w:left w:val="nil"/>
                <w:bottom w:val="nil"/>
                <w:right w:val="nil"/>
                <w:between w:val="nil"/>
              </w:pBdr>
              <w:spacing w:line="276" w:lineRule="auto"/>
            </w:pPr>
          </w:p>
        </w:tc>
        <w:tc>
          <w:tcPr>
            <w:tcW w:w="2392" w:type="dxa"/>
            <w:vAlign w:val="center"/>
          </w:tcPr>
          <w:p w14:paraId="00000383" w14:textId="77777777" w:rsidR="00935384" w:rsidRPr="004E7FEE" w:rsidRDefault="007649E6">
            <w:pPr>
              <w:jc w:val="center"/>
            </w:pPr>
            <w:r w:rsidRPr="004E7FEE">
              <w:t>Pantalla OLED 0.96”</w:t>
            </w:r>
          </w:p>
        </w:tc>
        <w:tc>
          <w:tcPr>
            <w:tcW w:w="1297" w:type="dxa"/>
            <w:vAlign w:val="center"/>
          </w:tcPr>
          <w:p w14:paraId="00000384" w14:textId="77777777" w:rsidR="00935384" w:rsidRPr="004E7FEE" w:rsidRDefault="007649E6">
            <w:pPr>
              <w:jc w:val="center"/>
            </w:pPr>
            <w:r w:rsidRPr="004E7FEE">
              <w:t>1</w:t>
            </w:r>
          </w:p>
        </w:tc>
        <w:tc>
          <w:tcPr>
            <w:tcW w:w="1708" w:type="dxa"/>
            <w:vAlign w:val="center"/>
          </w:tcPr>
          <w:p w14:paraId="00000385" w14:textId="77777777" w:rsidR="00935384" w:rsidRPr="004E7FEE" w:rsidRDefault="007649E6">
            <w:pPr>
              <w:jc w:val="center"/>
            </w:pPr>
            <w:r w:rsidRPr="004E7FEE">
              <w:t>$ 19.000</w:t>
            </w:r>
          </w:p>
        </w:tc>
        <w:tc>
          <w:tcPr>
            <w:tcW w:w="1705" w:type="dxa"/>
            <w:vAlign w:val="center"/>
          </w:tcPr>
          <w:p w14:paraId="00000386" w14:textId="77777777" w:rsidR="00935384" w:rsidRPr="004E7FEE" w:rsidRDefault="007649E6">
            <w:pPr>
              <w:jc w:val="center"/>
            </w:pPr>
            <w:r w:rsidRPr="004E7FEE">
              <w:t>$ 19.000</w:t>
            </w:r>
          </w:p>
        </w:tc>
      </w:tr>
      <w:tr w:rsidR="00935384" w:rsidRPr="004E7FEE" w14:paraId="5BE414CF" w14:textId="77777777" w:rsidTr="004B4A10">
        <w:trPr>
          <w:trHeight w:val="506"/>
        </w:trPr>
        <w:tc>
          <w:tcPr>
            <w:tcW w:w="1951" w:type="dxa"/>
            <w:vMerge/>
            <w:vAlign w:val="center"/>
          </w:tcPr>
          <w:p w14:paraId="00000387" w14:textId="77777777" w:rsidR="00935384" w:rsidRPr="004E7FEE" w:rsidRDefault="00935384">
            <w:pPr>
              <w:widowControl w:val="0"/>
              <w:pBdr>
                <w:top w:val="nil"/>
                <w:left w:val="nil"/>
                <w:bottom w:val="nil"/>
                <w:right w:val="nil"/>
                <w:between w:val="nil"/>
              </w:pBdr>
              <w:spacing w:line="276" w:lineRule="auto"/>
            </w:pPr>
          </w:p>
        </w:tc>
        <w:tc>
          <w:tcPr>
            <w:tcW w:w="2392" w:type="dxa"/>
            <w:vAlign w:val="center"/>
          </w:tcPr>
          <w:p w14:paraId="00000388" w14:textId="77777777" w:rsidR="00935384" w:rsidRPr="004E7FEE" w:rsidRDefault="007649E6">
            <w:pPr>
              <w:jc w:val="center"/>
            </w:pPr>
            <w:r w:rsidRPr="004E7FEE">
              <w:t>MAX30100</w:t>
            </w:r>
          </w:p>
        </w:tc>
        <w:tc>
          <w:tcPr>
            <w:tcW w:w="1297" w:type="dxa"/>
            <w:vAlign w:val="center"/>
          </w:tcPr>
          <w:p w14:paraId="00000389" w14:textId="77777777" w:rsidR="00935384" w:rsidRPr="004E7FEE" w:rsidRDefault="007649E6">
            <w:pPr>
              <w:jc w:val="center"/>
            </w:pPr>
            <w:r w:rsidRPr="004E7FEE">
              <w:t>1</w:t>
            </w:r>
          </w:p>
        </w:tc>
        <w:tc>
          <w:tcPr>
            <w:tcW w:w="1708" w:type="dxa"/>
            <w:vAlign w:val="center"/>
          </w:tcPr>
          <w:p w14:paraId="0000038A" w14:textId="77777777" w:rsidR="00935384" w:rsidRPr="004E7FEE" w:rsidRDefault="007649E6">
            <w:pPr>
              <w:jc w:val="center"/>
            </w:pPr>
            <w:r w:rsidRPr="004E7FEE">
              <w:t>$ 23.443</w:t>
            </w:r>
          </w:p>
        </w:tc>
        <w:tc>
          <w:tcPr>
            <w:tcW w:w="1705" w:type="dxa"/>
            <w:vAlign w:val="center"/>
          </w:tcPr>
          <w:p w14:paraId="0000038B" w14:textId="77777777" w:rsidR="00935384" w:rsidRPr="004E7FEE" w:rsidRDefault="007649E6">
            <w:pPr>
              <w:jc w:val="center"/>
            </w:pPr>
            <w:r w:rsidRPr="004E7FEE">
              <w:t>$ 23.443</w:t>
            </w:r>
          </w:p>
        </w:tc>
      </w:tr>
      <w:tr w:rsidR="00935384" w:rsidRPr="004E7FEE" w14:paraId="57FF3745" w14:textId="77777777" w:rsidTr="004B4A10">
        <w:trPr>
          <w:trHeight w:val="506"/>
        </w:trPr>
        <w:tc>
          <w:tcPr>
            <w:tcW w:w="1951" w:type="dxa"/>
            <w:vMerge/>
            <w:vAlign w:val="center"/>
          </w:tcPr>
          <w:p w14:paraId="0000038C" w14:textId="77777777" w:rsidR="00935384" w:rsidRPr="004E7FEE" w:rsidRDefault="00935384">
            <w:pPr>
              <w:widowControl w:val="0"/>
              <w:pBdr>
                <w:top w:val="nil"/>
                <w:left w:val="nil"/>
                <w:bottom w:val="nil"/>
                <w:right w:val="nil"/>
                <w:between w:val="nil"/>
              </w:pBdr>
              <w:spacing w:line="276" w:lineRule="auto"/>
            </w:pPr>
          </w:p>
        </w:tc>
        <w:tc>
          <w:tcPr>
            <w:tcW w:w="2392" w:type="dxa"/>
            <w:vAlign w:val="center"/>
          </w:tcPr>
          <w:p w14:paraId="0000038D" w14:textId="77777777" w:rsidR="00935384" w:rsidRPr="004E7FEE" w:rsidRDefault="007649E6">
            <w:pPr>
              <w:jc w:val="center"/>
            </w:pPr>
            <w:r w:rsidRPr="004E7FEE">
              <w:t>MPU_6050</w:t>
            </w:r>
          </w:p>
        </w:tc>
        <w:tc>
          <w:tcPr>
            <w:tcW w:w="1297" w:type="dxa"/>
            <w:vAlign w:val="center"/>
          </w:tcPr>
          <w:p w14:paraId="0000038E" w14:textId="77777777" w:rsidR="00935384" w:rsidRPr="004E7FEE" w:rsidRDefault="007649E6">
            <w:pPr>
              <w:jc w:val="center"/>
            </w:pPr>
            <w:r w:rsidRPr="004E7FEE">
              <w:t>1</w:t>
            </w:r>
          </w:p>
        </w:tc>
        <w:tc>
          <w:tcPr>
            <w:tcW w:w="1708" w:type="dxa"/>
            <w:vAlign w:val="center"/>
          </w:tcPr>
          <w:p w14:paraId="0000038F" w14:textId="77777777" w:rsidR="00935384" w:rsidRPr="004E7FEE" w:rsidRDefault="007649E6">
            <w:pPr>
              <w:jc w:val="center"/>
            </w:pPr>
            <w:r w:rsidRPr="004E7FEE">
              <w:t>$ 5.950</w:t>
            </w:r>
          </w:p>
        </w:tc>
        <w:tc>
          <w:tcPr>
            <w:tcW w:w="1705" w:type="dxa"/>
            <w:vAlign w:val="center"/>
          </w:tcPr>
          <w:p w14:paraId="00000390" w14:textId="77777777" w:rsidR="00935384" w:rsidRPr="004E7FEE" w:rsidRDefault="007649E6">
            <w:pPr>
              <w:jc w:val="center"/>
            </w:pPr>
            <w:r w:rsidRPr="004E7FEE">
              <w:t>$ 5.950</w:t>
            </w:r>
          </w:p>
        </w:tc>
      </w:tr>
      <w:tr w:rsidR="00935384" w:rsidRPr="004E7FEE" w14:paraId="74F82562" w14:textId="77777777" w:rsidTr="004B4A10">
        <w:trPr>
          <w:trHeight w:val="506"/>
        </w:trPr>
        <w:tc>
          <w:tcPr>
            <w:tcW w:w="1951" w:type="dxa"/>
            <w:vMerge/>
            <w:vAlign w:val="center"/>
          </w:tcPr>
          <w:p w14:paraId="00000391" w14:textId="77777777" w:rsidR="00935384" w:rsidRPr="004E7FEE" w:rsidRDefault="00935384">
            <w:pPr>
              <w:widowControl w:val="0"/>
              <w:pBdr>
                <w:top w:val="nil"/>
                <w:left w:val="nil"/>
                <w:bottom w:val="nil"/>
                <w:right w:val="nil"/>
                <w:between w:val="nil"/>
              </w:pBdr>
              <w:spacing w:line="276" w:lineRule="auto"/>
            </w:pPr>
          </w:p>
        </w:tc>
        <w:tc>
          <w:tcPr>
            <w:tcW w:w="2392" w:type="dxa"/>
            <w:vAlign w:val="center"/>
          </w:tcPr>
          <w:p w14:paraId="00000392" w14:textId="77777777" w:rsidR="00935384" w:rsidRPr="004E7FEE" w:rsidRDefault="007649E6">
            <w:pPr>
              <w:jc w:val="center"/>
            </w:pPr>
            <w:r w:rsidRPr="004E7FEE">
              <w:t>Batería de litio 3.7v</w:t>
            </w:r>
          </w:p>
        </w:tc>
        <w:tc>
          <w:tcPr>
            <w:tcW w:w="1297" w:type="dxa"/>
            <w:vAlign w:val="center"/>
          </w:tcPr>
          <w:p w14:paraId="00000393" w14:textId="77777777" w:rsidR="00935384" w:rsidRPr="004E7FEE" w:rsidRDefault="007649E6">
            <w:pPr>
              <w:jc w:val="center"/>
            </w:pPr>
            <w:r w:rsidRPr="004E7FEE">
              <w:t>2</w:t>
            </w:r>
          </w:p>
        </w:tc>
        <w:tc>
          <w:tcPr>
            <w:tcW w:w="1708" w:type="dxa"/>
            <w:vAlign w:val="center"/>
          </w:tcPr>
          <w:p w14:paraId="00000394" w14:textId="77777777" w:rsidR="00935384" w:rsidRPr="004E7FEE" w:rsidRDefault="007649E6">
            <w:pPr>
              <w:jc w:val="center"/>
            </w:pPr>
            <w:r w:rsidRPr="004E7FEE">
              <w:t>$ 13.000</w:t>
            </w:r>
          </w:p>
        </w:tc>
        <w:tc>
          <w:tcPr>
            <w:tcW w:w="1705" w:type="dxa"/>
            <w:vAlign w:val="center"/>
          </w:tcPr>
          <w:p w14:paraId="00000395" w14:textId="7EF79EEE" w:rsidR="00935384" w:rsidRPr="004E7FEE" w:rsidRDefault="007649E6">
            <w:pPr>
              <w:jc w:val="center"/>
            </w:pPr>
            <w:r w:rsidRPr="004E7FEE">
              <w:t xml:space="preserve">$ </w:t>
            </w:r>
            <w:r w:rsidR="00CD5706" w:rsidRPr="004E7FEE">
              <w:t>2</w:t>
            </w:r>
            <w:r w:rsidRPr="004E7FEE">
              <w:t>6.000</w:t>
            </w:r>
          </w:p>
        </w:tc>
      </w:tr>
      <w:tr w:rsidR="00935384" w:rsidRPr="004E7FEE" w14:paraId="6EBF2034" w14:textId="77777777" w:rsidTr="004B4A10">
        <w:trPr>
          <w:trHeight w:val="506"/>
        </w:trPr>
        <w:tc>
          <w:tcPr>
            <w:tcW w:w="1951" w:type="dxa"/>
            <w:vMerge/>
            <w:vAlign w:val="center"/>
          </w:tcPr>
          <w:p w14:paraId="00000396" w14:textId="77777777" w:rsidR="00935384" w:rsidRPr="004E7FEE" w:rsidRDefault="00935384">
            <w:pPr>
              <w:widowControl w:val="0"/>
              <w:pBdr>
                <w:top w:val="nil"/>
                <w:left w:val="nil"/>
                <w:bottom w:val="nil"/>
                <w:right w:val="nil"/>
                <w:between w:val="nil"/>
              </w:pBdr>
              <w:spacing w:line="276" w:lineRule="auto"/>
            </w:pPr>
          </w:p>
        </w:tc>
        <w:tc>
          <w:tcPr>
            <w:tcW w:w="2392" w:type="dxa"/>
            <w:vAlign w:val="center"/>
          </w:tcPr>
          <w:p w14:paraId="00000397" w14:textId="77777777" w:rsidR="00935384" w:rsidRPr="004E7FEE" w:rsidRDefault="007649E6">
            <w:pPr>
              <w:jc w:val="center"/>
            </w:pPr>
            <w:r w:rsidRPr="004E7FEE">
              <w:t>AD8221AR</w:t>
            </w:r>
          </w:p>
        </w:tc>
        <w:tc>
          <w:tcPr>
            <w:tcW w:w="1297" w:type="dxa"/>
            <w:vAlign w:val="center"/>
          </w:tcPr>
          <w:p w14:paraId="00000398" w14:textId="77777777" w:rsidR="00935384" w:rsidRPr="004E7FEE" w:rsidRDefault="007649E6">
            <w:pPr>
              <w:jc w:val="center"/>
            </w:pPr>
            <w:r w:rsidRPr="004E7FEE">
              <w:t>4</w:t>
            </w:r>
          </w:p>
        </w:tc>
        <w:tc>
          <w:tcPr>
            <w:tcW w:w="1708" w:type="dxa"/>
            <w:vAlign w:val="center"/>
          </w:tcPr>
          <w:p w14:paraId="00000399" w14:textId="7C990EB6" w:rsidR="00935384" w:rsidRPr="004E7FEE" w:rsidRDefault="007649E6">
            <w:pPr>
              <w:jc w:val="center"/>
            </w:pPr>
            <w:r w:rsidRPr="004E7FEE">
              <w:t xml:space="preserve">$ </w:t>
            </w:r>
            <w:r w:rsidR="00CD5706" w:rsidRPr="004E7FEE">
              <w:t>18</w:t>
            </w:r>
            <w:r w:rsidRPr="004E7FEE">
              <w:t>.600</w:t>
            </w:r>
          </w:p>
        </w:tc>
        <w:tc>
          <w:tcPr>
            <w:tcW w:w="1705" w:type="dxa"/>
            <w:vAlign w:val="center"/>
          </w:tcPr>
          <w:p w14:paraId="0000039A" w14:textId="16D65EDF" w:rsidR="00935384" w:rsidRPr="004E7FEE" w:rsidRDefault="007649E6">
            <w:pPr>
              <w:jc w:val="center"/>
            </w:pPr>
            <w:r w:rsidRPr="004E7FEE">
              <w:t xml:space="preserve">$ </w:t>
            </w:r>
            <w:r w:rsidR="004B4A10" w:rsidRPr="004E7FEE">
              <w:t>7</w:t>
            </w:r>
            <w:r w:rsidRPr="004E7FEE">
              <w:t>4.400</w:t>
            </w:r>
          </w:p>
        </w:tc>
      </w:tr>
      <w:tr w:rsidR="00935384" w:rsidRPr="004E7FEE" w14:paraId="3543519E" w14:textId="77777777" w:rsidTr="004B4A10">
        <w:trPr>
          <w:trHeight w:val="506"/>
        </w:trPr>
        <w:tc>
          <w:tcPr>
            <w:tcW w:w="1951" w:type="dxa"/>
            <w:vMerge w:val="restart"/>
            <w:vAlign w:val="center"/>
          </w:tcPr>
          <w:p w14:paraId="0000039B" w14:textId="77777777" w:rsidR="00935384" w:rsidRPr="004E7FEE" w:rsidRDefault="007649E6">
            <w:pPr>
              <w:jc w:val="center"/>
            </w:pPr>
            <w:r w:rsidRPr="004E7FEE">
              <w:t>PCBs</w:t>
            </w:r>
          </w:p>
        </w:tc>
        <w:tc>
          <w:tcPr>
            <w:tcW w:w="2392" w:type="dxa"/>
            <w:vAlign w:val="center"/>
          </w:tcPr>
          <w:p w14:paraId="0000039C" w14:textId="77777777" w:rsidR="00935384" w:rsidRPr="004E7FEE" w:rsidRDefault="007649E6">
            <w:pPr>
              <w:jc w:val="center"/>
            </w:pPr>
            <w:r w:rsidRPr="004E7FEE">
              <w:t>PCB EMG</w:t>
            </w:r>
          </w:p>
        </w:tc>
        <w:tc>
          <w:tcPr>
            <w:tcW w:w="1297" w:type="dxa"/>
            <w:vAlign w:val="center"/>
          </w:tcPr>
          <w:p w14:paraId="0000039D" w14:textId="77777777" w:rsidR="00935384" w:rsidRPr="004E7FEE" w:rsidRDefault="007649E6">
            <w:pPr>
              <w:jc w:val="center"/>
            </w:pPr>
            <w:r w:rsidRPr="004E7FEE">
              <w:t>1</w:t>
            </w:r>
          </w:p>
        </w:tc>
        <w:tc>
          <w:tcPr>
            <w:tcW w:w="1708" w:type="dxa"/>
            <w:vAlign w:val="center"/>
          </w:tcPr>
          <w:p w14:paraId="0000039E" w14:textId="77777777" w:rsidR="00935384" w:rsidRPr="004E7FEE" w:rsidRDefault="007649E6">
            <w:pPr>
              <w:jc w:val="center"/>
            </w:pPr>
            <w:r w:rsidRPr="004E7FEE">
              <w:t>$ 50.000</w:t>
            </w:r>
          </w:p>
        </w:tc>
        <w:tc>
          <w:tcPr>
            <w:tcW w:w="1705" w:type="dxa"/>
            <w:vAlign w:val="center"/>
          </w:tcPr>
          <w:p w14:paraId="0000039F" w14:textId="77777777" w:rsidR="00935384" w:rsidRPr="004E7FEE" w:rsidRDefault="007649E6">
            <w:pPr>
              <w:jc w:val="center"/>
            </w:pPr>
            <w:r w:rsidRPr="004E7FEE">
              <w:t>$ 50.000</w:t>
            </w:r>
          </w:p>
        </w:tc>
      </w:tr>
      <w:tr w:rsidR="00935384" w:rsidRPr="004E7FEE" w14:paraId="729EF56F" w14:textId="77777777" w:rsidTr="004B4A10">
        <w:trPr>
          <w:trHeight w:val="506"/>
        </w:trPr>
        <w:tc>
          <w:tcPr>
            <w:tcW w:w="1951" w:type="dxa"/>
            <w:vMerge/>
            <w:vAlign w:val="center"/>
          </w:tcPr>
          <w:p w14:paraId="000003A0" w14:textId="77777777" w:rsidR="00935384" w:rsidRPr="004E7FEE" w:rsidRDefault="00935384">
            <w:pPr>
              <w:widowControl w:val="0"/>
              <w:pBdr>
                <w:top w:val="nil"/>
                <w:left w:val="nil"/>
                <w:bottom w:val="nil"/>
                <w:right w:val="nil"/>
                <w:between w:val="nil"/>
              </w:pBdr>
              <w:spacing w:line="276" w:lineRule="auto"/>
            </w:pPr>
          </w:p>
        </w:tc>
        <w:tc>
          <w:tcPr>
            <w:tcW w:w="2392" w:type="dxa"/>
            <w:vAlign w:val="center"/>
          </w:tcPr>
          <w:p w14:paraId="000003A1" w14:textId="77777777" w:rsidR="00935384" w:rsidRPr="004E7FEE" w:rsidRDefault="007649E6">
            <w:pPr>
              <w:jc w:val="center"/>
            </w:pPr>
            <w:r w:rsidRPr="004E7FEE">
              <w:t>PCB Principal</w:t>
            </w:r>
          </w:p>
        </w:tc>
        <w:tc>
          <w:tcPr>
            <w:tcW w:w="1297" w:type="dxa"/>
            <w:vAlign w:val="center"/>
          </w:tcPr>
          <w:p w14:paraId="000003A2" w14:textId="77777777" w:rsidR="00935384" w:rsidRPr="004E7FEE" w:rsidRDefault="007649E6">
            <w:pPr>
              <w:jc w:val="center"/>
            </w:pPr>
            <w:r w:rsidRPr="004E7FEE">
              <w:t>4</w:t>
            </w:r>
          </w:p>
        </w:tc>
        <w:tc>
          <w:tcPr>
            <w:tcW w:w="1708" w:type="dxa"/>
            <w:vAlign w:val="center"/>
          </w:tcPr>
          <w:p w14:paraId="000003A3" w14:textId="77777777" w:rsidR="00935384" w:rsidRPr="004E7FEE" w:rsidRDefault="007649E6">
            <w:pPr>
              <w:jc w:val="center"/>
            </w:pPr>
            <w:r w:rsidRPr="004E7FEE">
              <w:t>$ 45.000</w:t>
            </w:r>
          </w:p>
        </w:tc>
        <w:tc>
          <w:tcPr>
            <w:tcW w:w="1705" w:type="dxa"/>
            <w:vAlign w:val="center"/>
          </w:tcPr>
          <w:p w14:paraId="000003A4" w14:textId="77777777" w:rsidR="00935384" w:rsidRPr="004E7FEE" w:rsidRDefault="007649E6">
            <w:pPr>
              <w:jc w:val="center"/>
            </w:pPr>
            <w:r w:rsidRPr="004E7FEE">
              <w:t>$ 180.000</w:t>
            </w:r>
          </w:p>
        </w:tc>
      </w:tr>
      <w:tr w:rsidR="00935384" w:rsidRPr="004E7FEE" w14:paraId="573A97C3" w14:textId="77777777" w:rsidTr="004B4A10">
        <w:trPr>
          <w:trHeight w:val="506"/>
        </w:trPr>
        <w:tc>
          <w:tcPr>
            <w:tcW w:w="1951" w:type="dxa"/>
            <w:vAlign w:val="center"/>
          </w:tcPr>
          <w:p w14:paraId="000003A5" w14:textId="77777777" w:rsidR="00935384" w:rsidRPr="004E7FEE" w:rsidRDefault="007649E6">
            <w:pPr>
              <w:jc w:val="center"/>
            </w:pPr>
            <w:r w:rsidRPr="004E7FEE">
              <w:t>SENSOR BIOELECTRICO</w:t>
            </w:r>
          </w:p>
        </w:tc>
        <w:tc>
          <w:tcPr>
            <w:tcW w:w="2392" w:type="dxa"/>
            <w:vAlign w:val="center"/>
          </w:tcPr>
          <w:p w14:paraId="000003A6" w14:textId="77777777" w:rsidR="00935384" w:rsidRPr="004E7FEE" w:rsidRDefault="007649E6">
            <w:pPr>
              <w:jc w:val="center"/>
            </w:pPr>
            <w:r w:rsidRPr="004E7FEE">
              <w:t>Electrodos de plata</w:t>
            </w:r>
          </w:p>
        </w:tc>
        <w:tc>
          <w:tcPr>
            <w:tcW w:w="1297" w:type="dxa"/>
            <w:vAlign w:val="center"/>
          </w:tcPr>
          <w:p w14:paraId="000003A7" w14:textId="77777777" w:rsidR="00935384" w:rsidRPr="004E7FEE" w:rsidRDefault="007649E6">
            <w:pPr>
              <w:jc w:val="center"/>
            </w:pPr>
            <w:r w:rsidRPr="004E7FEE">
              <w:t>8</w:t>
            </w:r>
          </w:p>
        </w:tc>
        <w:tc>
          <w:tcPr>
            <w:tcW w:w="1708" w:type="dxa"/>
            <w:vAlign w:val="center"/>
          </w:tcPr>
          <w:p w14:paraId="000003A8" w14:textId="39024324" w:rsidR="00935384" w:rsidRPr="004E7FEE" w:rsidRDefault="007649E6">
            <w:pPr>
              <w:jc w:val="center"/>
            </w:pPr>
            <w:r w:rsidRPr="004E7FEE">
              <w:t xml:space="preserve">$ </w:t>
            </w:r>
            <w:r w:rsidR="00A40D4F" w:rsidRPr="004E7FEE">
              <w:t>15</w:t>
            </w:r>
            <w:r w:rsidRPr="004E7FEE">
              <w:t>.000</w:t>
            </w:r>
          </w:p>
        </w:tc>
        <w:tc>
          <w:tcPr>
            <w:tcW w:w="1705" w:type="dxa"/>
            <w:vAlign w:val="center"/>
          </w:tcPr>
          <w:p w14:paraId="000003A9" w14:textId="26D68369" w:rsidR="00935384" w:rsidRPr="004E7FEE" w:rsidRDefault="007649E6">
            <w:pPr>
              <w:jc w:val="center"/>
            </w:pPr>
            <w:r w:rsidRPr="004E7FEE">
              <w:t>$ 1</w:t>
            </w:r>
            <w:r w:rsidR="004B4A10" w:rsidRPr="004E7FEE">
              <w:t>2</w:t>
            </w:r>
            <w:r w:rsidRPr="004E7FEE">
              <w:t>0.000</w:t>
            </w:r>
          </w:p>
        </w:tc>
      </w:tr>
      <w:tr w:rsidR="00935384" w:rsidRPr="004E7FEE" w14:paraId="4D188955" w14:textId="77777777" w:rsidTr="004B4A10">
        <w:trPr>
          <w:trHeight w:val="493"/>
        </w:trPr>
        <w:tc>
          <w:tcPr>
            <w:tcW w:w="7348" w:type="dxa"/>
            <w:gridSpan w:val="4"/>
            <w:tcBorders>
              <w:left w:val="nil"/>
              <w:bottom w:val="nil"/>
            </w:tcBorders>
            <w:vAlign w:val="center"/>
          </w:tcPr>
          <w:p w14:paraId="000003B4" w14:textId="77777777" w:rsidR="00935384" w:rsidRPr="004E7FEE" w:rsidRDefault="00935384">
            <w:pPr>
              <w:jc w:val="center"/>
            </w:pPr>
          </w:p>
        </w:tc>
        <w:tc>
          <w:tcPr>
            <w:tcW w:w="1705" w:type="dxa"/>
            <w:vAlign w:val="center"/>
          </w:tcPr>
          <w:p w14:paraId="000003B8" w14:textId="16E6150B" w:rsidR="00935384" w:rsidRPr="004E7FEE" w:rsidRDefault="00DD11FB">
            <w:pPr>
              <w:jc w:val="center"/>
            </w:pPr>
            <w:r w:rsidRPr="004E7FEE">
              <w:t>$ 573</w:t>
            </w:r>
            <w:r w:rsidR="00CD5706" w:rsidRPr="004E7FEE">
              <w:t>.293</w:t>
            </w:r>
          </w:p>
        </w:tc>
      </w:tr>
    </w:tbl>
    <w:p w14:paraId="000003B9" w14:textId="77777777" w:rsidR="00935384" w:rsidRPr="004E7FEE" w:rsidRDefault="00935384">
      <w:pPr>
        <w:jc w:val="both"/>
      </w:pPr>
    </w:p>
    <w:p w14:paraId="000003BA" w14:textId="77777777" w:rsidR="00935384" w:rsidRPr="004E7FEE" w:rsidRDefault="007649E6">
      <w:pPr>
        <w:jc w:val="center"/>
      </w:pPr>
      <w:r w:rsidRPr="004E7FEE">
        <w:t>Fuente: Los autores</w:t>
      </w:r>
    </w:p>
    <w:p w14:paraId="000003BB" w14:textId="2F02100C" w:rsidR="00935384" w:rsidRDefault="007649E6">
      <w:pPr>
        <w:pStyle w:val="Ttulo2"/>
        <w:numPr>
          <w:ilvl w:val="1"/>
          <w:numId w:val="3"/>
        </w:numPr>
        <w:ind w:left="578" w:hanging="578"/>
        <w:rPr>
          <w:sz w:val="28"/>
          <w:szCs w:val="28"/>
        </w:rPr>
      </w:pPr>
      <w:bookmarkStart w:id="601" w:name="_Toc95139720"/>
      <w:bookmarkStart w:id="602" w:name="_Toc95141600"/>
      <w:bookmarkStart w:id="603" w:name="_Toc95141835"/>
      <w:bookmarkStart w:id="604" w:name="_Toc95141911"/>
      <w:bookmarkStart w:id="605" w:name="_Toc95212469"/>
      <w:r w:rsidRPr="004E7FEE">
        <w:rPr>
          <w:sz w:val="28"/>
          <w:szCs w:val="28"/>
        </w:rPr>
        <w:t>Conclusiones</w:t>
      </w:r>
      <w:bookmarkEnd w:id="601"/>
      <w:bookmarkEnd w:id="602"/>
      <w:bookmarkEnd w:id="603"/>
      <w:bookmarkEnd w:id="604"/>
      <w:bookmarkEnd w:id="605"/>
    </w:p>
    <w:p w14:paraId="7D2E7AD7" w14:textId="5A4D4BD5" w:rsidR="00677E1A" w:rsidRDefault="00677E1A" w:rsidP="00CC1908">
      <w:r>
        <w:t xml:space="preserve">Los resultados obtenidos por este trabajo demuestran que el prototipo de brazalete de adquisición multiparamétrico </w:t>
      </w:r>
      <w:r w:rsidR="00000054">
        <w:t>es una herramienta de apoyo efectiva en el análisis de variables corporales, los cuales sirven como complemento para el diagnóstico acertado por parte de un profesional de la salud.</w:t>
      </w:r>
    </w:p>
    <w:p w14:paraId="4480D4BE" w14:textId="77777777" w:rsidR="004C1D5D" w:rsidRDefault="00000054" w:rsidP="00CC1908">
      <w:r>
        <w:lastRenderedPageBreak/>
        <w:t>Finalmente se obtuvo un dispositivo capaz de cumplir con l</w:t>
      </w:r>
      <w:r w:rsidR="004C1D5D">
        <w:t>as expectativas y objetivos</w:t>
      </w:r>
      <w:r>
        <w:t xml:space="preserve"> </w:t>
      </w:r>
      <w:r w:rsidR="004C1D5D">
        <w:t>iniciales, creando así una herramienta capaz de medir diferentes variables corporales las cuales no eran posibles medir actualmente con un solo dispositivo.</w:t>
      </w:r>
    </w:p>
    <w:p w14:paraId="6F8DF8D6" w14:textId="1555A8D3" w:rsidR="004F336F" w:rsidRDefault="00632F9E" w:rsidP="00CC1908">
      <w:r>
        <w:t xml:space="preserve">Las señales de EMG obtenidas son consideradas señales asertivas puesto que es fácil </w:t>
      </w:r>
      <w:r w:rsidR="004F336F">
        <w:t>su interpretación, esto es conveniente porque una persona con conocimientos básicos puede autoevaluarse para definir si necesita ayuda profesional.</w:t>
      </w:r>
    </w:p>
    <w:p w14:paraId="123A6E96" w14:textId="28F0AC9B" w:rsidR="004F336F" w:rsidRDefault="004F336F" w:rsidP="00CC1908">
      <w:r>
        <w:t xml:space="preserve">Siendo capaz de medir oxigenación en la sangre y frecuencia cardiaca, se convierte una herramienta destinada a toda la población, ya que estas variables son consideradas signos vitales y son parámetros sumamente importantes </w:t>
      </w:r>
      <w:r w:rsidR="00321D8E">
        <w:t>para</w:t>
      </w:r>
      <w:r>
        <w:t xml:space="preserve"> tener en cuenta </w:t>
      </w:r>
      <w:r w:rsidR="00321D8E">
        <w:t xml:space="preserve">a la hora </w:t>
      </w:r>
      <w:r w:rsidR="00ED6433">
        <w:t>de declarar</w:t>
      </w:r>
      <w:r>
        <w:t xml:space="preserve"> una urgencia </w:t>
      </w:r>
      <w:r w:rsidR="00505E7D">
        <w:t>médica</w:t>
      </w:r>
      <w:r>
        <w:t>.</w:t>
      </w:r>
    </w:p>
    <w:p w14:paraId="6C0789B8" w14:textId="637CC79C" w:rsidR="00635269" w:rsidRDefault="00A47B3C" w:rsidP="00CC1908">
      <w:r>
        <w:t xml:space="preserve"> Gracias a la gran versatilidad con la </w:t>
      </w:r>
      <w:r w:rsidR="00635269">
        <w:t>que cuenta</w:t>
      </w:r>
      <w:r>
        <w:t xml:space="preserve"> el </w:t>
      </w:r>
      <w:r w:rsidR="00635269">
        <w:t>dispositivo ve</w:t>
      </w:r>
      <w:r w:rsidR="00505E7D">
        <w:t xml:space="preserve"> un futuro prometedor </w:t>
      </w:r>
      <w:r w:rsidR="00635269">
        <w:t>en cuanto a sus mejoras y alcances</w:t>
      </w:r>
      <w:r w:rsidR="00505E7D">
        <w:t xml:space="preserve">, </w:t>
      </w:r>
      <w:r w:rsidR="00635269">
        <w:t>t</w:t>
      </w:r>
      <w:r w:rsidR="00505E7D">
        <w:t xml:space="preserve">eniendo en cuenta que es </w:t>
      </w:r>
      <w:r w:rsidR="00ED6433">
        <w:t>esta la</w:t>
      </w:r>
      <w:r w:rsidR="00505E7D">
        <w:t xml:space="preserve"> fase inicial se obtuvo excelentes resultados</w:t>
      </w:r>
      <w:r w:rsidR="00635269">
        <w:t>.</w:t>
      </w:r>
    </w:p>
    <w:p w14:paraId="4502995E" w14:textId="77777777" w:rsidR="00CC1908" w:rsidRDefault="00CC1908" w:rsidP="00CC1908"/>
    <w:p w14:paraId="100F5888" w14:textId="77777777" w:rsidR="00505E7D" w:rsidRDefault="00505E7D" w:rsidP="00677E1A"/>
    <w:p w14:paraId="08D52D1E" w14:textId="77777777" w:rsidR="004C1D5D" w:rsidRPr="00677E1A" w:rsidRDefault="004C1D5D" w:rsidP="00677E1A"/>
    <w:p w14:paraId="000003BC" w14:textId="0EAA86BC" w:rsidR="00935384" w:rsidRPr="004E7FEE" w:rsidRDefault="007649E6">
      <w:pPr>
        <w:pStyle w:val="Ttulo2"/>
        <w:numPr>
          <w:ilvl w:val="1"/>
          <w:numId w:val="3"/>
        </w:numPr>
        <w:ind w:left="578" w:hanging="578"/>
        <w:rPr>
          <w:sz w:val="28"/>
          <w:szCs w:val="28"/>
        </w:rPr>
      </w:pPr>
      <w:bookmarkStart w:id="606" w:name="_Toc95139721"/>
      <w:bookmarkStart w:id="607" w:name="_Toc95141601"/>
      <w:bookmarkStart w:id="608" w:name="_Toc95141836"/>
      <w:bookmarkStart w:id="609" w:name="_Toc95141912"/>
      <w:bookmarkStart w:id="610" w:name="_Toc95212470"/>
      <w:r w:rsidRPr="004E7FEE">
        <w:rPr>
          <w:sz w:val="28"/>
          <w:szCs w:val="28"/>
        </w:rPr>
        <w:t>Recomendaciones</w:t>
      </w:r>
      <w:bookmarkEnd w:id="606"/>
      <w:bookmarkEnd w:id="607"/>
      <w:bookmarkEnd w:id="608"/>
      <w:bookmarkEnd w:id="609"/>
      <w:bookmarkEnd w:id="610"/>
    </w:p>
    <w:p w14:paraId="2A3B1B59" w14:textId="77777777" w:rsidR="004A4D82" w:rsidRPr="004E7FEE" w:rsidRDefault="004A4D82" w:rsidP="00062C66">
      <w:pPr>
        <w:pStyle w:val="Prrafodelista"/>
        <w:numPr>
          <w:ilvl w:val="0"/>
          <w:numId w:val="26"/>
        </w:numPr>
        <w:spacing w:line="276" w:lineRule="auto"/>
      </w:pPr>
      <w:r w:rsidRPr="004E7FEE">
        <w:t>Para Futuros avances se recomienda incorporar al equipo de trabajo alguien con formación en diseño industrial, esto lograría no solo un prototipo más pequeño si no también más estético.</w:t>
      </w:r>
    </w:p>
    <w:p w14:paraId="22B6C4DC" w14:textId="77777777" w:rsidR="004A4D82" w:rsidRPr="004E7FEE" w:rsidRDefault="004A4D82" w:rsidP="00062C66">
      <w:pPr>
        <w:pStyle w:val="Prrafodelista"/>
        <w:numPr>
          <w:ilvl w:val="0"/>
          <w:numId w:val="26"/>
        </w:numPr>
        <w:spacing w:line="276" w:lineRule="auto"/>
      </w:pPr>
      <w:r w:rsidRPr="004E7FEE">
        <w:t>Cambiar el microcontrolador actual por uno con más capacidad de procesamiento para que su funcionamiento sea más eficaz, logrando de esta manera optimizar funciones ya existentes y que estas puedan ser usadas simultáneamente.</w:t>
      </w:r>
    </w:p>
    <w:p w14:paraId="38D2DA36" w14:textId="77777777" w:rsidR="004A4D82" w:rsidRPr="004E7FEE" w:rsidRDefault="004A4D82" w:rsidP="00062C66">
      <w:pPr>
        <w:pStyle w:val="Prrafodelista"/>
        <w:numPr>
          <w:ilvl w:val="0"/>
          <w:numId w:val="26"/>
        </w:numPr>
        <w:spacing w:line="276" w:lineRule="auto"/>
      </w:pPr>
      <w:r w:rsidRPr="004E7FEE">
        <w:t>Implementar componentes electrónicos superficiales ya que esto contribuye significativamente a reducir el tamaño del prototipo.</w:t>
      </w:r>
    </w:p>
    <w:p w14:paraId="4D4F6158" w14:textId="2D83BFC8" w:rsidR="004A4D82" w:rsidRDefault="004A4D82" w:rsidP="00062C66">
      <w:pPr>
        <w:pStyle w:val="Prrafodelista"/>
        <w:numPr>
          <w:ilvl w:val="0"/>
          <w:numId w:val="26"/>
        </w:numPr>
        <w:spacing w:line="276" w:lineRule="auto"/>
      </w:pPr>
      <w:r w:rsidRPr="004E7FEE">
        <w:t>Diseñar e Implementar una App que permita la comunicación del dispositivo con teléfonos móviles para que no sea dependiente de un ordenador al momento de la visualización de los datos.</w:t>
      </w:r>
    </w:p>
    <w:p w14:paraId="32611B1F" w14:textId="525A4855" w:rsidR="00E036DA" w:rsidRDefault="00E036DA" w:rsidP="00E036DA">
      <w:pPr>
        <w:pStyle w:val="Prrafodelista"/>
        <w:spacing w:line="276" w:lineRule="auto"/>
        <w:ind w:left="720"/>
      </w:pPr>
    </w:p>
    <w:p w14:paraId="6C95B713" w14:textId="469D37B5" w:rsidR="00E036DA" w:rsidRDefault="00E036DA" w:rsidP="00E036DA">
      <w:pPr>
        <w:pStyle w:val="Prrafodelista"/>
        <w:spacing w:line="276" w:lineRule="auto"/>
        <w:ind w:left="720"/>
      </w:pPr>
    </w:p>
    <w:p w14:paraId="186EF27F" w14:textId="7359C082" w:rsidR="00E036DA" w:rsidRDefault="00E036DA" w:rsidP="00E036DA">
      <w:pPr>
        <w:pStyle w:val="Prrafodelista"/>
        <w:spacing w:line="276" w:lineRule="auto"/>
        <w:ind w:left="720"/>
      </w:pPr>
    </w:p>
    <w:p w14:paraId="553B3B47" w14:textId="77777777" w:rsidR="00E036DA" w:rsidRPr="00062C66" w:rsidRDefault="00E036DA" w:rsidP="00E036DA">
      <w:pPr>
        <w:pStyle w:val="Prrafodelista"/>
        <w:spacing w:line="276" w:lineRule="auto"/>
        <w:ind w:left="720"/>
      </w:pPr>
    </w:p>
    <w:p w14:paraId="000003BD" w14:textId="77777777" w:rsidR="00935384" w:rsidRPr="004E7FEE" w:rsidRDefault="007649E6">
      <w:pPr>
        <w:pStyle w:val="Subttulo"/>
        <w:numPr>
          <w:ilvl w:val="0"/>
          <w:numId w:val="11"/>
        </w:numPr>
        <w:spacing w:before="600" w:after="200"/>
        <w:rPr>
          <w:sz w:val="32"/>
          <w:szCs w:val="32"/>
        </w:rPr>
      </w:pPr>
      <w:bookmarkStart w:id="611" w:name="_heading=h.2iq8gzs" w:colFirst="0" w:colLast="0"/>
      <w:bookmarkEnd w:id="611"/>
      <w:r w:rsidRPr="004E7FEE">
        <w:rPr>
          <w:sz w:val="32"/>
          <w:szCs w:val="32"/>
        </w:rPr>
        <w:lastRenderedPageBreak/>
        <w:t>Anexo: Estructura física Brazalete.</w:t>
      </w:r>
    </w:p>
    <w:p w14:paraId="000003BE" w14:textId="77777777" w:rsidR="00935384" w:rsidRPr="004E7FEE" w:rsidRDefault="00935384"/>
    <w:p w14:paraId="000003C5" w14:textId="75899F8C" w:rsidR="00935384" w:rsidRDefault="004A4D82" w:rsidP="00E40084">
      <w:pPr>
        <w:jc w:val="center"/>
      </w:pPr>
      <w:r w:rsidRPr="004E7FEE">
        <w:rPr>
          <w:noProof/>
        </w:rPr>
        <w:drawing>
          <wp:inline distT="0" distB="0" distL="0" distR="0" wp14:anchorId="67220793" wp14:editId="1F8978FB">
            <wp:extent cx="2422300" cy="3869995"/>
            <wp:effectExtent l="0" t="0" r="0" b="0"/>
            <wp:docPr id="10" name="Imagen 10" descr="Imagen que contiene persona, interior,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persona, interior, hombre, vistiendo&#10;&#10;Descripción generada automáticament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0463" r="26745" b="3623"/>
                    <a:stretch/>
                  </pic:blipFill>
                  <pic:spPr bwMode="auto">
                    <a:xfrm>
                      <a:off x="0" y="0"/>
                      <a:ext cx="2430965" cy="3883839"/>
                    </a:xfrm>
                    <a:prstGeom prst="rect">
                      <a:avLst/>
                    </a:prstGeom>
                    <a:noFill/>
                    <a:ln>
                      <a:noFill/>
                    </a:ln>
                    <a:extLst>
                      <a:ext uri="{53640926-AAD7-44D8-BBD7-CCE9431645EC}">
                        <a14:shadowObscured xmlns:a14="http://schemas.microsoft.com/office/drawing/2010/main"/>
                      </a:ext>
                    </a:extLst>
                  </pic:spPr>
                </pic:pic>
              </a:graphicData>
            </a:graphic>
          </wp:inline>
        </w:drawing>
      </w:r>
      <w:r w:rsidRPr="004E7FEE">
        <w:rPr>
          <w:noProof/>
        </w:rPr>
        <w:drawing>
          <wp:inline distT="0" distB="0" distL="0" distR="0" wp14:anchorId="0C3956CF" wp14:editId="0EC3FA93">
            <wp:extent cx="3870084" cy="2434429"/>
            <wp:effectExtent l="0" t="6033" r="0" b="0"/>
            <wp:docPr id="15" name="Imagen 15" descr="Imagen que contiene interior, hombre, par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hombre, parado, tabla&#10;&#10;Descripción generada automáticament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2991" r="7732" b="11614"/>
                    <a:stretch/>
                  </pic:blipFill>
                  <pic:spPr bwMode="auto">
                    <a:xfrm rot="5400000">
                      <a:off x="0" y="0"/>
                      <a:ext cx="3876249" cy="2438307"/>
                    </a:xfrm>
                    <a:prstGeom prst="rect">
                      <a:avLst/>
                    </a:prstGeom>
                    <a:noFill/>
                    <a:ln>
                      <a:noFill/>
                    </a:ln>
                    <a:extLst>
                      <a:ext uri="{53640926-AAD7-44D8-BBD7-CCE9431645EC}">
                        <a14:shadowObscured xmlns:a14="http://schemas.microsoft.com/office/drawing/2010/main"/>
                      </a:ext>
                    </a:extLst>
                  </pic:spPr>
                </pic:pic>
              </a:graphicData>
            </a:graphic>
          </wp:inline>
        </w:drawing>
      </w:r>
    </w:p>
    <w:p w14:paraId="3BBAC687" w14:textId="075F0EE0" w:rsidR="00E036DA" w:rsidRDefault="00E036DA" w:rsidP="00E40084">
      <w:pPr>
        <w:jc w:val="center"/>
      </w:pPr>
    </w:p>
    <w:p w14:paraId="64CA5514" w14:textId="412ED8D3" w:rsidR="00E036DA" w:rsidRDefault="00E036DA" w:rsidP="00E40084">
      <w:pPr>
        <w:jc w:val="center"/>
      </w:pPr>
    </w:p>
    <w:p w14:paraId="3D40FA75" w14:textId="00D53240" w:rsidR="00E036DA" w:rsidRDefault="00E036DA" w:rsidP="00E40084">
      <w:pPr>
        <w:jc w:val="center"/>
      </w:pPr>
    </w:p>
    <w:p w14:paraId="0DF56944" w14:textId="1AD40908" w:rsidR="00E036DA" w:rsidRDefault="00E036DA" w:rsidP="00E40084">
      <w:pPr>
        <w:jc w:val="center"/>
      </w:pPr>
    </w:p>
    <w:p w14:paraId="536B4724" w14:textId="5595205B" w:rsidR="00E036DA" w:rsidRDefault="00E036DA" w:rsidP="00E40084">
      <w:pPr>
        <w:jc w:val="center"/>
      </w:pPr>
    </w:p>
    <w:p w14:paraId="55073759" w14:textId="10E32794" w:rsidR="00E036DA" w:rsidRDefault="00E036DA" w:rsidP="00E40084">
      <w:pPr>
        <w:jc w:val="center"/>
      </w:pPr>
    </w:p>
    <w:p w14:paraId="75720EDC" w14:textId="33B113AC" w:rsidR="00E036DA" w:rsidRDefault="00E036DA" w:rsidP="00E40084">
      <w:pPr>
        <w:jc w:val="center"/>
      </w:pPr>
    </w:p>
    <w:p w14:paraId="2B4C69CE" w14:textId="77777777" w:rsidR="00E036DA" w:rsidRPr="004E7FEE" w:rsidRDefault="00E036DA" w:rsidP="00E40084">
      <w:pPr>
        <w:jc w:val="center"/>
      </w:pPr>
    </w:p>
    <w:p w14:paraId="000003C6" w14:textId="77777777" w:rsidR="00935384" w:rsidRPr="004E7FEE" w:rsidRDefault="007649E6">
      <w:pPr>
        <w:pStyle w:val="Subttulo"/>
        <w:numPr>
          <w:ilvl w:val="0"/>
          <w:numId w:val="11"/>
        </w:numPr>
        <w:rPr>
          <w:sz w:val="32"/>
          <w:szCs w:val="32"/>
        </w:rPr>
      </w:pPr>
      <w:r w:rsidRPr="004E7FEE">
        <w:rPr>
          <w:sz w:val="32"/>
          <w:szCs w:val="32"/>
        </w:rPr>
        <w:lastRenderedPageBreak/>
        <w:t xml:space="preserve">Anexo: </w:t>
      </w:r>
      <w:r w:rsidRPr="004E7FEE">
        <w:rPr>
          <w:sz w:val="32"/>
          <w:szCs w:val="32"/>
        </w:rPr>
        <w:tab/>
        <w:t>Conexiones diagrama general</w:t>
      </w:r>
    </w:p>
    <w:p w14:paraId="32264442" w14:textId="43439919" w:rsidR="00761B72" w:rsidRDefault="007649E6">
      <w:r w:rsidRPr="004E7FEE">
        <w:rPr>
          <w:noProof/>
        </w:rPr>
        <w:drawing>
          <wp:inline distT="0" distB="0" distL="0" distR="0" wp14:anchorId="11A82844" wp14:editId="7B1D692E">
            <wp:extent cx="6024775" cy="3388681"/>
            <wp:effectExtent l="0" t="0" r="0" b="0"/>
            <wp:docPr id="1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6024775" cy="3388681"/>
                    </a:xfrm>
                    <a:prstGeom prst="rect">
                      <a:avLst/>
                    </a:prstGeom>
                    <a:ln/>
                  </pic:spPr>
                </pic:pic>
              </a:graphicData>
            </a:graphic>
          </wp:inline>
        </w:drawing>
      </w:r>
      <w:bookmarkStart w:id="612" w:name="_heading=h.xvir7l" w:colFirst="0" w:colLast="0"/>
      <w:bookmarkEnd w:id="612"/>
    </w:p>
    <w:p w14:paraId="13553066" w14:textId="462E6423" w:rsidR="00E40084" w:rsidRDefault="00E40084"/>
    <w:p w14:paraId="7CC47D8F" w14:textId="1911D7E7" w:rsidR="00E40084" w:rsidRDefault="00E40084"/>
    <w:p w14:paraId="5C94839F" w14:textId="488A4846" w:rsidR="00E40084" w:rsidRDefault="00E40084"/>
    <w:p w14:paraId="7C037347" w14:textId="2B6A606F" w:rsidR="00E40084" w:rsidRDefault="00E40084"/>
    <w:p w14:paraId="2B023CB2" w14:textId="0FDF3F40" w:rsidR="00E40084" w:rsidRDefault="00E40084"/>
    <w:p w14:paraId="028A31C7" w14:textId="0AA44343" w:rsidR="00E40084" w:rsidRDefault="00E40084"/>
    <w:p w14:paraId="5AB51C02" w14:textId="77777777" w:rsidR="00E40084" w:rsidRPr="004E7FEE" w:rsidRDefault="00E40084"/>
    <w:p w14:paraId="000003C8" w14:textId="77777777" w:rsidR="00935384" w:rsidRPr="004E7FEE" w:rsidRDefault="007649E6">
      <w:pPr>
        <w:pStyle w:val="Subttulo"/>
        <w:numPr>
          <w:ilvl w:val="0"/>
          <w:numId w:val="11"/>
        </w:numPr>
        <w:rPr>
          <w:sz w:val="32"/>
          <w:szCs w:val="32"/>
        </w:rPr>
      </w:pPr>
      <w:r w:rsidRPr="004E7FEE">
        <w:rPr>
          <w:sz w:val="32"/>
          <w:szCs w:val="32"/>
        </w:rPr>
        <w:lastRenderedPageBreak/>
        <w:t>Anexo: Código programación.</w:t>
      </w:r>
    </w:p>
    <w:p w14:paraId="000003C9" w14:textId="77777777" w:rsidR="00935384" w:rsidRPr="004E7FEE" w:rsidRDefault="007649E6">
      <w:pPr>
        <w:jc w:val="both"/>
      </w:pPr>
      <w:r w:rsidRPr="004E7FEE">
        <w:t>A continuación, se presentarán los respectivos trozos de código usados en la programación, para visualizar las líneas de código completas podrá dirigirse al siguiente enlace donde estará cada una de las líneas de códigos desarrolladas.</w:t>
      </w:r>
    </w:p>
    <w:p w14:paraId="000003CA" w14:textId="77777777" w:rsidR="00935384" w:rsidRPr="004E7FEE" w:rsidRDefault="00935384">
      <w:pPr>
        <w:jc w:val="both"/>
      </w:pPr>
    </w:p>
    <w:p w14:paraId="000003CB" w14:textId="77777777" w:rsidR="00935384" w:rsidRPr="004E7FEE" w:rsidRDefault="00935384"/>
    <w:p w14:paraId="000003CC" w14:textId="77777777" w:rsidR="00935384" w:rsidRPr="004E7FEE" w:rsidRDefault="00935384"/>
    <w:p w14:paraId="000003CD" w14:textId="77777777" w:rsidR="00935384" w:rsidRPr="004E7FEE" w:rsidRDefault="00935384">
      <w:pPr>
        <w:sectPr w:rsidR="00935384" w:rsidRPr="004E7FEE">
          <w:headerReference w:type="even" r:id="rId80"/>
          <w:headerReference w:type="default" r:id="rId81"/>
          <w:headerReference w:type="first" r:id="rId82"/>
          <w:pgSz w:w="12240" w:h="15840"/>
          <w:pgMar w:top="1417" w:right="1701" w:bottom="1417" w:left="1701" w:header="709" w:footer="709" w:gutter="0"/>
          <w:cols w:space="720"/>
          <w:titlePg/>
        </w:sectPr>
      </w:pPr>
    </w:p>
    <w:p w14:paraId="000003CE" w14:textId="77777777" w:rsidR="00935384" w:rsidRPr="004E7FEE" w:rsidRDefault="007649E6">
      <w:pPr>
        <w:pBdr>
          <w:top w:val="nil"/>
          <w:left w:val="nil"/>
          <w:bottom w:val="nil"/>
          <w:right w:val="nil"/>
          <w:between w:val="nil"/>
        </w:pBdr>
        <w:spacing w:before="600" w:line="240" w:lineRule="auto"/>
        <w:rPr>
          <w:b/>
          <w:color w:val="000000"/>
          <w:sz w:val="32"/>
          <w:szCs w:val="32"/>
        </w:rPr>
      </w:pPr>
      <w:r w:rsidRPr="004E7FEE">
        <w:rPr>
          <w:b/>
          <w:color w:val="000000"/>
          <w:sz w:val="32"/>
          <w:szCs w:val="32"/>
        </w:rPr>
        <w:lastRenderedPageBreak/>
        <w:t>Referencias bibliográficas</w:t>
      </w:r>
    </w:p>
    <w:p w14:paraId="000003CF"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[1]      Guerrero Pupo, Julio C, Amell Muñoz, Ileana, &amp; Cañedo Andalia, Rubén. (2004). TECNOLOGÍA, TECNOLOGÍA MÉDICA Y TECNOLOGÍA DE LA SALUD: ALGUNAS CONSIDERACIONES BÁSICAS. ACIMED, 12(4), 1. Recuperado en 04 de noviembre de 2021, de http://scielo.sld.cu/scielo.php?script=sci_arttext&amp;pid=S1024-94352004000400007&amp;lng=es&amp;tlng=es.</w:t>
      </w:r>
    </w:p>
    <w:p w14:paraId="000003D0"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[2]</w:t>
      </w:r>
      <w:r w:rsidRPr="00062C66">
        <w:rPr>
          <w:rFonts w:ascii="Times New Roman" w:eastAsia="Times New Roman" w:hAnsi="Times New Roman" w:cs="Times New Roman"/>
          <w:sz w:val="24"/>
          <w:szCs w:val="24"/>
        </w:rPr>
        <w:tab/>
        <w:t xml:space="preserve">González-Mirke, Diana Milena, Vera-Casallas, Jeisson </w:t>
      </w:r>
      <w:proofErr w:type="gramStart"/>
      <w:r w:rsidRPr="00062C66">
        <w:rPr>
          <w:rFonts w:ascii="Times New Roman" w:eastAsia="Times New Roman" w:hAnsi="Times New Roman" w:cs="Times New Roman"/>
          <w:sz w:val="24"/>
          <w:szCs w:val="24"/>
        </w:rPr>
        <w:t>Stiven.(</w:t>
      </w:r>
      <w:proofErr w:type="gramEnd"/>
      <w:r w:rsidRPr="00062C66">
        <w:rPr>
          <w:rFonts w:ascii="Times New Roman" w:eastAsia="Times New Roman" w:hAnsi="Times New Roman" w:cs="Times New Roman"/>
          <w:sz w:val="24"/>
          <w:szCs w:val="24"/>
        </w:rPr>
        <w:t>2020).           OPORTUNIDAD IMPORTADORA DE TECNOLOGÍA MÉDICA PARA COLOMBIA. Recuperado en 04 de noviembre de 2021, de https://repositorio.uniagustiniana.edu.co/bitstream/handle/123456789/1502/GonzalezMirke-DianaMilena-2020.pdf?sequence=1&amp;isAllowed=y</w:t>
      </w:r>
    </w:p>
    <w:p w14:paraId="000003D1"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 xml:space="preserve">[3]      Ramiro Guerrero, M en CI; Ana Isabel Gallego, BSII; Victor Becerril-Montekio, Lic en Ec, M en SocIII; Johanna Vásquez, M </w:t>
      </w:r>
      <w:proofErr w:type="gramStart"/>
      <w:r w:rsidRPr="00062C66">
        <w:rPr>
          <w:rFonts w:ascii="Times New Roman" w:eastAsia="Times New Roman" w:hAnsi="Times New Roman" w:cs="Times New Roman"/>
          <w:sz w:val="24"/>
          <w:szCs w:val="24"/>
        </w:rPr>
        <w:t>Sc.IV.</w:t>
      </w:r>
      <w:proofErr w:type="gramEnd"/>
      <w:r w:rsidRPr="00062C66">
        <w:rPr>
          <w:rFonts w:ascii="Times New Roman" w:eastAsia="Times New Roman" w:hAnsi="Times New Roman" w:cs="Times New Roman"/>
          <w:sz w:val="24"/>
          <w:szCs w:val="24"/>
        </w:rPr>
        <w:t xml:space="preserve"> (2011). SISTEMA DE SALUD DE COLOMBIA. Recuperado de https://www.scielosp.org/article/spm/2011.v53suppl2/s144-s155/es/#ModalArticles.</w:t>
      </w:r>
    </w:p>
    <w:p w14:paraId="000003D2"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[4]      Ministerio de Salud y Protección Social, Prestación de Servicios. TRIAGE. Recuperado de https://www.minsalud.gov.co/salud/PServicios/Paginas/triage.aspx.</w:t>
      </w:r>
    </w:p>
    <w:p w14:paraId="000003D3"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[5]      CONSTITUCION POLITICA DE COLOMBIA (1991). Recuperado de https://pdba.georgetown.edu/Constitutions/Colombia/colombia91.pdf</w:t>
      </w:r>
    </w:p>
    <w:p w14:paraId="000003D4"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[6]      DANE, (2020). PROYECCIONES DE POBLACIÓN. Recuperado de https://www.dane.gov.co/index.php/estadisticas-por-tema/demografia-y-poblacion/proyecciones-de-poblacion.</w:t>
      </w:r>
    </w:p>
    <w:p w14:paraId="000003D5"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 xml:space="preserve">[7] </w:t>
      </w:r>
      <w:r w:rsidRPr="00062C66">
        <w:rPr>
          <w:rFonts w:ascii="Times New Roman" w:eastAsia="Times New Roman" w:hAnsi="Times New Roman" w:cs="Times New Roman"/>
          <w:color w:val="333333"/>
          <w:sz w:val="24"/>
          <w:szCs w:val="24"/>
        </w:rPr>
        <w:t xml:space="preserve">     </w:t>
      </w:r>
      <w:r w:rsidRPr="00062C66">
        <w:rPr>
          <w:rFonts w:ascii="Times New Roman" w:eastAsia="Times New Roman" w:hAnsi="Times New Roman" w:cs="Times New Roman"/>
          <w:sz w:val="24"/>
          <w:szCs w:val="24"/>
        </w:rPr>
        <w:t>Universidad del bosque, Revista Colombiana de Bioética, vol. 15, núm. 1, pp. 1-17, (2020)</w:t>
      </w:r>
      <w:r w:rsidRPr="00062C66">
        <w:rPr>
          <w:rFonts w:ascii="Times New Roman" w:eastAsia="Times New Roman" w:hAnsi="Times New Roman" w:cs="Times New Roman"/>
          <w:i/>
          <w:sz w:val="24"/>
          <w:szCs w:val="24"/>
        </w:rPr>
        <w:t xml:space="preserve"> </w:t>
      </w:r>
      <w:r w:rsidRPr="00062C66">
        <w:rPr>
          <w:rFonts w:ascii="Times New Roman" w:eastAsia="Times New Roman" w:hAnsi="Times New Roman" w:cs="Times New Roman"/>
          <w:sz w:val="24"/>
          <w:szCs w:val="24"/>
        </w:rPr>
        <w:t>EL DERECHO A LA SALUD EN TIEMPOS DE PANDEMIA EN COLOMBIA: ENTRE LA INEQUIDAD ENDÉMICA Y EL ESTADO DE EMERGENCIA. Recuperado de https://www.redalyc.org/journal/1892/189264012007/html/</w:t>
      </w:r>
    </w:p>
    <w:p w14:paraId="000003D6"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[8]      Centro para el controly la prevención de enfermades (2021), AFFECIONES POSTERIORES AL COVID-19. Recuperado de https://espanol.cdc.gov/coronavirus/2019-ncov/long-term-effects/index.html.</w:t>
      </w:r>
    </w:p>
    <w:p w14:paraId="000003D7"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 xml:space="preserve">[9]      Medline </w:t>
      </w:r>
      <w:proofErr w:type="gramStart"/>
      <w:r w:rsidRPr="00062C66">
        <w:rPr>
          <w:rFonts w:ascii="Times New Roman" w:eastAsia="Times New Roman" w:hAnsi="Times New Roman" w:cs="Times New Roman"/>
          <w:sz w:val="24"/>
          <w:szCs w:val="24"/>
        </w:rPr>
        <w:t>plus,(</w:t>
      </w:r>
      <w:proofErr w:type="gramEnd"/>
      <w:r w:rsidRPr="00062C66">
        <w:rPr>
          <w:rFonts w:ascii="Times New Roman" w:eastAsia="Times New Roman" w:hAnsi="Times New Roman" w:cs="Times New Roman"/>
          <w:sz w:val="24"/>
          <w:szCs w:val="24"/>
        </w:rPr>
        <w:t>2020), INTUBACIÓN ENDOTRAQUEAL.Recuperado de https://medlineplus.gov/spanish/ency/article/003449.htm</w:t>
      </w:r>
    </w:p>
    <w:p w14:paraId="000003D8"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[10]     Medline plus (2021), SIGNOS VITALES, Recuperado de https://medlineplus.gov/spanish/vitalsigns.html</w:t>
      </w:r>
    </w:p>
    <w:p w14:paraId="000003D9"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bookmarkStart w:id="613" w:name="_heading=h.3hv69ve" w:colFirst="0" w:colLast="0"/>
      <w:bookmarkEnd w:id="613"/>
      <w:r w:rsidRPr="00062C66">
        <w:rPr>
          <w:rFonts w:ascii="Times New Roman" w:eastAsia="Times New Roman" w:hAnsi="Times New Roman" w:cs="Times New Roman"/>
          <w:sz w:val="24"/>
          <w:szCs w:val="24"/>
        </w:rPr>
        <w:t xml:space="preserve">[11] </w:t>
      </w:r>
      <w:proofErr w:type="gramStart"/>
      <w:r w:rsidRPr="00062C66">
        <w:rPr>
          <w:rFonts w:ascii="Times New Roman" w:eastAsia="Times New Roman" w:hAnsi="Times New Roman" w:cs="Times New Roman"/>
          <w:sz w:val="24"/>
          <w:szCs w:val="24"/>
        </w:rPr>
        <w:t xml:space="preserve">   (</w:t>
      </w:r>
      <w:proofErr w:type="gramEnd"/>
      <w:r w:rsidRPr="00062C66">
        <w:rPr>
          <w:rFonts w:ascii="Times New Roman" w:eastAsia="Times New Roman" w:hAnsi="Times New Roman" w:cs="Times New Roman"/>
          <w:sz w:val="24"/>
          <w:szCs w:val="24"/>
        </w:rPr>
        <w:t>S/f). G-se.com. Recuperado el 13 de noviembre de 2021, de https://g-    se.com/inervacion-del-musculo-esqueletico-bp-P57cfb26d6dd48</w:t>
      </w:r>
    </w:p>
    <w:p w14:paraId="000003DA"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lang w:val="en-US"/>
        </w:rPr>
      </w:pPr>
      <w:r w:rsidRPr="00062C66">
        <w:rPr>
          <w:rFonts w:ascii="Times New Roman" w:eastAsia="Times New Roman" w:hAnsi="Times New Roman" w:cs="Times New Roman"/>
          <w:sz w:val="24"/>
          <w:szCs w:val="24"/>
        </w:rPr>
        <w:t xml:space="preserve">[12]     Vogar. (2020, noviembre 11). ¿Por qué nuestro cuerpo genera electricidad? </w:t>
      </w:r>
      <w:r w:rsidRPr="00062C66">
        <w:rPr>
          <w:rFonts w:ascii="Times New Roman" w:eastAsia="Times New Roman" w:hAnsi="Times New Roman" w:cs="Times New Roman"/>
          <w:sz w:val="24"/>
          <w:szCs w:val="24"/>
          <w:lang w:val="en-US"/>
        </w:rPr>
        <w:t xml:space="preserve">Com.mx.   </w:t>
      </w:r>
      <w:r w:rsidRPr="00062C66">
        <w:rPr>
          <w:rFonts w:ascii="Times New Roman" w:eastAsia="Times New Roman" w:hAnsi="Times New Roman" w:cs="Times New Roman"/>
          <w:sz w:val="24"/>
          <w:szCs w:val="24"/>
          <w:lang w:val="en-US"/>
        </w:rPr>
        <w:lastRenderedPageBreak/>
        <w:t>https://vogar.com.mx/blog/por-qu%C3%A9-nuestro-cuerpo-genera-electricidad</w:t>
      </w:r>
    </w:p>
    <w:p w14:paraId="000003DB" w14:textId="77777777" w:rsidR="00935384" w:rsidRPr="004E7FEE" w:rsidRDefault="00935384">
      <w:pPr>
        <w:jc w:val="both"/>
        <w:rPr>
          <w:rFonts w:ascii="Times New Roman" w:eastAsia="Times New Roman" w:hAnsi="Times New Roman" w:cs="Times New Roman"/>
          <w:sz w:val="24"/>
          <w:szCs w:val="24"/>
          <w:lang w:val="en-US"/>
        </w:rPr>
      </w:pPr>
    </w:p>
    <w:p w14:paraId="000003DC"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lang w:val="en-US"/>
        </w:rPr>
        <w:t xml:space="preserve">[13]    1657-, I. (s/f). </w:t>
      </w:r>
      <w:r w:rsidRPr="00062C66">
        <w:rPr>
          <w:rFonts w:ascii="Times New Roman" w:eastAsia="Times New Roman" w:hAnsi="Times New Roman" w:cs="Times New Roman"/>
          <w:sz w:val="24"/>
          <w:szCs w:val="24"/>
        </w:rPr>
        <w:t>Revista Avances en Sistemas e Informática. Redalyc.org. Recuperado el 13 de noviembre de 2021, de https://www.redalyc.org/pdf/1331/133116856017.pdf</w:t>
      </w:r>
    </w:p>
    <w:p w14:paraId="000003DD"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 xml:space="preserve">[14]   Guzmán-Muñoz, E., &amp; Méndez-Rebolledo, G. (2019). </w:t>
      </w:r>
      <w:r w:rsidRPr="00062C66">
        <w:rPr>
          <w:rFonts w:ascii="Times New Roman" w:eastAsia="Times New Roman" w:hAnsi="Times New Roman" w:cs="Times New Roman"/>
          <w:sz w:val="24"/>
          <w:szCs w:val="24"/>
          <w:lang w:val="en-US"/>
        </w:rPr>
        <w:t xml:space="preserve">Electromyography in the Rehabilitation Sciences. </w:t>
      </w:r>
      <w:r w:rsidRPr="00062C66">
        <w:rPr>
          <w:rFonts w:ascii="Times New Roman" w:eastAsia="Times New Roman" w:hAnsi="Times New Roman" w:cs="Times New Roman"/>
          <w:sz w:val="24"/>
          <w:szCs w:val="24"/>
        </w:rPr>
        <w:t>Salud Uninorte, 34(3), 753–765.</w:t>
      </w:r>
    </w:p>
    <w:p w14:paraId="000003DE"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[15]    Correa-Figueroa, J. L., Morales-Sánchez, E., Huerta-Ruelas, J. A., González-Barbosa, J. J., &amp; Cárdenas-Pérez, C. R. (2016). SEMG signal acquisition system for muscle fatigue detection. Revista mexicana de ingeniería biomédica, 37(1). https://doi.org/10.17488/rmib.37.1.4</w:t>
      </w:r>
    </w:p>
    <w:p w14:paraId="000003DF"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[16]    Wikipedia contributors. (s/f). Conversión analógica-digital. Wikipedia, The Free Encyclopedia. Recuperado el 15 de noviembre de 2021, de https://es.wikipedia.org/w/index.php?title=Conversi%C3%B3n_anal%C3%B3gica-digital&amp;oldid=13756383</w:t>
      </w:r>
    </w:p>
    <w:p w14:paraId="000003E0"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lang w:val="en-US"/>
        </w:rPr>
      </w:pPr>
      <w:r w:rsidRPr="00062C66">
        <w:rPr>
          <w:rFonts w:ascii="Times New Roman" w:eastAsia="Times New Roman" w:hAnsi="Times New Roman" w:cs="Times New Roman"/>
          <w:sz w:val="24"/>
          <w:szCs w:val="24"/>
        </w:rPr>
        <w:t xml:space="preserve">[17]    Wikipedia, F. (2011). Sistema Muscular: Doencas Musculares, Musculos Da Cabeca E Pescoco, Musculos Do Membro Superior, Musculos Do Tronco, Tendoes, Sarcomero. </w:t>
      </w:r>
      <w:r w:rsidRPr="00062C66">
        <w:rPr>
          <w:rFonts w:ascii="Times New Roman" w:eastAsia="Times New Roman" w:hAnsi="Times New Roman" w:cs="Times New Roman"/>
          <w:sz w:val="24"/>
          <w:szCs w:val="24"/>
          <w:lang w:val="en-US"/>
        </w:rPr>
        <w:t>Books LLC, Wiki Series.</w:t>
      </w:r>
    </w:p>
    <w:p w14:paraId="000003E1"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lang w:val="en-US"/>
        </w:rPr>
        <w:t xml:space="preserve">[18]   Wikipedia contributors. (s/f). Sistema muscular. </w:t>
      </w:r>
      <w:r w:rsidRPr="00062C66">
        <w:rPr>
          <w:rFonts w:ascii="Times New Roman" w:eastAsia="Times New Roman" w:hAnsi="Times New Roman" w:cs="Times New Roman"/>
          <w:sz w:val="24"/>
          <w:szCs w:val="24"/>
        </w:rPr>
        <w:t>Wikipedia, The Free Encyclopedia. Recuperado el 15 de noviembre de 2021, de https://es.wikipedia.org/w/index.php?title=Sistema_muscular&amp;oldid=139684739</w:t>
      </w:r>
    </w:p>
    <w:p w14:paraId="000003E2"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[19]   Edajube. (2021, enero 4). 08. Antebrazo. Enfermeria.top. https://enfermeria.top/apuntes/anatomia/miembro-superior/antebrazo/</w:t>
      </w:r>
    </w:p>
    <w:p w14:paraId="000003E3"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[20]   Pedraza Moromenacho, J. L. (2017). Diseño e implementación de un sistema de adquisición de señales de electromiograma (emg) basado en electrodos secos y su utilización para el control de una mano robótica. Quito, 2017.</w:t>
      </w:r>
    </w:p>
    <w:p w14:paraId="000003E4" w14:textId="77777777" w:rsidR="00935384" w:rsidRPr="004E7FEE" w:rsidRDefault="00935384">
      <w:pPr>
        <w:widowControl w:val="0"/>
        <w:spacing w:after="160" w:line="240" w:lineRule="auto"/>
        <w:ind w:left="640" w:hanging="640"/>
        <w:jc w:val="both"/>
        <w:rPr>
          <w:rFonts w:ascii="Times New Roman" w:eastAsia="Times New Roman" w:hAnsi="Times New Roman" w:cs="Times New Roman"/>
          <w:sz w:val="24"/>
          <w:szCs w:val="24"/>
        </w:rPr>
      </w:pPr>
    </w:p>
    <w:p w14:paraId="000003E5"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[21]</w:t>
      </w:r>
      <w:proofErr w:type="gramStart"/>
      <w:r w:rsidRPr="00062C66">
        <w:rPr>
          <w:rFonts w:ascii="Times New Roman" w:eastAsia="Times New Roman" w:hAnsi="Times New Roman" w:cs="Times New Roman"/>
          <w:sz w:val="24"/>
          <w:szCs w:val="24"/>
        </w:rPr>
        <w:t xml:space="preserve">   ¿</w:t>
      </w:r>
      <w:proofErr w:type="gramEnd"/>
      <w:r w:rsidRPr="00062C66">
        <w:rPr>
          <w:rFonts w:ascii="Times New Roman" w:eastAsia="Times New Roman" w:hAnsi="Times New Roman" w:cs="Times New Roman"/>
          <w:sz w:val="24"/>
          <w:szCs w:val="24"/>
        </w:rPr>
        <w:t>Qué es la saturación de oxígeno y cuáles son los niveles normales? (2021, marzo 17). Grupolasmimosas.com. https://grupolasmimosas.com/mimoonline/saturacion-de-oxigeno-niveles/</w:t>
      </w:r>
    </w:p>
    <w:p w14:paraId="000003E6"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 xml:space="preserve">[22]  </w:t>
      </w:r>
      <w:r w:rsidRPr="004E7FEE">
        <w:t xml:space="preserve"> </w:t>
      </w:r>
      <w:r w:rsidRPr="004E7FEE">
        <w:rPr>
          <w:rFonts w:ascii="Times New Roman" w:eastAsia="Times New Roman" w:hAnsi="Times New Roman" w:cs="Times New Roman"/>
          <w:sz w:val="24"/>
          <w:szCs w:val="24"/>
        </w:rPr>
        <w:t xml:space="preserve"> </w:t>
      </w:r>
      <w:r w:rsidRPr="00062C66">
        <w:rPr>
          <w:rFonts w:ascii="Times New Roman" w:eastAsia="Times New Roman" w:hAnsi="Times New Roman" w:cs="Times New Roman"/>
          <w:sz w:val="24"/>
          <w:szCs w:val="24"/>
        </w:rPr>
        <w:t>glóbulos rojos debería contener oxígeno., M. del 89%. (2011). Oximetría de pulso. Thoracic.org. https://www.thoracic.org/patients/patient-resources/resources/spanish/pulse-oximetry.pdf</w:t>
      </w:r>
    </w:p>
    <w:p w14:paraId="000003E7"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 xml:space="preserve">[23]  </w:t>
      </w:r>
      <w:r w:rsidRPr="00062C66">
        <w:t xml:space="preserve"> </w:t>
      </w:r>
      <w:r w:rsidRPr="00062C66">
        <w:rPr>
          <w:rFonts w:ascii="Times New Roman" w:eastAsia="Times New Roman" w:hAnsi="Times New Roman" w:cs="Times New Roman"/>
          <w:sz w:val="24"/>
          <w:szCs w:val="24"/>
        </w:rPr>
        <w:t xml:space="preserve"> Pulsioxímetro: Qué es, cómo funciona, uso, resultados y limitaciones. (2017, julio 3). Tecnomed2000.com. http://blog.tecnomed2000.com/2017/07/03/pulsioximetro-que-es-como-funciona-uso-resultados-y-limitaciones/</w:t>
      </w:r>
    </w:p>
    <w:p w14:paraId="000003E8"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lastRenderedPageBreak/>
        <w:t xml:space="preserve">[24]  </w:t>
      </w:r>
      <w:r w:rsidRPr="00062C66">
        <w:t xml:space="preserve"> </w:t>
      </w:r>
      <w:r w:rsidRPr="00062C66">
        <w:rPr>
          <w:rFonts w:ascii="Times New Roman" w:eastAsia="Times New Roman" w:hAnsi="Times New Roman" w:cs="Times New Roman"/>
          <w:sz w:val="24"/>
          <w:szCs w:val="24"/>
        </w:rPr>
        <w:t xml:space="preserve"> Romero, J. J. C. (2013, January 21). HIPOXIA. Hispaviacion.es. https://www.hispaviacion.es/hipoxia-2/</w:t>
      </w:r>
    </w:p>
    <w:p w14:paraId="000003E9" w14:textId="77777777" w:rsidR="00935384" w:rsidRPr="00062C66" w:rsidRDefault="007649E6">
      <w:pPr>
        <w:widowControl w:val="0"/>
        <w:spacing w:after="160" w:line="240" w:lineRule="auto"/>
        <w:ind w:left="640" w:hanging="640"/>
        <w:jc w:val="both"/>
        <w:rPr>
          <w:rFonts w:ascii="Times New Roman" w:eastAsia="Times New Roman" w:hAnsi="Times New Roman" w:cs="Times New Roman"/>
          <w:sz w:val="24"/>
          <w:szCs w:val="24"/>
          <w:lang w:val="en-US"/>
        </w:rPr>
      </w:pPr>
      <w:r w:rsidRPr="00062C66">
        <w:rPr>
          <w:rFonts w:ascii="Times New Roman" w:eastAsia="Times New Roman" w:hAnsi="Times New Roman" w:cs="Times New Roman"/>
          <w:sz w:val="24"/>
          <w:szCs w:val="24"/>
        </w:rPr>
        <w:t xml:space="preserve">[25]  </w:t>
      </w:r>
      <w:r w:rsidRPr="00062C66">
        <w:t xml:space="preserve"> </w:t>
      </w:r>
      <w:r w:rsidRPr="00062C66">
        <w:rPr>
          <w:rFonts w:ascii="Times New Roman" w:eastAsia="Times New Roman" w:hAnsi="Times New Roman" w:cs="Times New Roman"/>
          <w:sz w:val="24"/>
          <w:szCs w:val="24"/>
        </w:rPr>
        <w:t xml:space="preserve">Administrator. (n.d.). Frecuencia cardiaca. </w:t>
      </w:r>
      <w:r w:rsidRPr="00062C66">
        <w:rPr>
          <w:rFonts w:ascii="Times New Roman" w:eastAsia="Times New Roman" w:hAnsi="Times New Roman" w:cs="Times New Roman"/>
          <w:sz w:val="24"/>
          <w:szCs w:val="24"/>
          <w:lang w:val="en-US"/>
        </w:rPr>
        <w:t>Fundaciondelcorazon.Com. Retrieved November 16, 2021, from https://fundaciondelcorazon.com/prevencion/riesgo-cardiovascular/frecuencia-cardiaca.html</w:t>
      </w:r>
    </w:p>
    <w:p w14:paraId="000003EA"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lang w:val="en-US"/>
        </w:rPr>
      </w:pPr>
      <w:r w:rsidRPr="00062C66">
        <w:rPr>
          <w:rFonts w:ascii="Times New Roman" w:eastAsia="Times New Roman" w:hAnsi="Times New Roman" w:cs="Times New Roman"/>
          <w:sz w:val="24"/>
          <w:szCs w:val="24"/>
          <w:lang w:val="en-US"/>
        </w:rPr>
        <w:t xml:space="preserve">[26]  </w:t>
      </w:r>
      <w:r w:rsidRPr="00062C66">
        <w:rPr>
          <w:lang w:val="en-US"/>
        </w:rPr>
        <w:t xml:space="preserve"> </w:t>
      </w:r>
      <w:r w:rsidRPr="00062C66">
        <w:rPr>
          <w:rFonts w:ascii="Times New Roman" w:eastAsia="Times New Roman" w:hAnsi="Times New Roman" w:cs="Times New Roman"/>
          <w:sz w:val="24"/>
          <w:szCs w:val="24"/>
          <w:lang w:val="en-US"/>
        </w:rPr>
        <w:t xml:space="preserve">AD8221AR pdf, AD8221AR description, AD8221AR datasheets, AD8221AR </w:t>
      </w:r>
      <w:proofErr w:type="gramStart"/>
      <w:r w:rsidRPr="00062C66">
        <w:rPr>
          <w:rFonts w:ascii="Times New Roman" w:eastAsia="Times New Roman" w:hAnsi="Times New Roman" w:cs="Times New Roman"/>
          <w:sz w:val="24"/>
          <w:szCs w:val="24"/>
          <w:lang w:val="en-US"/>
        </w:rPr>
        <w:t>view :</w:t>
      </w:r>
      <w:proofErr w:type="gramEnd"/>
      <w:r w:rsidRPr="00062C66">
        <w:rPr>
          <w:rFonts w:ascii="Times New Roman" w:eastAsia="Times New Roman" w:hAnsi="Times New Roman" w:cs="Times New Roman"/>
          <w:sz w:val="24"/>
          <w:szCs w:val="24"/>
          <w:lang w:val="en-US"/>
        </w:rPr>
        <w:t>:: ALLDATASHEET ::: (n.d.). Alldatasheet.Es. Retrieved November 19, 2021, from https://pdf1.alldatasheet.es/datasheet-pdf/view/539179/AD/AD8221AR.html</w:t>
      </w:r>
    </w:p>
    <w:p w14:paraId="000003EB" w14:textId="77777777" w:rsidR="00935384" w:rsidRPr="004E7FEE" w:rsidRDefault="007649E6">
      <w:pPr>
        <w:widowControl w:val="0"/>
        <w:spacing w:after="160" w:line="240" w:lineRule="auto"/>
        <w:ind w:left="640" w:hanging="640"/>
        <w:jc w:val="both"/>
        <w:rPr>
          <w:rFonts w:ascii="Times New Roman" w:eastAsia="Times New Roman" w:hAnsi="Times New Roman" w:cs="Times New Roman"/>
          <w:sz w:val="24"/>
          <w:szCs w:val="24"/>
          <w:lang w:val="en-US"/>
        </w:rPr>
      </w:pPr>
      <w:r w:rsidRPr="00062C66">
        <w:rPr>
          <w:rFonts w:ascii="Times New Roman" w:eastAsia="Times New Roman" w:hAnsi="Times New Roman" w:cs="Times New Roman"/>
          <w:sz w:val="24"/>
          <w:szCs w:val="24"/>
        </w:rPr>
        <w:t xml:space="preserve">[27]  </w:t>
      </w:r>
      <w:r w:rsidRPr="00062C66">
        <w:t xml:space="preserve"> </w:t>
      </w:r>
      <w:r w:rsidRPr="00062C66">
        <w:rPr>
          <w:rFonts w:ascii="Times New Roman" w:eastAsia="Times New Roman" w:hAnsi="Times New Roman" w:cs="Times New Roman"/>
          <w:sz w:val="24"/>
          <w:szCs w:val="24"/>
        </w:rPr>
        <w:t xml:space="preserve">TARJETA DE DESARROLLO ESP32 D1 MINI WIFI BLUETOOTH. </w:t>
      </w:r>
      <w:r w:rsidRPr="00062C66">
        <w:rPr>
          <w:rFonts w:ascii="Times New Roman" w:eastAsia="Times New Roman" w:hAnsi="Times New Roman" w:cs="Times New Roman"/>
          <w:sz w:val="24"/>
          <w:szCs w:val="24"/>
          <w:lang w:val="en-US"/>
        </w:rPr>
        <w:t>(n.d.). Com.Co. Retrieved November 19, 2021, from https://www.mactronica.com.co/tarjeta-de-desarrollo-esp32-d1-mini</w:t>
      </w:r>
    </w:p>
    <w:p w14:paraId="000003EC" w14:textId="77777777" w:rsidR="00935384" w:rsidRPr="004E7FEE" w:rsidRDefault="00935384">
      <w:pPr>
        <w:widowControl w:val="0"/>
        <w:spacing w:after="160" w:line="240" w:lineRule="auto"/>
        <w:ind w:left="640" w:hanging="640"/>
        <w:jc w:val="both"/>
        <w:rPr>
          <w:rFonts w:ascii="Times New Roman" w:eastAsia="Times New Roman" w:hAnsi="Times New Roman" w:cs="Times New Roman"/>
          <w:sz w:val="24"/>
          <w:szCs w:val="24"/>
          <w:lang w:val="en-US"/>
        </w:rPr>
      </w:pPr>
    </w:p>
    <w:p w14:paraId="000003ED" w14:textId="77777777" w:rsidR="00935384" w:rsidRPr="004E7FEE" w:rsidRDefault="007649E6">
      <w:pPr>
        <w:ind w:left="640" w:hanging="640"/>
        <w:jc w:val="both"/>
        <w:rPr>
          <w:rFonts w:ascii="Times New Roman" w:eastAsia="Times New Roman" w:hAnsi="Times New Roman" w:cs="Times New Roman"/>
          <w:sz w:val="24"/>
          <w:szCs w:val="24"/>
        </w:rPr>
      </w:pPr>
      <w:r w:rsidRPr="004E7FEE">
        <w:rPr>
          <w:rFonts w:ascii="Times New Roman" w:eastAsia="Times New Roman" w:hAnsi="Times New Roman" w:cs="Times New Roman"/>
          <w:sz w:val="24"/>
          <w:szCs w:val="24"/>
        </w:rPr>
        <w:t>[</w:t>
      </w:r>
      <w:r w:rsidRPr="00062C66">
        <w:rPr>
          <w:rFonts w:ascii="Times New Roman" w:eastAsia="Times New Roman" w:hAnsi="Times New Roman" w:cs="Times New Roman"/>
          <w:sz w:val="24"/>
          <w:szCs w:val="24"/>
        </w:rPr>
        <w:t>28]</w:t>
      </w:r>
      <w:r w:rsidRPr="00062C66">
        <w:rPr>
          <w:rFonts w:ascii="Times New Roman" w:eastAsia="Times New Roman" w:hAnsi="Times New Roman" w:cs="Times New Roman"/>
          <w:sz w:val="24"/>
          <w:szCs w:val="24"/>
        </w:rPr>
        <w:tab/>
        <w:t>García, V. (s/f). Configurar el MPU6050. – Electrónica Práctica Aplicada. Diarioelectronicohoy.com. Recuperado el 19 de noviembre de 2021, de https://www.diarioelectronicohoy.com/blog/configurar-el-mpu6050</w:t>
      </w:r>
    </w:p>
    <w:p w14:paraId="000003EE" w14:textId="77777777" w:rsidR="00935384" w:rsidRPr="004E7FEE" w:rsidRDefault="007649E6">
      <w:pPr>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[29]</w:t>
      </w:r>
      <w:r w:rsidRPr="00062C66">
        <w:rPr>
          <w:rFonts w:ascii="Times New Roman" w:eastAsia="Times New Roman" w:hAnsi="Times New Roman" w:cs="Times New Roman"/>
          <w:sz w:val="24"/>
          <w:szCs w:val="24"/>
        </w:rPr>
        <w:tab/>
        <w:t>SENSOR DE CONCENTRACION DE OXIGENO MAX30100. (s/f). Com.co. Recuperado el 19 de noviembre de 2021, de https://www.mactronica.com.co/sensor-de-concentracion-de-oxigeno-max30100</w:t>
      </w:r>
    </w:p>
    <w:p w14:paraId="000003EF" w14:textId="77777777" w:rsidR="00935384" w:rsidRPr="004E7FEE" w:rsidRDefault="007649E6">
      <w:pPr>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[30]</w:t>
      </w:r>
      <w:r w:rsidRPr="00062C66">
        <w:rPr>
          <w:rFonts w:ascii="Times New Roman" w:eastAsia="Times New Roman" w:hAnsi="Times New Roman" w:cs="Times New Roman"/>
          <w:sz w:val="24"/>
          <w:szCs w:val="24"/>
        </w:rPr>
        <w:tab/>
        <w:t>Batería LiPo 3.7 V, 200mAh 1C. (s/f). Sandorobotics.com. Recuperado el 19 de noviembre de 2021, de https://sandorobotics.com/producto/slw-402030/</w:t>
      </w:r>
    </w:p>
    <w:p w14:paraId="000003F0" w14:textId="77777777" w:rsidR="00935384" w:rsidRPr="004E7FEE" w:rsidRDefault="007649E6">
      <w:pPr>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lang w:val="en-US"/>
        </w:rPr>
        <w:t>[31]</w:t>
      </w:r>
      <w:r w:rsidRPr="00062C66">
        <w:rPr>
          <w:rFonts w:ascii="Times New Roman" w:eastAsia="Times New Roman" w:hAnsi="Times New Roman" w:cs="Times New Roman"/>
          <w:sz w:val="24"/>
          <w:szCs w:val="24"/>
          <w:lang w:val="en-US"/>
        </w:rPr>
        <w:tab/>
        <w:t xml:space="preserve">Display Oled 0.96" I2C 128*64 SSD1306. (s/f). </w:t>
      </w:r>
      <w:r w:rsidRPr="00062C66">
        <w:rPr>
          <w:rFonts w:ascii="Times New Roman" w:eastAsia="Times New Roman" w:hAnsi="Times New Roman" w:cs="Times New Roman"/>
          <w:sz w:val="24"/>
          <w:szCs w:val="24"/>
        </w:rPr>
        <w:t>Naylampmechatronics.com. Recuperado el 19 de noviembre de 2021, de https://naylampmechatronics.com/oled/850-display-oled-096-i2c-12864-ssd1306.html</w:t>
      </w:r>
    </w:p>
    <w:p w14:paraId="000003F1" w14:textId="77777777" w:rsidR="00935384" w:rsidRPr="004E7FEE" w:rsidRDefault="007649E6">
      <w:pPr>
        <w:ind w:left="640" w:hanging="640"/>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rPr>
        <w:t>[32]</w:t>
      </w:r>
      <w:r w:rsidRPr="00062C66">
        <w:rPr>
          <w:rFonts w:ascii="Times New Roman" w:eastAsia="Times New Roman" w:hAnsi="Times New Roman" w:cs="Times New Roman"/>
          <w:sz w:val="24"/>
          <w:szCs w:val="24"/>
        </w:rPr>
        <w:tab/>
        <w:t>Alva Coras, C. A. (2012). Procesamiento de señales de electromiografía superficial para la detección de movimiento de dos dedos de la mano. Universidad Ricardo Palma.</w:t>
      </w:r>
    </w:p>
    <w:p w14:paraId="000003F2" w14:textId="77777777" w:rsidR="00935384" w:rsidRPr="004E7FEE" w:rsidRDefault="007649E6">
      <w:pPr>
        <w:ind w:left="640" w:hanging="640"/>
        <w:jc w:val="both"/>
        <w:rPr>
          <w:rFonts w:ascii="Times New Roman" w:eastAsia="Times New Roman" w:hAnsi="Times New Roman" w:cs="Times New Roman"/>
          <w:sz w:val="24"/>
          <w:szCs w:val="24"/>
          <w:lang w:val="en-US"/>
        </w:rPr>
      </w:pPr>
      <w:r w:rsidRPr="00062C66">
        <w:rPr>
          <w:rFonts w:ascii="Times New Roman" w:eastAsia="Times New Roman" w:hAnsi="Times New Roman" w:cs="Times New Roman"/>
          <w:sz w:val="24"/>
          <w:szCs w:val="24"/>
        </w:rPr>
        <w:t>[33]</w:t>
      </w:r>
      <w:r w:rsidRPr="00062C66">
        <w:rPr>
          <w:rFonts w:ascii="Times New Roman" w:eastAsia="Times New Roman" w:hAnsi="Times New Roman" w:cs="Times New Roman"/>
          <w:sz w:val="24"/>
          <w:szCs w:val="24"/>
        </w:rPr>
        <w:tab/>
        <w:t xml:space="preserve">Jefry. (2014, julio 7). Conductividad eléctrica de la Plata. </w:t>
      </w:r>
      <w:r w:rsidRPr="00062C66">
        <w:rPr>
          <w:rFonts w:ascii="Times New Roman" w:eastAsia="Times New Roman" w:hAnsi="Times New Roman" w:cs="Times New Roman"/>
          <w:sz w:val="24"/>
          <w:szCs w:val="24"/>
          <w:lang w:val="en-US"/>
        </w:rPr>
        <w:t>Wordpress.com. https://jefry9.wordpress.com/2014/07/07/conductividad-electrica-de-la-plata/</w:t>
      </w:r>
    </w:p>
    <w:p w14:paraId="000003F3" w14:textId="77777777" w:rsidR="00935384" w:rsidRDefault="007649E6">
      <w:pPr>
        <w:ind w:left="640" w:hanging="640"/>
        <w:jc w:val="both"/>
        <w:rPr>
          <w:rFonts w:ascii="Times New Roman" w:eastAsia="Times New Roman" w:hAnsi="Times New Roman" w:cs="Times New Roman"/>
          <w:sz w:val="24"/>
          <w:szCs w:val="24"/>
        </w:rPr>
      </w:pPr>
      <w:r w:rsidRPr="00062C66">
        <w:rPr>
          <w:rFonts w:ascii="Times New Roman" w:eastAsia="Times New Roman" w:hAnsi="Times New Roman" w:cs="Times New Roman"/>
          <w:sz w:val="24"/>
          <w:szCs w:val="24"/>
          <w:lang w:val="en-US"/>
        </w:rPr>
        <w:t>[34]</w:t>
      </w:r>
      <w:r w:rsidRPr="00062C66">
        <w:rPr>
          <w:rFonts w:ascii="Times New Roman" w:eastAsia="Times New Roman" w:hAnsi="Times New Roman" w:cs="Times New Roman"/>
          <w:sz w:val="24"/>
          <w:szCs w:val="24"/>
          <w:lang w:val="en-US"/>
        </w:rPr>
        <w:tab/>
        <w:t xml:space="preserve">CONNECTION DIAGRAM. (s/f). Precision Instrumentation Amplifier. </w:t>
      </w:r>
      <w:r w:rsidRPr="00062C66">
        <w:rPr>
          <w:rFonts w:ascii="Times New Roman" w:eastAsia="Times New Roman" w:hAnsi="Times New Roman" w:cs="Times New Roman"/>
          <w:sz w:val="24"/>
          <w:szCs w:val="24"/>
        </w:rPr>
        <w:t>Analog.com. Recuperado el 19 de noviembre de 2021, de https://www.analog.com/media/en/technical-documentation/data-sheets/AD8221.pdf</w:t>
      </w:r>
    </w:p>
    <w:sectPr w:rsidR="00935384">
      <w:headerReference w:type="even" r:id="rId83"/>
      <w:headerReference w:type="default" r:id="rId84"/>
      <w:pgSz w:w="12240" w:h="15840"/>
      <w:pgMar w:top="1417" w:right="1701" w:bottom="1417" w:left="1701" w:header="709" w:footer="709"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VID FERNANDO GONZALEZ MORALES" w:date="2022-02-05T18:09:00Z" w:initials="DFGM">
    <w:p w14:paraId="3AB7B143" w14:textId="7B4C5242" w:rsidR="003D663E" w:rsidRDefault="003D663E">
      <w:pPr>
        <w:pStyle w:val="Textocomentario"/>
      </w:pPr>
      <w:r>
        <w:rPr>
          <w:rStyle w:val="Refdecomentario"/>
        </w:rPr>
        <w:annotationRef/>
      </w:r>
      <w:r>
        <w:t>No es una propuesta, ya es un trabajo terminado.</w:t>
      </w:r>
    </w:p>
  </w:comment>
  <w:comment w:id="7" w:author="DAVID FERNANDO GONZALEZ MORALES" w:date="2022-02-05T18:11:00Z" w:initials="DFGM">
    <w:p w14:paraId="39FCA44A" w14:textId="5B5AFF20" w:rsidR="003D663E" w:rsidRDefault="003D663E">
      <w:pPr>
        <w:pStyle w:val="Textocomentario"/>
      </w:pPr>
      <w:r>
        <w:rPr>
          <w:rStyle w:val="Refdecomentario"/>
        </w:rPr>
        <w:annotationRef/>
      </w:r>
      <w:r>
        <w:t>Unificar estilos y tamaño de fuentes</w:t>
      </w:r>
    </w:p>
  </w:comment>
  <w:comment w:id="15" w:author="DAVID FERNANDO GONZALEZ MORALES" w:date="2022-02-05T18:21:00Z" w:initials="DFGM">
    <w:p w14:paraId="5AC123E4" w14:textId="172FDB8D" w:rsidR="00FC491C" w:rsidRDefault="00FC491C">
      <w:pPr>
        <w:pStyle w:val="Textocomentario"/>
      </w:pPr>
      <w:r>
        <w:rPr>
          <w:rStyle w:val="Refdecomentario"/>
        </w:rPr>
        <w:annotationRef/>
      </w:r>
      <w:r>
        <w:t>Unificar el interlineado a lo largo del texto.</w:t>
      </w:r>
    </w:p>
  </w:comment>
  <w:comment w:id="16" w:author="DAVID FERNANDO GONZALEZ MORALES" w:date="2022-02-05T18:24:00Z" w:initials="DFGM">
    <w:p w14:paraId="20575EE9" w14:textId="7A78FAE8" w:rsidR="00FC491C" w:rsidRDefault="00FC491C">
      <w:pPr>
        <w:pStyle w:val="Textocomentario"/>
      </w:pPr>
      <w:r>
        <w:rPr>
          <w:rStyle w:val="Refdecomentario"/>
        </w:rPr>
        <w:annotationRef/>
      </w:r>
      <w:r>
        <w:t>No hacemos diagnóstico médico, lo que hacemos es construir una herramienta de apoyo para que el médico pueda realizar su diagnóstico.</w:t>
      </w:r>
    </w:p>
  </w:comment>
  <w:comment w:id="56" w:author="DAVID FERNANDO GONZALEZ MORALES" w:date="2022-02-05T18:45:00Z" w:initials="DFGM">
    <w:p w14:paraId="4AF89E89" w14:textId="6D30AD93" w:rsidR="007F2DD6" w:rsidRDefault="007F2DD6">
      <w:pPr>
        <w:pStyle w:val="Textocomentario"/>
      </w:pPr>
      <w:r>
        <w:rPr>
          <w:rStyle w:val="Refdecomentario"/>
        </w:rPr>
        <w:annotationRef/>
      </w:r>
      <w:r>
        <w:t>¿Son exactamente los mismos que habíamos contemplado en el anteproyecto?</w:t>
      </w:r>
    </w:p>
  </w:comment>
  <w:comment w:id="62" w:author="DAVID FERNANDO GONZALEZ MORALES" w:date="2022-02-05T18:55:00Z" w:initials="DFGM">
    <w:p w14:paraId="493A7944" w14:textId="2D8FE471" w:rsidR="002A682B" w:rsidRDefault="002A682B">
      <w:pPr>
        <w:pStyle w:val="Textocomentario"/>
      </w:pPr>
      <w:r>
        <w:rPr>
          <w:rStyle w:val="Refdecomentario"/>
        </w:rPr>
        <w:annotationRef/>
      </w:r>
      <w:r>
        <w:t>¿Hace parte del mismo párrafo de abajo?</w:t>
      </w:r>
    </w:p>
  </w:comment>
  <w:comment w:id="157" w:author="DUVAN DIAZ JOVEN" w:date="2021-11-29T21:27:00Z" w:initials="">
    <w:p w14:paraId="00000434" w14:textId="77777777" w:rsidR="00935384" w:rsidRDefault="007649E6">
      <w:pPr>
        <w:widowControl w:val="0"/>
        <w:pBdr>
          <w:top w:val="nil"/>
          <w:left w:val="nil"/>
          <w:bottom w:val="nil"/>
          <w:right w:val="nil"/>
          <w:between w:val="nil"/>
        </w:pBdr>
        <w:spacing w:after="0" w:line="240" w:lineRule="auto"/>
        <w:rPr>
          <w:color w:val="000000"/>
        </w:rPr>
      </w:pPr>
      <w:r>
        <w:rPr>
          <w:color w:val="000000"/>
        </w:rPr>
        <w:t>Hay un problema de redacción al final no se entiende que es lo que se quiere decir revisarlo</w:t>
      </w:r>
    </w:p>
  </w:comment>
  <w:comment w:id="156" w:author="DAVID FERNANDO GONZALEZ MORALES" w:date="2022-02-05T19:06:00Z" w:initials="DFGM">
    <w:p w14:paraId="150B00E7" w14:textId="74C84F07" w:rsidR="00EE0FCC" w:rsidRDefault="00EE0FCC">
      <w:pPr>
        <w:pStyle w:val="Textocomentario"/>
      </w:pPr>
      <w:r>
        <w:rPr>
          <w:rStyle w:val="Refdecomentario"/>
        </w:rPr>
        <w:annotationRef/>
      </w:r>
      <w:r>
        <w:t>Texto sin justificar, tampoco se entiende.</w:t>
      </w:r>
    </w:p>
  </w:comment>
  <w:comment w:id="163" w:author="DAVID FERNANDO GONZALEZ MORALES" w:date="2022-02-05T19:07:00Z" w:initials="DFGM">
    <w:p w14:paraId="44B536CD" w14:textId="0ED2E096" w:rsidR="00EE0FCC" w:rsidRDefault="00EE0FCC">
      <w:pPr>
        <w:pStyle w:val="Textocomentario"/>
      </w:pPr>
      <w:r>
        <w:rPr>
          <w:rStyle w:val="Refdecomentario"/>
        </w:rPr>
        <w:annotationRef/>
      </w:r>
      <w:r>
        <w:t>Tercera persona.</w:t>
      </w:r>
    </w:p>
  </w:comment>
  <w:comment w:id="433" w:author="DAVID FERNANDO GONZALEZ MORALES" w:date="2022-02-05T20:46:00Z" w:initials="DFGM">
    <w:p w14:paraId="48967724" w14:textId="04426B37" w:rsidR="00B006D2" w:rsidRDefault="00B006D2">
      <w:pPr>
        <w:pStyle w:val="Textocomentario"/>
      </w:pPr>
      <w:r>
        <w:rPr>
          <w:rStyle w:val="Refdecomentario"/>
        </w:rPr>
        <w:annotationRef/>
      </w:r>
      <w:r>
        <w:t>incompleto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B7B143" w15:done="1"/>
  <w15:commentEx w15:paraId="39FCA44A" w15:done="1"/>
  <w15:commentEx w15:paraId="5AC123E4" w15:done="1"/>
  <w15:commentEx w15:paraId="20575EE9" w15:done="1"/>
  <w15:commentEx w15:paraId="4AF89E89" w15:done="0"/>
  <w15:commentEx w15:paraId="493A7944" w15:done="1"/>
  <w15:commentEx w15:paraId="00000434" w15:done="1"/>
  <w15:commentEx w15:paraId="150B00E7" w15:done="1"/>
  <w15:commentEx w15:paraId="44B536CD" w15:done="1"/>
  <w15:commentEx w15:paraId="489677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93BEC" w16cex:dateUtc="2022-02-05T23:09:00Z"/>
  <w16cex:commentExtensible w16cex:durableId="25A93C55" w16cex:dateUtc="2022-02-05T23:11:00Z"/>
  <w16cex:commentExtensible w16cex:durableId="25A93EAC" w16cex:dateUtc="2022-02-05T23:21:00Z"/>
  <w16cex:commentExtensible w16cex:durableId="25A93F42" w16cex:dateUtc="2022-02-05T23:24:00Z"/>
  <w16cex:commentExtensible w16cex:durableId="25A94435" w16cex:dateUtc="2022-02-05T23:45:00Z"/>
  <w16cex:commentExtensible w16cex:durableId="25A94692" w16cex:dateUtc="2022-02-05T23:55:00Z"/>
  <w16cex:commentExtensible w16cex:durableId="25913617" w16cex:dateUtc="2021-11-30T02:27:00Z"/>
  <w16cex:commentExtensible w16cex:durableId="25A9494A" w16cex:dateUtc="2022-02-06T00:06:00Z"/>
  <w16cex:commentExtensible w16cex:durableId="25A9495B" w16cex:dateUtc="2022-02-06T00:07:00Z"/>
  <w16cex:commentExtensible w16cex:durableId="25A960A4" w16cex:dateUtc="2022-02-06T0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B7B143" w16cid:durableId="25A93BEC"/>
  <w16cid:commentId w16cid:paraId="39FCA44A" w16cid:durableId="25A93C55"/>
  <w16cid:commentId w16cid:paraId="5AC123E4" w16cid:durableId="25A93EAC"/>
  <w16cid:commentId w16cid:paraId="20575EE9" w16cid:durableId="25A93F42"/>
  <w16cid:commentId w16cid:paraId="4AF89E89" w16cid:durableId="25A94435"/>
  <w16cid:commentId w16cid:paraId="493A7944" w16cid:durableId="25A94692"/>
  <w16cid:commentId w16cid:paraId="00000434" w16cid:durableId="25913617"/>
  <w16cid:commentId w16cid:paraId="150B00E7" w16cid:durableId="25A9494A"/>
  <w16cid:commentId w16cid:paraId="44B536CD" w16cid:durableId="25A9495B"/>
  <w16cid:commentId w16cid:paraId="48967724" w16cid:durableId="25A960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B90CE" w14:textId="77777777" w:rsidR="00947519" w:rsidRDefault="00947519">
      <w:pPr>
        <w:spacing w:after="0" w:line="240" w:lineRule="auto"/>
      </w:pPr>
      <w:r>
        <w:separator/>
      </w:r>
    </w:p>
  </w:endnote>
  <w:endnote w:type="continuationSeparator" w:id="0">
    <w:p w14:paraId="27A5A78E" w14:textId="77777777" w:rsidR="00947519" w:rsidRDefault="00947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MRomanM">
    <w:altName w:val="Calibri"/>
    <w:charset w:val="00"/>
    <w:family w:val="auto"/>
    <w:pitch w:val="variable"/>
    <w:sig w:usb0="00000001" w:usb1="500061EA" w:usb2="00000000" w:usb3="00000000" w:csb0="00000193"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8" w14:textId="77777777" w:rsidR="00935384" w:rsidRDefault="00935384">
    <w:pPr>
      <w:widowControl w:val="0"/>
      <w:pBdr>
        <w:top w:val="nil"/>
        <w:left w:val="nil"/>
        <w:bottom w:val="nil"/>
        <w:right w:val="nil"/>
        <w:between w:val="nil"/>
      </w:pBdr>
      <w:spacing w:after="0"/>
      <w:rPr>
        <w:b/>
        <w:color w:val="1F497D"/>
        <w:sz w:val="28"/>
        <w:szCs w:val="28"/>
      </w:rPr>
    </w:pPr>
  </w:p>
  <w:tbl>
    <w:tblPr>
      <w:tblStyle w:val="af0"/>
      <w:tblW w:w="8838" w:type="dxa"/>
      <w:tblInd w:w="0" w:type="dxa"/>
      <w:tblBorders>
        <w:top w:val="single" w:sz="4" w:space="0" w:color="000000"/>
      </w:tblBorders>
      <w:tblLayout w:type="fixed"/>
      <w:tblLook w:val="0400" w:firstRow="0" w:lastRow="0" w:firstColumn="0" w:lastColumn="0" w:noHBand="0" w:noVBand="1"/>
    </w:tblPr>
    <w:tblGrid>
      <w:gridCol w:w="285"/>
      <w:gridCol w:w="8553"/>
    </w:tblGrid>
    <w:tr w:rsidR="00935384" w14:paraId="040A7559" w14:textId="77777777">
      <w:tc>
        <w:tcPr>
          <w:tcW w:w="285" w:type="dxa"/>
        </w:tcPr>
        <w:p w14:paraId="00000429" w14:textId="77777777" w:rsidR="00935384" w:rsidRDefault="007649E6">
          <w:pPr>
            <w:pBdr>
              <w:top w:val="nil"/>
              <w:left w:val="nil"/>
              <w:bottom w:val="nil"/>
              <w:right w:val="nil"/>
              <w:between w:val="nil"/>
            </w:pBdr>
            <w:tabs>
              <w:tab w:val="left" w:pos="2580"/>
              <w:tab w:val="left" w:pos="2985"/>
              <w:tab w:val="center" w:pos="4419"/>
              <w:tab w:val="right" w:pos="8838"/>
            </w:tabs>
            <w:spacing w:after="0"/>
            <w:rPr>
              <w:color w:val="000000"/>
            </w:rPr>
          </w:pPr>
          <w:r>
            <w:rPr>
              <w:color w:val="000000"/>
              <w:sz w:val="20"/>
              <w:szCs w:val="20"/>
            </w:rPr>
            <w:fldChar w:fldCharType="begin"/>
          </w:r>
          <w:r>
            <w:rPr>
              <w:color w:val="000000"/>
              <w:sz w:val="20"/>
              <w:szCs w:val="20"/>
            </w:rPr>
            <w:instrText>PAGE</w:instrText>
          </w:r>
          <w:r w:rsidR="00E036DA">
            <w:rPr>
              <w:color w:val="000000"/>
              <w:sz w:val="20"/>
              <w:szCs w:val="20"/>
            </w:rPr>
            <w:fldChar w:fldCharType="separate"/>
          </w:r>
          <w:r>
            <w:rPr>
              <w:color w:val="000000"/>
              <w:sz w:val="20"/>
              <w:szCs w:val="20"/>
            </w:rPr>
            <w:fldChar w:fldCharType="end"/>
          </w:r>
          <w:r>
            <w:rPr>
              <w:color w:val="000000"/>
              <w:sz w:val="20"/>
              <w:szCs w:val="20"/>
            </w:rPr>
            <w:t xml:space="preserve">                                               </w:t>
          </w:r>
        </w:p>
      </w:tc>
      <w:tc>
        <w:tcPr>
          <w:tcW w:w="8553" w:type="dxa"/>
        </w:tcPr>
        <w:p w14:paraId="0000042A" w14:textId="77777777" w:rsidR="00935384" w:rsidRDefault="007649E6">
          <w:pPr>
            <w:pBdr>
              <w:top w:val="nil"/>
              <w:left w:val="nil"/>
              <w:bottom w:val="nil"/>
              <w:right w:val="nil"/>
              <w:between w:val="nil"/>
            </w:pBdr>
            <w:tabs>
              <w:tab w:val="left" w:pos="2580"/>
              <w:tab w:val="left" w:pos="2985"/>
              <w:tab w:val="center" w:pos="4419"/>
              <w:tab w:val="right" w:pos="8838"/>
            </w:tabs>
            <w:spacing w:after="0"/>
            <w:jc w:val="right"/>
            <w:rPr>
              <w:color w:val="000000"/>
              <w:sz w:val="20"/>
              <w:szCs w:val="20"/>
            </w:rPr>
          </w:pPr>
          <w:r>
            <w:rPr>
              <w:color w:val="000000"/>
              <w:sz w:val="16"/>
              <w:szCs w:val="16"/>
            </w:rPr>
            <w:t>Galindo, Luis; Góngora, Cristian</w:t>
          </w:r>
          <w:r>
            <w:rPr>
              <w:color w:val="000000"/>
            </w:rPr>
            <w:t>.</w:t>
          </w:r>
          <w:r>
            <w:rPr>
              <w:color w:val="000000"/>
              <w:sz w:val="20"/>
              <w:szCs w:val="20"/>
            </w:rPr>
            <w:t xml:space="preserve"> </w:t>
          </w:r>
        </w:p>
      </w:tc>
    </w:tr>
  </w:tbl>
  <w:p w14:paraId="0000042B" w14:textId="77777777" w:rsidR="00935384" w:rsidRDefault="00935384">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C" w14:textId="77777777" w:rsidR="00935384" w:rsidRDefault="00935384">
    <w:pPr>
      <w:widowControl w:val="0"/>
      <w:pBdr>
        <w:top w:val="nil"/>
        <w:left w:val="nil"/>
        <w:bottom w:val="nil"/>
        <w:right w:val="nil"/>
        <w:between w:val="nil"/>
      </w:pBdr>
      <w:spacing w:after="0"/>
      <w:rPr>
        <w:color w:val="000000"/>
      </w:rPr>
    </w:pPr>
  </w:p>
  <w:tbl>
    <w:tblPr>
      <w:tblStyle w:val="af1"/>
      <w:tblW w:w="8838" w:type="dxa"/>
      <w:tblInd w:w="0" w:type="dxa"/>
      <w:tblBorders>
        <w:top w:val="single" w:sz="4" w:space="0" w:color="000000"/>
      </w:tblBorders>
      <w:tblLayout w:type="fixed"/>
      <w:tblLook w:val="0400" w:firstRow="0" w:lastRow="0" w:firstColumn="0" w:lastColumn="0" w:noHBand="0" w:noVBand="1"/>
    </w:tblPr>
    <w:tblGrid>
      <w:gridCol w:w="7699"/>
      <w:gridCol w:w="1139"/>
    </w:tblGrid>
    <w:tr w:rsidR="00935384" w14:paraId="0D40505F" w14:textId="77777777">
      <w:tc>
        <w:tcPr>
          <w:tcW w:w="7699" w:type="dxa"/>
        </w:tcPr>
        <w:p w14:paraId="68F631BB" w14:textId="77777777" w:rsidR="00FA3776" w:rsidRDefault="007649E6">
          <w:pPr>
            <w:pBdr>
              <w:top w:val="nil"/>
              <w:left w:val="nil"/>
              <w:bottom w:val="nil"/>
              <w:right w:val="nil"/>
              <w:between w:val="nil"/>
            </w:pBdr>
            <w:tabs>
              <w:tab w:val="left" w:pos="2580"/>
              <w:tab w:val="left" w:pos="2985"/>
              <w:tab w:val="center" w:pos="4419"/>
              <w:tab w:val="right" w:pos="8838"/>
            </w:tabs>
            <w:spacing w:after="0"/>
            <w:rPr>
              <w:color w:val="000000"/>
              <w:sz w:val="16"/>
              <w:szCs w:val="16"/>
            </w:rPr>
          </w:pPr>
          <w:r>
            <w:rPr>
              <w:color w:val="000000"/>
              <w:sz w:val="16"/>
              <w:szCs w:val="16"/>
            </w:rPr>
            <w:t>Trabajo de pregrado. Programa de electrónica, 202</w:t>
          </w:r>
          <w:r w:rsidR="00FA3776">
            <w:rPr>
              <w:color w:val="000000"/>
              <w:sz w:val="16"/>
              <w:szCs w:val="16"/>
            </w:rPr>
            <w:t>2</w:t>
          </w:r>
        </w:p>
        <w:p w14:paraId="0000042D" w14:textId="6612593C" w:rsidR="00935384" w:rsidRDefault="007649E6">
          <w:pPr>
            <w:pBdr>
              <w:top w:val="nil"/>
              <w:left w:val="nil"/>
              <w:bottom w:val="nil"/>
              <w:right w:val="nil"/>
              <w:between w:val="nil"/>
            </w:pBdr>
            <w:tabs>
              <w:tab w:val="left" w:pos="2580"/>
              <w:tab w:val="left" w:pos="2985"/>
              <w:tab w:val="center" w:pos="4419"/>
              <w:tab w:val="right" w:pos="8838"/>
            </w:tabs>
            <w:spacing w:after="0"/>
            <w:rPr>
              <w:color w:val="000000"/>
            </w:rPr>
          </w:pPr>
          <w:r>
            <w:rPr>
              <w:color w:val="000000"/>
              <w:sz w:val="16"/>
              <w:szCs w:val="16"/>
            </w:rPr>
            <w:t>.</w:t>
          </w:r>
        </w:p>
      </w:tc>
      <w:tc>
        <w:tcPr>
          <w:tcW w:w="1139" w:type="dxa"/>
        </w:tcPr>
        <w:p w14:paraId="0000042E" w14:textId="7104EEFB" w:rsidR="00935384" w:rsidRDefault="007649E6">
          <w:pPr>
            <w:pBdr>
              <w:top w:val="nil"/>
              <w:left w:val="nil"/>
              <w:bottom w:val="nil"/>
              <w:right w:val="nil"/>
              <w:between w:val="nil"/>
            </w:pBdr>
            <w:tabs>
              <w:tab w:val="left" w:pos="2580"/>
              <w:tab w:val="left" w:pos="2985"/>
              <w:tab w:val="center" w:pos="4419"/>
              <w:tab w:val="right" w:pos="8838"/>
            </w:tabs>
            <w:spacing w:after="0"/>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B84C99">
            <w:rPr>
              <w:noProof/>
              <w:color w:val="000000"/>
              <w:sz w:val="20"/>
              <w:szCs w:val="20"/>
            </w:rPr>
            <w:t>6</w:t>
          </w:r>
          <w:r>
            <w:rPr>
              <w:color w:val="000000"/>
              <w:sz w:val="20"/>
              <w:szCs w:val="20"/>
            </w:rPr>
            <w:fldChar w:fldCharType="end"/>
          </w:r>
        </w:p>
      </w:tc>
    </w:tr>
  </w:tbl>
  <w:p w14:paraId="0000042F" w14:textId="77777777" w:rsidR="00935384" w:rsidRDefault="00935384">
    <w:pPr>
      <w:pBdr>
        <w:top w:val="nil"/>
        <w:left w:val="nil"/>
        <w:bottom w:val="nil"/>
        <w:right w:val="nil"/>
        <w:between w:val="nil"/>
      </w:pBdr>
      <w:tabs>
        <w:tab w:val="center" w:pos="4419"/>
        <w:tab w:val="right" w:pos="8838"/>
      </w:tabs>
      <w:spacing w:after="0" w:line="240" w:lineRule="auto"/>
      <w:rPr>
        <w:color w:val="000000"/>
        <w:sz w:val="12"/>
        <w:szCs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30" w14:textId="77777777" w:rsidR="00935384" w:rsidRDefault="00935384">
    <w:pPr>
      <w:widowControl w:val="0"/>
      <w:pBdr>
        <w:top w:val="nil"/>
        <w:left w:val="nil"/>
        <w:bottom w:val="nil"/>
        <w:right w:val="nil"/>
        <w:between w:val="nil"/>
      </w:pBdr>
      <w:spacing w:after="0"/>
      <w:rPr>
        <w:color w:val="000000"/>
        <w:sz w:val="12"/>
        <w:szCs w:val="12"/>
      </w:rPr>
    </w:pPr>
  </w:p>
  <w:tbl>
    <w:tblPr>
      <w:tblStyle w:val="af2"/>
      <w:tblW w:w="8838" w:type="dxa"/>
      <w:tblInd w:w="0" w:type="dxa"/>
      <w:tblBorders>
        <w:top w:val="single" w:sz="4" w:space="0" w:color="000000"/>
      </w:tblBorders>
      <w:tblLayout w:type="fixed"/>
      <w:tblLook w:val="0400" w:firstRow="0" w:lastRow="0" w:firstColumn="0" w:lastColumn="0" w:noHBand="0" w:noVBand="1"/>
    </w:tblPr>
    <w:tblGrid>
      <w:gridCol w:w="7699"/>
      <w:gridCol w:w="1139"/>
    </w:tblGrid>
    <w:tr w:rsidR="00935384" w14:paraId="7F22F3CF" w14:textId="77777777">
      <w:tc>
        <w:tcPr>
          <w:tcW w:w="7699" w:type="dxa"/>
        </w:tcPr>
        <w:p w14:paraId="00000431" w14:textId="4E981166" w:rsidR="00935384" w:rsidRDefault="007649E6">
          <w:pPr>
            <w:pBdr>
              <w:top w:val="nil"/>
              <w:left w:val="nil"/>
              <w:bottom w:val="nil"/>
              <w:right w:val="nil"/>
              <w:between w:val="nil"/>
            </w:pBdr>
            <w:tabs>
              <w:tab w:val="left" w:pos="2580"/>
              <w:tab w:val="left" w:pos="2985"/>
              <w:tab w:val="center" w:pos="4419"/>
              <w:tab w:val="right" w:pos="8838"/>
            </w:tabs>
            <w:spacing w:after="0"/>
            <w:rPr>
              <w:color w:val="000000"/>
            </w:rPr>
          </w:pPr>
          <w:r>
            <w:rPr>
              <w:color w:val="000000"/>
              <w:sz w:val="16"/>
              <w:szCs w:val="16"/>
            </w:rPr>
            <w:t xml:space="preserve">Trabajo de pregrado. Programa de </w:t>
          </w:r>
          <w:r w:rsidR="003D663E">
            <w:rPr>
              <w:color w:val="000000"/>
              <w:sz w:val="16"/>
              <w:szCs w:val="16"/>
            </w:rPr>
            <w:t>Ingeniería E</w:t>
          </w:r>
          <w:r>
            <w:rPr>
              <w:color w:val="000000"/>
              <w:sz w:val="16"/>
              <w:szCs w:val="16"/>
            </w:rPr>
            <w:t>lectrónica, 202</w:t>
          </w:r>
          <w:r w:rsidR="003D663E">
            <w:rPr>
              <w:color w:val="000000"/>
              <w:sz w:val="16"/>
              <w:szCs w:val="16"/>
            </w:rPr>
            <w:t>2</w:t>
          </w:r>
          <w:r>
            <w:rPr>
              <w:color w:val="000000"/>
              <w:sz w:val="16"/>
              <w:szCs w:val="16"/>
            </w:rPr>
            <w:t>.</w:t>
          </w:r>
        </w:p>
      </w:tc>
      <w:tc>
        <w:tcPr>
          <w:tcW w:w="1139" w:type="dxa"/>
        </w:tcPr>
        <w:p w14:paraId="00000432" w14:textId="65D3B94F" w:rsidR="00935384" w:rsidRDefault="001A6E99">
          <w:pPr>
            <w:pBdr>
              <w:top w:val="nil"/>
              <w:left w:val="nil"/>
              <w:bottom w:val="nil"/>
              <w:right w:val="nil"/>
              <w:between w:val="nil"/>
            </w:pBdr>
            <w:tabs>
              <w:tab w:val="left" w:pos="2580"/>
              <w:tab w:val="left" w:pos="2985"/>
              <w:tab w:val="center" w:pos="4419"/>
              <w:tab w:val="right" w:pos="8838"/>
            </w:tabs>
            <w:spacing w:after="0"/>
            <w:jc w:val="right"/>
            <w:rPr>
              <w:color w:val="000000"/>
              <w:sz w:val="20"/>
              <w:szCs w:val="20"/>
            </w:rPr>
          </w:pPr>
          <w:r>
            <w:rPr>
              <w:color w:val="000000"/>
              <w:sz w:val="20"/>
              <w:szCs w:val="20"/>
            </w:rPr>
            <w:t>V</w:t>
          </w:r>
        </w:p>
      </w:tc>
    </w:tr>
  </w:tbl>
  <w:p w14:paraId="00000433" w14:textId="77777777" w:rsidR="00935384" w:rsidRDefault="0093538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8D7BD" w14:textId="77777777" w:rsidR="00947519" w:rsidRDefault="00947519">
      <w:pPr>
        <w:spacing w:after="0" w:line="240" w:lineRule="auto"/>
      </w:pPr>
      <w:r>
        <w:separator/>
      </w:r>
    </w:p>
  </w:footnote>
  <w:footnote w:type="continuationSeparator" w:id="0">
    <w:p w14:paraId="62F67E62" w14:textId="77777777" w:rsidR="00947519" w:rsidRDefault="009475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FA" w14:textId="77777777" w:rsidR="00935384" w:rsidRDefault="00935384">
    <w:pPr>
      <w:widowControl w:val="0"/>
      <w:pBdr>
        <w:top w:val="nil"/>
        <w:left w:val="nil"/>
        <w:bottom w:val="nil"/>
        <w:right w:val="nil"/>
        <w:between w:val="nil"/>
      </w:pBdr>
      <w:spacing w:after="0"/>
      <w:rPr>
        <w:b/>
        <w:color w:val="1F497D"/>
        <w:sz w:val="28"/>
        <w:szCs w:val="28"/>
      </w:rPr>
    </w:pPr>
  </w:p>
  <w:tbl>
    <w:tblPr>
      <w:tblStyle w:val="a6"/>
      <w:tblW w:w="9295" w:type="dxa"/>
      <w:tblInd w:w="108" w:type="dxa"/>
      <w:tblBorders>
        <w:bottom w:val="single" w:sz="4" w:space="0" w:color="000000"/>
      </w:tblBorders>
      <w:tblLayout w:type="fixed"/>
      <w:tblLook w:val="0400" w:firstRow="0" w:lastRow="0" w:firstColumn="0" w:lastColumn="0" w:noHBand="0" w:noVBand="1"/>
    </w:tblPr>
    <w:tblGrid>
      <w:gridCol w:w="715"/>
      <w:gridCol w:w="8580"/>
    </w:tblGrid>
    <w:tr w:rsidR="00935384" w14:paraId="56C8F3DB" w14:textId="77777777">
      <w:tc>
        <w:tcPr>
          <w:tcW w:w="715" w:type="dxa"/>
        </w:tcPr>
        <w:p w14:paraId="000003FB" w14:textId="77777777" w:rsidR="00935384" w:rsidRDefault="007649E6">
          <w:pPr>
            <w:pBdr>
              <w:top w:val="nil"/>
              <w:left w:val="nil"/>
              <w:bottom w:val="nil"/>
              <w:right w:val="nil"/>
              <w:between w:val="nil"/>
            </w:pBdr>
            <w:tabs>
              <w:tab w:val="left" w:pos="2580"/>
              <w:tab w:val="left" w:pos="2985"/>
              <w:tab w:val="center" w:pos="4419"/>
              <w:tab w:val="right" w:pos="8838"/>
            </w:tabs>
            <w:spacing w:after="0"/>
            <w:rPr>
              <w:color w:val="000000"/>
            </w:rPr>
          </w:pPr>
          <w:r>
            <w:rPr>
              <w:color w:val="000000"/>
            </w:rPr>
            <w:fldChar w:fldCharType="begin"/>
          </w:r>
          <w:r>
            <w:rPr>
              <w:color w:val="000000"/>
            </w:rPr>
            <w:instrText>PAGE</w:instrText>
          </w:r>
          <w:r w:rsidR="00E036DA">
            <w:rPr>
              <w:color w:val="000000"/>
            </w:rPr>
            <w:fldChar w:fldCharType="separate"/>
          </w:r>
          <w:r>
            <w:rPr>
              <w:color w:val="000000"/>
            </w:rPr>
            <w:fldChar w:fldCharType="end"/>
          </w:r>
        </w:p>
      </w:tc>
      <w:tc>
        <w:tcPr>
          <w:tcW w:w="8580" w:type="dxa"/>
        </w:tcPr>
        <w:p w14:paraId="000003FC" w14:textId="77777777" w:rsidR="00935384" w:rsidRDefault="007649E6">
          <w:pPr>
            <w:pBdr>
              <w:top w:val="nil"/>
              <w:left w:val="nil"/>
              <w:bottom w:val="nil"/>
              <w:right w:val="nil"/>
              <w:between w:val="nil"/>
            </w:pBdr>
            <w:tabs>
              <w:tab w:val="left" w:pos="2580"/>
              <w:tab w:val="left" w:pos="2985"/>
              <w:tab w:val="center" w:pos="4419"/>
              <w:tab w:val="right" w:pos="8838"/>
            </w:tabs>
            <w:spacing w:after="0"/>
            <w:jc w:val="right"/>
            <w:rPr>
              <w:color w:val="000000"/>
            </w:rPr>
          </w:pPr>
          <w:r>
            <w:rPr>
              <w:color w:val="000000"/>
            </w:rPr>
            <w:t>Título de la tesis o trabajo de investigación</w:t>
          </w:r>
        </w:p>
      </w:tc>
    </w:tr>
  </w:tbl>
  <w:p w14:paraId="000003FD" w14:textId="77777777" w:rsidR="00935384" w:rsidRDefault="00935384">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F6" w14:textId="77777777" w:rsidR="00935384" w:rsidRDefault="00935384">
    <w:pPr>
      <w:widowControl w:val="0"/>
      <w:pBdr>
        <w:top w:val="nil"/>
        <w:left w:val="nil"/>
        <w:bottom w:val="nil"/>
        <w:right w:val="nil"/>
        <w:between w:val="nil"/>
      </w:pBdr>
      <w:spacing w:after="0"/>
    </w:pPr>
  </w:p>
  <w:tbl>
    <w:tblPr>
      <w:tblStyle w:val="a5"/>
      <w:tblW w:w="8838" w:type="dxa"/>
      <w:tblInd w:w="0" w:type="dxa"/>
      <w:tblBorders>
        <w:bottom w:val="single" w:sz="4" w:space="0" w:color="000000"/>
      </w:tblBorders>
      <w:tblLayout w:type="fixed"/>
      <w:tblLook w:val="0400" w:firstRow="0" w:lastRow="0" w:firstColumn="0" w:lastColumn="0" w:noHBand="0" w:noVBand="1"/>
    </w:tblPr>
    <w:tblGrid>
      <w:gridCol w:w="7699"/>
      <w:gridCol w:w="1139"/>
    </w:tblGrid>
    <w:tr w:rsidR="00935384" w14:paraId="0F6DE6B9" w14:textId="77777777">
      <w:tc>
        <w:tcPr>
          <w:tcW w:w="7699" w:type="dxa"/>
          <w:vAlign w:val="bottom"/>
        </w:tcPr>
        <w:p w14:paraId="000003F7" w14:textId="77777777" w:rsidR="00935384" w:rsidRDefault="007649E6">
          <w:pPr>
            <w:pBdr>
              <w:top w:val="nil"/>
              <w:left w:val="nil"/>
              <w:bottom w:val="nil"/>
              <w:right w:val="nil"/>
              <w:between w:val="nil"/>
            </w:pBdr>
            <w:tabs>
              <w:tab w:val="left" w:pos="2580"/>
              <w:tab w:val="left" w:pos="2985"/>
              <w:tab w:val="center" w:pos="4419"/>
              <w:tab w:val="right" w:pos="8838"/>
            </w:tabs>
            <w:spacing w:after="0"/>
            <w:rPr>
              <w:color w:val="000000"/>
            </w:rPr>
          </w:pPr>
          <w:r>
            <w:rPr>
              <w:color w:val="000000"/>
              <w:sz w:val="18"/>
              <w:szCs w:val="18"/>
            </w:rPr>
            <w:t>Diseño y construcción de un prototipo de brazalete de adquisición multiparamétrico</w:t>
          </w:r>
        </w:p>
      </w:tc>
      <w:tc>
        <w:tcPr>
          <w:tcW w:w="1139" w:type="dxa"/>
        </w:tcPr>
        <w:p w14:paraId="000003F8" w14:textId="77777777" w:rsidR="00935384" w:rsidRDefault="007649E6">
          <w:pPr>
            <w:pBdr>
              <w:top w:val="nil"/>
              <w:left w:val="nil"/>
              <w:bottom w:val="nil"/>
              <w:right w:val="nil"/>
              <w:between w:val="nil"/>
            </w:pBdr>
            <w:tabs>
              <w:tab w:val="left" w:pos="2580"/>
              <w:tab w:val="left" w:pos="2985"/>
              <w:tab w:val="center" w:pos="4419"/>
              <w:tab w:val="right" w:pos="8838"/>
            </w:tabs>
            <w:spacing w:after="0"/>
            <w:jc w:val="right"/>
            <w:rPr>
              <w:color w:val="000000"/>
            </w:rPr>
          </w:pPr>
          <w:r>
            <w:rPr>
              <w:b/>
              <w:color w:val="1F497D"/>
              <w:sz w:val="28"/>
              <w:szCs w:val="28"/>
            </w:rPr>
            <w:object w:dxaOrig="930" w:dyaOrig="765" w14:anchorId="7E697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pt;height:28.8pt">
                <v:imagedata r:id="rId1" o:title=""/>
              </v:shape>
              <o:OLEObject Type="Embed" ProgID="PBrush" ShapeID="_x0000_i1025" DrawAspect="Content" ObjectID="_1705835833" r:id="rId2"/>
            </w:object>
          </w:r>
        </w:p>
      </w:tc>
    </w:tr>
  </w:tbl>
  <w:p w14:paraId="000003F9" w14:textId="77777777" w:rsidR="00935384" w:rsidRDefault="00935384">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FF" w14:textId="77777777" w:rsidR="00935384" w:rsidRDefault="00935384">
    <w:pPr>
      <w:pBdr>
        <w:top w:val="nil"/>
        <w:left w:val="nil"/>
        <w:bottom w:val="nil"/>
        <w:right w:val="nil"/>
        <w:between w:val="nil"/>
      </w:pBdr>
      <w:tabs>
        <w:tab w:val="left" w:pos="2580"/>
        <w:tab w:val="left" w:pos="2985"/>
        <w:tab w:val="center" w:pos="4419"/>
        <w:tab w:val="right" w:pos="8838"/>
      </w:tabs>
      <w:spacing w:after="0"/>
      <w:rPr>
        <w:b/>
        <w:color w:val="1F497D"/>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04" w14:textId="77777777" w:rsidR="00935384" w:rsidRDefault="00935384">
    <w:pPr>
      <w:widowControl w:val="0"/>
      <w:pBdr>
        <w:top w:val="nil"/>
        <w:left w:val="nil"/>
        <w:bottom w:val="nil"/>
        <w:right w:val="nil"/>
        <w:between w:val="nil"/>
      </w:pBdr>
      <w:spacing w:after="0"/>
      <w:rPr>
        <w:b/>
        <w:color w:val="1F497D"/>
        <w:sz w:val="28"/>
        <w:szCs w:val="28"/>
      </w:rPr>
    </w:pPr>
  </w:p>
  <w:tbl>
    <w:tblPr>
      <w:tblStyle w:val="a8"/>
      <w:tblW w:w="8897" w:type="dxa"/>
      <w:tblInd w:w="-108" w:type="dxa"/>
      <w:tblBorders>
        <w:top w:val="nil"/>
        <w:left w:val="nil"/>
        <w:bottom w:val="single" w:sz="4" w:space="0" w:color="000000"/>
        <w:right w:val="nil"/>
        <w:insideH w:val="nil"/>
        <w:insideV w:val="nil"/>
      </w:tblBorders>
      <w:tblLayout w:type="fixed"/>
      <w:tblLook w:val="0400" w:firstRow="0" w:lastRow="0" w:firstColumn="0" w:lastColumn="0" w:noHBand="0" w:noVBand="1"/>
    </w:tblPr>
    <w:tblGrid>
      <w:gridCol w:w="1037"/>
      <w:gridCol w:w="7860"/>
    </w:tblGrid>
    <w:tr w:rsidR="00935384" w14:paraId="52FDF26D" w14:textId="77777777">
      <w:tc>
        <w:tcPr>
          <w:tcW w:w="1037" w:type="dxa"/>
          <w:vAlign w:val="bottom"/>
        </w:tcPr>
        <w:p w14:paraId="00000405" w14:textId="77777777" w:rsidR="00935384" w:rsidRDefault="007649E6">
          <w:pPr>
            <w:pBdr>
              <w:top w:val="nil"/>
              <w:left w:val="nil"/>
              <w:bottom w:val="nil"/>
              <w:right w:val="nil"/>
              <w:between w:val="nil"/>
            </w:pBdr>
            <w:tabs>
              <w:tab w:val="left" w:pos="2580"/>
              <w:tab w:val="left" w:pos="2985"/>
              <w:tab w:val="center" w:pos="4419"/>
              <w:tab w:val="right" w:pos="8838"/>
            </w:tabs>
            <w:spacing w:line="276" w:lineRule="auto"/>
            <w:jc w:val="right"/>
            <w:rPr>
              <w:color w:val="1F497D"/>
              <w:sz w:val="28"/>
              <w:szCs w:val="28"/>
            </w:rPr>
          </w:pPr>
          <w:r>
            <w:rPr>
              <w:b/>
              <w:color w:val="1F497D"/>
              <w:sz w:val="28"/>
              <w:szCs w:val="28"/>
            </w:rPr>
            <w:object w:dxaOrig="930" w:dyaOrig="765" w14:anchorId="4C9C55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2pt;height:28.8pt">
                <v:imagedata r:id="rId1" o:title=""/>
              </v:shape>
              <o:OLEObject Type="Embed" ProgID="PBrush" ShapeID="_x0000_i1026" DrawAspect="Content" ObjectID="_1705835834" r:id="rId2"/>
            </w:object>
          </w:r>
        </w:p>
      </w:tc>
      <w:tc>
        <w:tcPr>
          <w:tcW w:w="7860" w:type="dxa"/>
          <w:vAlign w:val="bottom"/>
        </w:tcPr>
        <w:p w14:paraId="00000406" w14:textId="77777777" w:rsidR="00935384" w:rsidRDefault="007649E6">
          <w:pPr>
            <w:pBdr>
              <w:top w:val="nil"/>
              <w:left w:val="nil"/>
              <w:bottom w:val="nil"/>
              <w:right w:val="nil"/>
              <w:between w:val="nil"/>
            </w:pBdr>
            <w:tabs>
              <w:tab w:val="left" w:pos="2580"/>
              <w:tab w:val="left" w:pos="2985"/>
              <w:tab w:val="center" w:pos="4419"/>
              <w:tab w:val="right" w:pos="8838"/>
            </w:tabs>
            <w:spacing w:line="276" w:lineRule="auto"/>
            <w:ind w:right="-114"/>
            <w:jc w:val="right"/>
            <w:rPr>
              <w:b/>
              <w:color w:val="1F497D"/>
              <w:sz w:val="28"/>
              <w:szCs w:val="28"/>
            </w:rPr>
          </w:pPr>
          <w:r>
            <w:rPr>
              <w:color w:val="000000"/>
              <w:sz w:val="18"/>
              <w:szCs w:val="18"/>
            </w:rPr>
            <w:t xml:space="preserve"> Diseño y construcción de un prototipo de brazalete de adquisición multiparamétrico.</w:t>
          </w:r>
        </w:p>
      </w:tc>
    </w:tr>
  </w:tbl>
  <w:p w14:paraId="00000407" w14:textId="77777777" w:rsidR="00935384" w:rsidRDefault="00935384">
    <w:pPr>
      <w:pBdr>
        <w:top w:val="nil"/>
        <w:left w:val="nil"/>
        <w:bottom w:val="nil"/>
        <w:right w:val="nil"/>
        <w:between w:val="nil"/>
      </w:pBdr>
      <w:tabs>
        <w:tab w:val="left" w:pos="2580"/>
        <w:tab w:val="left" w:pos="2985"/>
        <w:tab w:val="center" w:pos="4419"/>
        <w:tab w:val="right" w:pos="8838"/>
      </w:tabs>
      <w:spacing w:after="0"/>
      <w:rPr>
        <w:b/>
        <w:color w:val="1F497D"/>
        <w:sz w:val="28"/>
        <w:szCs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00" w14:textId="77777777" w:rsidR="00935384" w:rsidRDefault="00935384">
    <w:pPr>
      <w:widowControl w:val="0"/>
      <w:pBdr>
        <w:top w:val="nil"/>
        <w:left w:val="nil"/>
        <w:bottom w:val="nil"/>
        <w:right w:val="nil"/>
        <w:between w:val="nil"/>
      </w:pBdr>
      <w:spacing w:after="0"/>
      <w:rPr>
        <w:b/>
        <w:color w:val="1F497D"/>
        <w:sz w:val="28"/>
        <w:szCs w:val="28"/>
      </w:rPr>
    </w:pPr>
  </w:p>
  <w:tbl>
    <w:tblPr>
      <w:tblStyle w:val="a7"/>
      <w:tblW w:w="8946" w:type="dxa"/>
      <w:tblInd w:w="108" w:type="dxa"/>
      <w:tblBorders>
        <w:bottom w:val="single" w:sz="4" w:space="0" w:color="000000"/>
      </w:tblBorders>
      <w:tblLayout w:type="fixed"/>
      <w:tblLook w:val="0400" w:firstRow="0" w:lastRow="0" w:firstColumn="0" w:lastColumn="0" w:noHBand="0" w:noVBand="1"/>
    </w:tblPr>
    <w:tblGrid>
      <w:gridCol w:w="1005"/>
      <w:gridCol w:w="7941"/>
    </w:tblGrid>
    <w:tr w:rsidR="00935384" w14:paraId="2CC775CE" w14:textId="77777777">
      <w:tc>
        <w:tcPr>
          <w:tcW w:w="1005" w:type="dxa"/>
        </w:tcPr>
        <w:p w14:paraId="00000401" w14:textId="77777777" w:rsidR="00935384" w:rsidRDefault="007649E6">
          <w:pPr>
            <w:pBdr>
              <w:top w:val="nil"/>
              <w:left w:val="nil"/>
              <w:bottom w:val="nil"/>
              <w:right w:val="nil"/>
              <w:between w:val="nil"/>
            </w:pBdr>
            <w:tabs>
              <w:tab w:val="left" w:pos="2580"/>
              <w:tab w:val="left" w:pos="2985"/>
              <w:tab w:val="center" w:pos="4419"/>
              <w:tab w:val="right" w:pos="8838"/>
            </w:tabs>
            <w:spacing w:after="0"/>
            <w:rPr>
              <w:color w:val="000000"/>
            </w:rPr>
          </w:pPr>
          <w:r>
            <w:rPr>
              <w:noProof/>
              <w:color w:val="000000"/>
            </w:rPr>
            <w:drawing>
              <wp:inline distT="0" distB="0" distL="0" distR="0" wp14:anchorId="136BBA94" wp14:editId="26E17C62">
                <wp:extent cx="504825" cy="409575"/>
                <wp:effectExtent l="0" t="0" r="0" b="0"/>
                <wp:docPr id="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504825" cy="409575"/>
                        </a:xfrm>
                        <a:prstGeom prst="rect">
                          <a:avLst/>
                        </a:prstGeom>
                        <a:ln/>
                      </pic:spPr>
                    </pic:pic>
                  </a:graphicData>
                </a:graphic>
              </wp:inline>
            </w:drawing>
          </w:r>
        </w:p>
      </w:tc>
      <w:tc>
        <w:tcPr>
          <w:tcW w:w="7941" w:type="dxa"/>
          <w:vAlign w:val="bottom"/>
        </w:tcPr>
        <w:p w14:paraId="00000402" w14:textId="77777777" w:rsidR="00935384" w:rsidRDefault="007649E6">
          <w:pPr>
            <w:pBdr>
              <w:top w:val="nil"/>
              <w:left w:val="nil"/>
              <w:bottom w:val="nil"/>
              <w:right w:val="nil"/>
              <w:between w:val="nil"/>
            </w:pBdr>
            <w:tabs>
              <w:tab w:val="left" w:pos="2580"/>
              <w:tab w:val="left" w:pos="2985"/>
              <w:tab w:val="center" w:pos="4419"/>
              <w:tab w:val="right" w:pos="8838"/>
            </w:tabs>
            <w:spacing w:after="0"/>
            <w:ind w:left="360"/>
            <w:jc w:val="right"/>
            <w:rPr>
              <w:color w:val="000000"/>
              <w:sz w:val="16"/>
              <w:szCs w:val="16"/>
            </w:rPr>
          </w:pPr>
          <w:r>
            <w:rPr>
              <w:color w:val="000000"/>
              <w:sz w:val="16"/>
              <w:szCs w:val="16"/>
            </w:rPr>
            <w:t>Diseño e implementación de una Incubadora con monitoreo y control automático</w:t>
          </w:r>
        </w:p>
      </w:tc>
    </w:tr>
  </w:tbl>
  <w:p w14:paraId="00000403" w14:textId="77777777" w:rsidR="00935384" w:rsidRDefault="00935384">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F" w14:textId="77777777" w:rsidR="00935384" w:rsidRDefault="00935384">
    <w:pPr>
      <w:widowControl w:val="0"/>
      <w:pBdr>
        <w:top w:val="nil"/>
        <w:left w:val="nil"/>
        <w:bottom w:val="nil"/>
        <w:right w:val="nil"/>
        <w:between w:val="nil"/>
      </w:pBdr>
      <w:spacing w:after="0"/>
      <w:rPr>
        <w:b/>
        <w:color w:val="1F497D"/>
        <w:sz w:val="28"/>
        <w:szCs w:val="28"/>
      </w:rPr>
    </w:pPr>
  </w:p>
  <w:tbl>
    <w:tblPr>
      <w:tblStyle w:val="ae"/>
      <w:tblW w:w="8838" w:type="dxa"/>
      <w:tblInd w:w="0" w:type="dxa"/>
      <w:tblBorders>
        <w:bottom w:val="single" w:sz="4" w:space="0" w:color="000000"/>
      </w:tblBorders>
      <w:tblLayout w:type="fixed"/>
      <w:tblLook w:val="0400" w:firstRow="0" w:lastRow="0" w:firstColumn="0" w:lastColumn="0" w:noHBand="0" w:noVBand="1"/>
    </w:tblPr>
    <w:tblGrid>
      <w:gridCol w:w="7715"/>
      <w:gridCol w:w="1123"/>
    </w:tblGrid>
    <w:tr w:rsidR="00935384" w14:paraId="1E95F732" w14:textId="77777777">
      <w:tc>
        <w:tcPr>
          <w:tcW w:w="7715" w:type="dxa"/>
          <w:vAlign w:val="bottom"/>
        </w:tcPr>
        <w:p w14:paraId="00000420" w14:textId="77777777" w:rsidR="00935384" w:rsidRDefault="007649E6">
          <w:pPr>
            <w:pBdr>
              <w:top w:val="nil"/>
              <w:left w:val="nil"/>
              <w:bottom w:val="nil"/>
              <w:right w:val="nil"/>
              <w:between w:val="nil"/>
            </w:pBdr>
            <w:tabs>
              <w:tab w:val="left" w:pos="2580"/>
              <w:tab w:val="left" w:pos="2985"/>
              <w:tab w:val="center" w:pos="4419"/>
              <w:tab w:val="right" w:pos="8838"/>
            </w:tabs>
            <w:spacing w:after="0"/>
            <w:rPr>
              <w:color w:val="000000"/>
              <w:sz w:val="16"/>
              <w:szCs w:val="16"/>
            </w:rPr>
          </w:pPr>
          <w:r>
            <w:rPr>
              <w:color w:val="000000"/>
              <w:sz w:val="16"/>
              <w:szCs w:val="16"/>
            </w:rPr>
            <w:t>Anexos</w:t>
          </w:r>
        </w:p>
      </w:tc>
      <w:tc>
        <w:tcPr>
          <w:tcW w:w="1123" w:type="dxa"/>
        </w:tcPr>
        <w:p w14:paraId="00000421" w14:textId="77777777" w:rsidR="00935384" w:rsidRDefault="007649E6">
          <w:pPr>
            <w:pBdr>
              <w:top w:val="nil"/>
              <w:left w:val="nil"/>
              <w:bottom w:val="nil"/>
              <w:right w:val="nil"/>
              <w:between w:val="nil"/>
            </w:pBdr>
            <w:tabs>
              <w:tab w:val="left" w:pos="2580"/>
              <w:tab w:val="left" w:pos="2985"/>
              <w:tab w:val="center" w:pos="4419"/>
              <w:tab w:val="right" w:pos="8838"/>
            </w:tabs>
            <w:spacing w:after="0"/>
            <w:jc w:val="right"/>
            <w:rPr>
              <w:color w:val="000000"/>
            </w:rPr>
          </w:pPr>
          <w:r>
            <w:rPr>
              <w:noProof/>
              <w:color w:val="000000"/>
            </w:rPr>
            <w:drawing>
              <wp:inline distT="0" distB="0" distL="0" distR="0" wp14:anchorId="336D936B" wp14:editId="0DBD4538">
                <wp:extent cx="504825" cy="409575"/>
                <wp:effectExtent l="0" t="0" r="0" b="0"/>
                <wp:docPr id="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504825" cy="409575"/>
                        </a:xfrm>
                        <a:prstGeom prst="rect">
                          <a:avLst/>
                        </a:prstGeom>
                        <a:ln/>
                      </pic:spPr>
                    </pic:pic>
                  </a:graphicData>
                </a:graphic>
              </wp:inline>
            </w:drawing>
          </w:r>
        </w:p>
      </w:tc>
    </w:tr>
  </w:tbl>
  <w:p w14:paraId="00000422" w14:textId="77777777" w:rsidR="00935384" w:rsidRDefault="00935384">
    <w:pPr>
      <w:pBdr>
        <w:top w:val="nil"/>
        <w:left w:val="nil"/>
        <w:bottom w:val="nil"/>
        <w:right w:val="nil"/>
        <w:between w:val="nil"/>
      </w:pBdr>
      <w:tabs>
        <w:tab w:val="left" w:pos="2580"/>
        <w:tab w:val="left" w:pos="2985"/>
        <w:tab w:val="center" w:pos="4419"/>
        <w:tab w:val="right" w:pos="8838"/>
      </w:tabs>
      <w:spacing w:after="120"/>
      <w:jc w:val="right"/>
      <w:rPr>
        <w:b/>
        <w:color w:val="1F497D"/>
        <w:sz w:val="28"/>
        <w:szCs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7" w14:textId="77777777" w:rsidR="00935384" w:rsidRDefault="00935384">
    <w:pPr>
      <w:pBdr>
        <w:top w:val="nil"/>
        <w:left w:val="nil"/>
        <w:bottom w:val="nil"/>
        <w:right w:val="nil"/>
        <w:between w:val="nil"/>
      </w:pBdr>
      <w:tabs>
        <w:tab w:val="left" w:pos="2580"/>
        <w:tab w:val="left" w:pos="2985"/>
        <w:tab w:val="center" w:pos="4419"/>
        <w:tab w:val="right" w:pos="8838"/>
      </w:tabs>
      <w:spacing w:after="120"/>
      <w:jc w:val="right"/>
      <w:rPr>
        <w:b/>
        <w:color w:val="1F497D"/>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1" w14:textId="77777777" w:rsidR="00935384" w:rsidRDefault="00935384">
    <w:pPr>
      <w:widowControl w:val="0"/>
      <w:pBdr>
        <w:top w:val="nil"/>
        <w:left w:val="nil"/>
        <w:bottom w:val="nil"/>
        <w:right w:val="nil"/>
        <w:between w:val="nil"/>
      </w:pBdr>
      <w:spacing w:after="0"/>
    </w:pPr>
  </w:p>
  <w:tbl>
    <w:tblPr>
      <w:tblStyle w:val="ab"/>
      <w:tblW w:w="8866" w:type="dxa"/>
      <w:tblInd w:w="108" w:type="dxa"/>
      <w:tblBorders>
        <w:bottom w:val="single" w:sz="4" w:space="0" w:color="000000"/>
      </w:tblBorders>
      <w:tblLayout w:type="fixed"/>
      <w:tblLook w:val="0400" w:firstRow="0" w:lastRow="0" w:firstColumn="0" w:lastColumn="0" w:noHBand="0" w:noVBand="1"/>
    </w:tblPr>
    <w:tblGrid>
      <w:gridCol w:w="650"/>
      <w:gridCol w:w="8216"/>
    </w:tblGrid>
    <w:tr w:rsidR="00935384" w14:paraId="7904302D" w14:textId="77777777">
      <w:tc>
        <w:tcPr>
          <w:tcW w:w="650" w:type="dxa"/>
        </w:tcPr>
        <w:p w14:paraId="00000412" w14:textId="77777777" w:rsidR="00935384" w:rsidRDefault="007649E6">
          <w:pPr>
            <w:pBdr>
              <w:top w:val="nil"/>
              <w:left w:val="nil"/>
              <w:bottom w:val="nil"/>
              <w:right w:val="nil"/>
              <w:between w:val="nil"/>
            </w:pBdr>
            <w:tabs>
              <w:tab w:val="left" w:pos="2580"/>
              <w:tab w:val="left" w:pos="2985"/>
              <w:tab w:val="center" w:pos="4419"/>
              <w:tab w:val="right" w:pos="8838"/>
            </w:tabs>
            <w:spacing w:after="0"/>
            <w:rPr>
              <w:color w:val="000000"/>
            </w:rPr>
          </w:pPr>
          <w:r>
            <w:rPr>
              <w:color w:val="000000"/>
            </w:rPr>
            <w:fldChar w:fldCharType="begin"/>
          </w:r>
          <w:r>
            <w:rPr>
              <w:color w:val="000000"/>
            </w:rPr>
            <w:instrText>PAGE</w:instrText>
          </w:r>
          <w:r w:rsidR="00E036DA">
            <w:rPr>
              <w:color w:val="000000"/>
            </w:rPr>
            <w:fldChar w:fldCharType="separate"/>
          </w:r>
          <w:r>
            <w:rPr>
              <w:color w:val="000000"/>
            </w:rPr>
            <w:fldChar w:fldCharType="end"/>
          </w:r>
        </w:p>
      </w:tc>
      <w:tc>
        <w:tcPr>
          <w:tcW w:w="8216" w:type="dxa"/>
        </w:tcPr>
        <w:p w14:paraId="00000413" w14:textId="77777777" w:rsidR="00935384" w:rsidRDefault="007649E6">
          <w:pPr>
            <w:pBdr>
              <w:top w:val="nil"/>
              <w:left w:val="nil"/>
              <w:bottom w:val="nil"/>
              <w:right w:val="nil"/>
              <w:between w:val="nil"/>
            </w:pBdr>
            <w:tabs>
              <w:tab w:val="left" w:pos="2580"/>
              <w:tab w:val="left" w:pos="2985"/>
              <w:tab w:val="center" w:pos="4419"/>
              <w:tab w:val="right" w:pos="8838"/>
            </w:tabs>
            <w:spacing w:after="0"/>
            <w:ind w:left="360"/>
            <w:jc w:val="right"/>
            <w:rPr>
              <w:color w:val="000000"/>
            </w:rPr>
          </w:pPr>
          <w:r>
            <w:rPr>
              <w:color w:val="000000"/>
              <w:sz w:val="20"/>
              <w:szCs w:val="20"/>
            </w:rPr>
            <w:t>Diseño e implementación de una Incubadora con monitoreo y control automático</w:t>
          </w:r>
        </w:p>
      </w:tc>
    </w:tr>
  </w:tbl>
  <w:p w14:paraId="00000414" w14:textId="77777777" w:rsidR="00935384" w:rsidRDefault="00935384">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p w14:paraId="00000415" w14:textId="77777777" w:rsidR="00935384" w:rsidRDefault="0093538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6" w14:textId="77777777" w:rsidR="00935384" w:rsidRDefault="00935384">
    <w:pPr>
      <w:widowControl w:val="0"/>
      <w:pBdr>
        <w:top w:val="nil"/>
        <w:left w:val="nil"/>
        <w:bottom w:val="nil"/>
        <w:right w:val="nil"/>
        <w:between w:val="nil"/>
      </w:pBdr>
      <w:spacing w:after="0"/>
    </w:pPr>
  </w:p>
  <w:tbl>
    <w:tblPr>
      <w:tblStyle w:val="ac"/>
      <w:tblW w:w="8838" w:type="dxa"/>
      <w:tblInd w:w="0" w:type="dxa"/>
      <w:tblBorders>
        <w:bottom w:val="single" w:sz="4" w:space="0" w:color="000000"/>
      </w:tblBorders>
      <w:tblLayout w:type="fixed"/>
      <w:tblLook w:val="0400" w:firstRow="0" w:lastRow="0" w:firstColumn="0" w:lastColumn="0" w:noHBand="0" w:noVBand="1"/>
    </w:tblPr>
    <w:tblGrid>
      <w:gridCol w:w="7715"/>
      <w:gridCol w:w="1123"/>
    </w:tblGrid>
    <w:tr w:rsidR="00935384" w14:paraId="27B428CE" w14:textId="77777777">
      <w:tc>
        <w:tcPr>
          <w:tcW w:w="7715" w:type="dxa"/>
        </w:tcPr>
        <w:p w14:paraId="00000417" w14:textId="77777777" w:rsidR="00935384" w:rsidRDefault="007649E6">
          <w:pPr>
            <w:pBdr>
              <w:top w:val="nil"/>
              <w:left w:val="nil"/>
              <w:bottom w:val="nil"/>
              <w:right w:val="nil"/>
              <w:between w:val="nil"/>
            </w:pBdr>
            <w:tabs>
              <w:tab w:val="left" w:pos="2580"/>
              <w:tab w:val="left" w:pos="2985"/>
              <w:tab w:val="center" w:pos="4419"/>
              <w:tab w:val="right" w:pos="8838"/>
            </w:tabs>
            <w:spacing w:after="0"/>
            <w:rPr>
              <w:color w:val="000000"/>
            </w:rPr>
          </w:pPr>
          <w:r>
            <w:rPr>
              <w:color w:val="000000"/>
            </w:rPr>
            <w:t>Bibliografía</w:t>
          </w:r>
        </w:p>
      </w:tc>
      <w:tc>
        <w:tcPr>
          <w:tcW w:w="1123" w:type="dxa"/>
        </w:tcPr>
        <w:p w14:paraId="00000418" w14:textId="6550FE08" w:rsidR="00935384" w:rsidRDefault="007649E6">
          <w:pPr>
            <w:pBdr>
              <w:top w:val="nil"/>
              <w:left w:val="nil"/>
              <w:bottom w:val="nil"/>
              <w:right w:val="nil"/>
              <w:between w:val="nil"/>
            </w:pBdr>
            <w:tabs>
              <w:tab w:val="left" w:pos="2580"/>
              <w:tab w:val="left" w:pos="2985"/>
              <w:tab w:val="center" w:pos="4419"/>
              <w:tab w:val="right" w:pos="8838"/>
            </w:tabs>
            <w:spacing w:after="0"/>
            <w:jc w:val="right"/>
            <w:rPr>
              <w:color w:val="000000"/>
            </w:rPr>
          </w:pPr>
          <w:r>
            <w:rPr>
              <w:color w:val="000000"/>
            </w:rPr>
            <w:fldChar w:fldCharType="begin"/>
          </w:r>
          <w:r>
            <w:rPr>
              <w:color w:val="000000"/>
            </w:rPr>
            <w:instrText>PAGE</w:instrText>
          </w:r>
          <w:r>
            <w:rPr>
              <w:color w:val="000000"/>
            </w:rPr>
            <w:fldChar w:fldCharType="separate"/>
          </w:r>
          <w:r w:rsidR="00B84C99">
            <w:rPr>
              <w:noProof/>
              <w:color w:val="000000"/>
            </w:rPr>
            <w:t>52</w:t>
          </w:r>
          <w:r>
            <w:rPr>
              <w:color w:val="000000"/>
            </w:rPr>
            <w:fldChar w:fldCharType="end"/>
          </w:r>
        </w:p>
      </w:tc>
    </w:tr>
  </w:tbl>
  <w:p w14:paraId="00000419" w14:textId="77777777" w:rsidR="00935384" w:rsidRDefault="00935384">
    <w:pPr>
      <w:pBdr>
        <w:top w:val="nil"/>
        <w:left w:val="nil"/>
        <w:bottom w:val="nil"/>
        <w:right w:val="nil"/>
        <w:between w:val="nil"/>
      </w:pBdr>
      <w:tabs>
        <w:tab w:val="left" w:pos="2580"/>
        <w:tab w:val="left" w:pos="2985"/>
        <w:tab w:val="center" w:pos="4419"/>
        <w:tab w:val="right" w:pos="8838"/>
      </w:tabs>
      <w:spacing w:after="120"/>
      <w:jc w:val="right"/>
      <w:rPr>
        <w:b/>
        <w:color w:val="1F497D"/>
        <w:sz w:val="28"/>
        <w:szCs w:val="28"/>
      </w:rPr>
    </w:pPr>
  </w:p>
  <w:p w14:paraId="0000041A" w14:textId="77777777" w:rsidR="00935384" w:rsidRDefault="009353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C0A"/>
    <w:multiLevelType w:val="multilevel"/>
    <w:tmpl w:val="CDF6F5FC"/>
    <w:lvl w:ilvl="0">
      <w:start w:val="2"/>
      <w:numFmt w:val="decimal"/>
      <w:lvlText w:val="%1."/>
      <w:lvlJc w:val="left"/>
      <w:pPr>
        <w:ind w:left="360" w:hanging="360"/>
      </w:pPr>
    </w:lvl>
    <w:lvl w:ilvl="1">
      <w:start w:val="4"/>
      <w:numFmt w:val="decimal"/>
      <w:lvlText w:val="%1.%2"/>
      <w:lvlJc w:val="left"/>
      <w:pPr>
        <w:ind w:left="1001" w:hanging="576"/>
      </w:pPr>
      <w:rPr>
        <w:b/>
      </w:rPr>
    </w:lvl>
    <w:lvl w:ilvl="2">
      <w:start w:val="1"/>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1" w15:restartNumberingAfterBreak="0">
    <w:nsid w:val="08EB482B"/>
    <w:multiLevelType w:val="multilevel"/>
    <w:tmpl w:val="BAEC7C26"/>
    <w:lvl w:ilvl="0">
      <w:start w:val="1"/>
      <w:numFmt w:val="decimal"/>
      <w:lvlText w:val="%1."/>
      <w:lvlJc w:val="left"/>
      <w:pPr>
        <w:ind w:left="360" w:hanging="360"/>
      </w:pPr>
    </w:lvl>
    <w:lvl w:ilvl="1">
      <w:start w:val="1"/>
      <w:numFmt w:val="decimal"/>
      <w:lvlText w:val="%1.%2"/>
      <w:lvlJc w:val="left"/>
      <w:pPr>
        <w:ind w:left="1001" w:hanging="576"/>
      </w:pPr>
      <w:rPr>
        <w:b/>
      </w:rPr>
    </w:lvl>
    <w:lvl w:ilvl="2">
      <w:start w:val="2"/>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2" w15:restartNumberingAfterBreak="0">
    <w:nsid w:val="0AE40094"/>
    <w:multiLevelType w:val="multilevel"/>
    <w:tmpl w:val="D844395E"/>
    <w:lvl w:ilvl="0">
      <w:start w:val="3"/>
      <w:numFmt w:val="decimal"/>
      <w:lvlText w:val="%1."/>
      <w:lvlJc w:val="left"/>
      <w:pPr>
        <w:ind w:left="360" w:hanging="360"/>
      </w:pPr>
    </w:lvl>
    <w:lvl w:ilvl="1">
      <w:start w:val="2"/>
      <w:numFmt w:val="decimal"/>
      <w:lvlText w:val="%1.%2"/>
      <w:lvlJc w:val="left"/>
      <w:pPr>
        <w:ind w:left="1001" w:hanging="576"/>
      </w:pPr>
      <w:rPr>
        <w:b/>
      </w:rPr>
    </w:lvl>
    <w:lvl w:ilvl="2">
      <w:start w:val="1"/>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3" w15:restartNumberingAfterBreak="0">
    <w:nsid w:val="155643D1"/>
    <w:multiLevelType w:val="multilevel"/>
    <w:tmpl w:val="D848ECC4"/>
    <w:lvl w:ilvl="0">
      <w:start w:val="4"/>
      <w:numFmt w:val="decimal"/>
      <w:pStyle w:val="Ttulo4"/>
      <w:lvlText w:val="%1."/>
      <w:lvlJc w:val="left"/>
      <w:pPr>
        <w:ind w:left="360" w:hanging="360"/>
      </w:pPr>
      <w:rPr>
        <w:rFonts w:hint="default"/>
      </w:rPr>
    </w:lvl>
    <w:lvl w:ilvl="1">
      <w:start w:val="4"/>
      <w:numFmt w:val="decimal"/>
      <w:lvlText w:val="%1.%2"/>
      <w:lvlJc w:val="left"/>
      <w:pPr>
        <w:ind w:left="1001" w:hanging="576"/>
      </w:pPr>
      <w:rPr>
        <w:rFonts w:hint="default"/>
        <w:b/>
      </w:rPr>
    </w:lvl>
    <w:lvl w:ilvl="2">
      <w:start w:val="1"/>
      <w:numFmt w:val="decimal"/>
      <w:lvlText w:val="%1.%2.%3"/>
      <w:lvlJc w:val="left"/>
      <w:pPr>
        <w:ind w:left="1003" w:hanging="720"/>
      </w:pPr>
      <w:rPr>
        <w:rFonts w:hint="default"/>
        <w:b/>
      </w:rPr>
    </w:lvl>
    <w:lvl w:ilvl="3">
      <w:start w:val="1"/>
      <w:numFmt w:val="decimal"/>
      <w:lvlText w:val="%1.%2.%3.%4"/>
      <w:lvlJc w:val="left"/>
      <w:pPr>
        <w:ind w:left="1289" w:hanging="864"/>
      </w:pPr>
      <w:rPr>
        <w:rFonts w:hint="default"/>
        <w:b/>
      </w:rPr>
    </w:lvl>
    <w:lvl w:ilvl="4">
      <w:start w:val="1"/>
      <w:numFmt w:val="decimal"/>
      <w:lvlText w:val="%1.%2.%3.%4.%5"/>
      <w:lvlJc w:val="left"/>
      <w:pPr>
        <w:ind w:left="2993" w:hanging="1008"/>
      </w:pPr>
      <w:rPr>
        <w:rFonts w:hint="default"/>
        <w:b/>
      </w:rPr>
    </w:lvl>
    <w:lvl w:ilvl="5">
      <w:start w:val="1"/>
      <w:numFmt w:val="decimal"/>
      <w:lvlText w:val="%1.%2.%3.%4.%5.%6"/>
      <w:lvlJc w:val="left"/>
      <w:pPr>
        <w:ind w:left="3137" w:hanging="1152"/>
      </w:pPr>
      <w:rPr>
        <w:rFonts w:hint="default"/>
        <w:b/>
      </w:rPr>
    </w:lvl>
    <w:lvl w:ilvl="6">
      <w:start w:val="1"/>
      <w:numFmt w:val="decimal"/>
      <w:lvlText w:val="%1.%2.%3.%4.%5.%6.%7"/>
      <w:lvlJc w:val="left"/>
      <w:pPr>
        <w:ind w:left="3281" w:hanging="1295"/>
      </w:pPr>
      <w:rPr>
        <w:rFonts w:hint="default"/>
        <w:b/>
      </w:rPr>
    </w:lvl>
    <w:lvl w:ilvl="7">
      <w:start w:val="1"/>
      <w:numFmt w:val="decimal"/>
      <w:lvlText w:val="%1.%2.%3.%4.%5.%6.%7.%8"/>
      <w:lvlJc w:val="left"/>
      <w:pPr>
        <w:ind w:left="3425" w:hanging="1440"/>
      </w:pPr>
      <w:rPr>
        <w:rFonts w:hint="default"/>
        <w:b/>
      </w:rPr>
    </w:lvl>
    <w:lvl w:ilvl="8">
      <w:start w:val="1"/>
      <w:numFmt w:val="decimal"/>
      <w:lvlText w:val="%1.%2.%3.%4.%5.%6.%7.%8.%9"/>
      <w:lvlJc w:val="left"/>
      <w:pPr>
        <w:ind w:left="3569" w:hanging="1584"/>
      </w:pPr>
      <w:rPr>
        <w:rFonts w:hint="default"/>
        <w:b/>
      </w:rPr>
    </w:lvl>
  </w:abstractNum>
  <w:abstractNum w:abstractNumId="4" w15:restartNumberingAfterBreak="0">
    <w:nsid w:val="17B76C5D"/>
    <w:multiLevelType w:val="multilevel"/>
    <w:tmpl w:val="DF265088"/>
    <w:lvl w:ilvl="0">
      <w:start w:val="3"/>
      <w:numFmt w:val="decimal"/>
      <w:lvlText w:val="%1."/>
      <w:lvlJc w:val="left"/>
      <w:pPr>
        <w:ind w:left="360" w:hanging="360"/>
      </w:pPr>
    </w:lvl>
    <w:lvl w:ilvl="1">
      <w:start w:val="3"/>
      <w:numFmt w:val="decimal"/>
      <w:lvlText w:val="%1.%2"/>
      <w:lvlJc w:val="left"/>
      <w:pPr>
        <w:ind w:left="1001" w:hanging="576"/>
      </w:pPr>
      <w:rPr>
        <w:b/>
      </w:rPr>
    </w:lvl>
    <w:lvl w:ilvl="2">
      <w:start w:val="1"/>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5" w15:restartNumberingAfterBreak="0">
    <w:nsid w:val="221542B6"/>
    <w:multiLevelType w:val="multilevel"/>
    <w:tmpl w:val="0AC2F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34E2244"/>
    <w:multiLevelType w:val="multilevel"/>
    <w:tmpl w:val="88466A04"/>
    <w:lvl w:ilvl="0">
      <w:start w:val="1"/>
      <w:numFmt w:val="decimal"/>
      <w:lvlText w:val="%1."/>
      <w:lvlJc w:val="left"/>
      <w:pPr>
        <w:ind w:left="360" w:hanging="360"/>
      </w:pPr>
    </w:lvl>
    <w:lvl w:ilvl="1">
      <w:start w:val="1"/>
      <w:numFmt w:val="decimal"/>
      <w:lvlText w:val="%1.%2"/>
      <w:lvlJc w:val="left"/>
      <w:pPr>
        <w:ind w:left="1001" w:hanging="576"/>
      </w:pPr>
      <w:rPr>
        <w:b/>
      </w:rPr>
    </w:lvl>
    <w:lvl w:ilvl="2">
      <w:start w:val="1"/>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7" w15:restartNumberingAfterBreak="0">
    <w:nsid w:val="2662498E"/>
    <w:multiLevelType w:val="multilevel"/>
    <w:tmpl w:val="FFB42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90A2C91"/>
    <w:multiLevelType w:val="multilevel"/>
    <w:tmpl w:val="BAAA96F2"/>
    <w:lvl w:ilvl="0">
      <w:start w:val="4"/>
      <w:numFmt w:val="decimal"/>
      <w:lvlText w:val="%1."/>
      <w:lvlJc w:val="left"/>
      <w:pPr>
        <w:ind w:left="360" w:hanging="360"/>
      </w:pPr>
      <w:rPr>
        <w:rFonts w:hint="default"/>
      </w:rPr>
    </w:lvl>
    <w:lvl w:ilvl="1">
      <w:start w:val="4"/>
      <w:numFmt w:val="decimal"/>
      <w:lvlText w:val="%1.%2"/>
      <w:lvlJc w:val="left"/>
      <w:pPr>
        <w:ind w:left="1001" w:hanging="576"/>
      </w:pPr>
      <w:rPr>
        <w:rFonts w:hint="default"/>
        <w:b/>
      </w:rPr>
    </w:lvl>
    <w:lvl w:ilvl="2">
      <w:start w:val="1"/>
      <w:numFmt w:val="decimal"/>
      <w:lvlText w:val="%1.%2.%3"/>
      <w:lvlJc w:val="left"/>
      <w:pPr>
        <w:ind w:left="1003" w:hanging="720"/>
      </w:pPr>
      <w:rPr>
        <w:rFonts w:hint="default"/>
        <w:b/>
      </w:rPr>
    </w:lvl>
    <w:lvl w:ilvl="3">
      <w:start w:val="1"/>
      <w:numFmt w:val="decimal"/>
      <w:lvlText w:val="%1.%2.%3.%4"/>
      <w:lvlJc w:val="left"/>
      <w:pPr>
        <w:ind w:left="1289" w:hanging="864"/>
      </w:pPr>
      <w:rPr>
        <w:rFonts w:hint="default"/>
        <w:b/>
      </w:rPr>
    </w:lvl>
    <w:lvl w:ilvl="4">
      <w:start w:val="1"/>
      <w:numFmt w:val="decimal"/>
      <w:lvlText w:val="%1.%2.%3.%4.%5"/>
      <w:lvlJc w:val="left"/>
      <w:pPr>
        <w:ind w:left="2993" w:hanging="1008"/>
      </w:pPr>
      <w:rPr>
        <w:rFonts w:hint="default"/>
        <w:b/>
      </w:rPr>
    </w:lvl>
    <w:lvl w:ilvl="5">
      <w:start w:val="1"/>
      <w:numFmt w:val="decimal"/>
      <w:lvlText w:val="%1.%2.%3.%4.%5.%6"/>
      <w:lvlJc w:val="left"/>
      <w:pPr>
        <w:ind w:left="3137" w:hanging="1152"/>
      </w:pPr>
      <w:rPr>
        <w:rFonts w:hint="default"/>
        <w:b/>
      </w:rPr>
    </w:lvl>
    <w:lvl w:ilvl="6">
      <w:start w:val="1"/>
      <w:numFmt w:val="decimal"/>
      <w:lvlText w:val="%1.%2.%3.%4.%5.%6.%7"/>
      <w:lvlJc w:val="left"/>
      <w:pPr>
        <w:ind w:left="3281" w:hanging="1295"/>
      </w:pPr>
      <w:rPr>
        <w:rFonts w:hint="default"/>
        <w:b/>
      </w:rPr>
    </w:lvl>
    <w:lvl w:ilvl="7">
      <w:start w:val="1"/>
      <w:numFmt w:val="decimal"/>
      <w:lvlText w:val="%1.%2.%3.%4.%5.%6.%7.%8"/>
      <w:lvlJc w:val="left"/>
      <w:pPr>
        <w:ind w:left="3425" w:hanging="1440"/>
      </w:pPr>
      <w:rPr>
        <w:rFonts w:hint="default"/>
        <w:b/>
      </w:rPr>
    </w:lvl>
    <w:lvl w:ilvl="8">
      <w:start w:val="1"/>
      <w:numFmt w:val="decimal"/>
      <w:lvlText w:val="%1.%2.%3.%4.%5.%6.%7.%8.%9"/>
      <w:lvlJc w:val="left"/>
      <w:pPr>
        <w:ind w:left="3569" w:hanging="1584"/>
      </w:pPr>
      <w:rPr>
        <w:rFonts w:hint="default"/>
        <w:b/>
      </w:rPr>
    </w:lvl>
  </w:abstractNum>
  <w:abstractNum w:abstractNumId="9" w15:restartNumberingAfterBreak="0">
    <w:nsid w:val="29BF355C"/>
    <w:multiLevelType w:val="multilevel"/>
    <w:tmpl w:val="6FFC7288"/>
    <w:lvl w:ilvl="0">
      <w:start w:val="2"/>
      <w:numFmt w:val="decimal"/>
      <w:lvlText w:val="%1."/>
      <w:lvlJc w:val="left"/>
      <w:pPr>
        <w:ind w:left="360" w:hanging="360"/>
      </w:pPr>
    </w:lvl>
    <w:lvl w:ilvl="1">
      <w:start w:val="5"/>
      <w:numFmt w:val="decimal"/>
      <w:lvlText w:val="%1.%2"/>
      <w:lvlJc w:val="left"/>
      <w:pPr>
        <w:ind w:left="1001" w:hanging="576"/>
      </w:pPr>
      <w:rPr>
        <w:b/>
      </w:rPr>
    </w:lvl>
    <w:lvl w:ilvl="2">
      <w:start w:val="1"/>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10" w15:restartNumberingAfterBreak="0">
    <w:nsid w:val="2E693EBD"/>
    <w:multiLevelType w:val="multilevel"/>
    <w:tmpl w:val="22509F88"/>
    <w:lvl w:ilvl="0">
      <w:start w:val="4"/>
      <w:numFmt w:val="decimal"/>
      <w:lvlText w:val="%1."/>
      <w:lvlJc w:val="left"/>
      <w:pPr>
        <w:ind w:left="360" w:hanging="360"/>
      </w:pPr>
    </w:lvl>
    <w:lvl w:ilvl="1">
      <w:start w:val="1"/>
      <w:numFmt w:val="decimal"/>
      <w:lvlText w:val="%1.%2"/>
      <w:lvlJc w:val="left"/>
      <w:pPr>
        <w:ind w:left="1001" w:hanging="576"/>
      </w:pPr>
      <w:rPr>
        <w:b/>
      </w:rPr>
    </w:lvl>
    <w:lvl w:ilvl="2">
      <w:start w:val="1"/>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11" w15:restartNumberingAfterBreak="0">
    <w:nsid w:val="2FAC19B9"/>
    <w:multiLevelType w:val="multilevel"/>
    <w:tmpl w:val="177C5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785" w:hanging="705"/>
      </w:pPr>
      <w:rPr>
        <w:rFonts w:ascii="Arial" w:eastAsia="Arial" w:hAnsi="Arial" w:cs="Arial"/>
        <w:color w:val="000000"/>
        <w:sz w:val="20"/>
        <w:szCs w:val="2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34645A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rPr>
        <w:b/>
      </w:rPr>
    </w:lvl>
    <w:lvl w:ilvl="6">
      <w:start w:val="1"/>
      <w:numFmt w:val="decimal"/>
      <w:lvlText w:val="%1.%2.%3.%4.%5.%6.%7."/>
      <w:lvlJc w:val="left"/>
      <w:pPr>
        <w:ind w:left="3240" w:hanging="1080"/>
      </w:pPr>
      <w:rPr>
        <w:b/>
      </w:rPr>
    </w:lvl>
    <w:lvl w:ilvl="7">
      <w:start w:val="1"/>
      <w:numFmt w:val="decimal"/>
      <w:lvlText w:val="%1.%2.%3.%4.%5.%6.%7.%8."/>
      <w:lvlJc w:val="left"/>
      <w:pPr>
        <w:ind w:left="3744" w:hanging="1224"/>
      </w:pPr>
      <w:rPr>
        <w:b/>
      </w:rPr>
    </w:lvl>
    <w:lvl w:ilvl="8">
      <w:start w:val="1"/>
      <w:numFmt w:val="decimal"/>
      <w:lvlText w:val="%1.%2.%3.%4.%5.%6.%7.%8.%9."/>
      <w:lvlJc w:val="left"/>
      <w:pPr>
        <w:ind w:left="4320" w:hanging="1440"/>
      </w:pPr>
      <w:rPr>
        <w:b/>
      </w:rPr>
    </w:lvl>
  </w:abstractNum>
  <w:abstractNum w:abstractNumId="13" w15:restartNumberingAfterBreak="0">
    <w:nsid w:val="341A0D1D"/>
    <w:multiLevelType w:val="multilevel"/>
    <w:tmpl w:val="71CE714A"/>
    <w:lvl w:ilvl="0">
      <w:start w:val="1"/>
      <w:numFmt w:val="bullet"/>
      <w:lvlText w:val="●"/>
      <w:lvlJc w:val="left"/>
      <w:pPr>
        <w:ind w:left="775" w:hanging="360"/>
      </w:pPr>
      <w:rPr>
        <w:rFonts w:ascii="Noto Sans Symbols" w:eastAsia="Noto Sans Symbols" w:hAnsi="Noto Sans Symbols" w:cs="Noto Sans Symbols"/>
      </w:rPr>
    </w:lvl>
    <w:lvl w:ilvl="1">
      <w:start w:val="1"/>
      <w:numFmt w:val="bullet"/>
      <w:lvlText w:val="o"/>
      <w:lvlJc w:val="left"/>
      <w:pPr>
        <w:ind w:left="1495" w:hanging="360"/>
      </w:pPr>
      <w:rPr>
        <w:rFonts w:ascii="Courier New" w:eastAsia="Courier New" w:hAnsi="Courier New" w:cs="Courier New"/>
      </w:rPr>
    </w:lvl>
    <w:lvl w:ilvl="2">
      <w:start w:val="1"/>
      <w:numFmt w:val="bullet"/>
      <w:lvlText w:val="▪"/>
      <w:lvlJc w:val="left"/>
      <w:pPr>
        <w:ind w:left="2215" w:hanging="360"/>
      </w:pPr>
      <w:rPr>
        <w:rFonts w:ascii="Noto Sans Symbols" w:eastAsia="Noto Sans Symbols" w:hAnsi="Noto Sans Symbols" w:cs="Noto Sans Symbols"/>
      </w:rPr>
    </w:lvl>
    <w:lvl w:ilvl="3">
      <w:start w:val="1"/>
      <w:numFmt w:val="bullet"/>
      <w:lvlText w:val="●"/>
      <w:lvlJc w:val="left"/>
      <w:pPr>
        <w:ind w:left="2935" w:hanging="360"/>
      </w:pPr>
      <w:rPr>
        <w:rFonts w:ascii="Noto Sans Symbols" w:eastAsia="Noto Sans Symbols" w:hAnsi="Noto Sans Symbols" w:cs="Noto Sans Symbols"/>
      </w:rPr>
    </w:lvl>
    <w:lvl w:ilvl="4">
      <w:start w:val="1"/>
      <w:numFmt w:val="bullet"/>
      <w:lvlText w:val="o"/>
      <w:lvlJc w:val="left"/>
      <w:pPr>
        <w:ind w:left="3655" w:hanging="360"/>
      </w:pPr>
      <w:rPr>
        <w:rFonts w:ascii="Courier New" w:eastAsia="Courier New" w:hAnsi="Courier New" w:cs="Courier New"/>
      </w:rPr>
    </w:lvl>
    <w:lvl w:ilvl="5">
      <w:start w:val="1"/>
      <w:numFmt w:val="bullet"/>
      <w:lvlText w:val="▪"/>
      <w:lvlJc w:val="left"/>
      <w:pPr>
        <w:ind w:left="4375" w:hanging="360"/>
      </w:pPr>
      <w:rPr>
        <w:rFonts w:ascii="Noto Sans Symbols" w:eastAsia="Noto Sans Symbols" w:hAnsi="Noto Sans Symbols" w:cs="Noto Sans Symbols"/>
      </w:rPr>
    </w:lvl>
    <w:lvl w:ilvl="6">
      <w:start w:val="1"/>
      <w:numFmt w:val="bullet"/>
      <w:lvlText w:val="●"/>
      <w:lvlJc w:val="left"/>
      <w:pPr>
        <w:ind w:left="5095" w:hanging="360"/>
      </w:pPr>
      <w:rPr>
        <w:rFonts w:ascii="Noto Sans Symbols" w:eastAsia="Noto Sans Symbols" w:hAnsi="Noto Sans Symbols" w:cs="Noto Sans Symbols"/>
      </w:rPr>
    </w:lvl>
    <w:lvl w:ilvl="7">
      <w:start w:val="1"/>
      <w:numFmt w:val="bullet"/>
      <w:lvlText w:val="o"/>
      <w:lvlJc w:val="left"/>
      <w:pPr>
        <w:ind w:left="5815" w:hanging="360"/>
      </w:pPr>
      <w:rPr>
        <w:rFonts w:ascii="Courier New" w:eastAsia="Courier New" w:hAnsi="Courier New" w:cs="Courier New"/>
      </w:rPr>
    </w:lvl>
    <w:lvl w:ilvl="8">
      <w:start w:val="1"/>
      <w:numFmt w:val="bullet"/>
      <w:lvlText w:val="▪"/>
      <w:lvlJc w:val="left"/>
      <w:pPr>
        <w:ind w:left="6535" w:hanging="360"/>
      </w:pPr>
      <w:rPr>
        <w:rFonts w:ascii="Noto Sans Symbols" w:eastAsia="Noto Sans Symbols" w:hAnsi="Noto Sans Symbols" w:cs="Noto Sans Symbols"/>
      </w:rPr>
    </w:lvl>
  </w:abstractNum>
  <w:abstractNum w:abstractNumId="14" w15:restartNumberingAfterBreak="0">
    <w:nsid w:val="36E10FAD"/>
    <w:multiLevelType w:val="multilevel"/>
    <w:tmpl w:val="29BA3D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7823BD0"/>
    <w:multiLevelType w:val="multilevel"/>
    <w:tmpl w:val="A234324C"/>
    <w:lvl w:ilvl="0">
      <w:start w:val="1"/>
      <w:numFmt w:val="upperLetter"/>
      <w:lvlText w:val="%1."/>
      <w:lvlJc w:val="left"/>
      <w:pPr>
        <w:ind w:left="717"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80F4692"/>
    <w:multiLevelType w:val="multilevel"/>
    <w:tmpl w:val="42E47E18"/>
    <w:lvl w:ilvl="0">
      <w:start w:val="3"/>
      <w:numFmt w:val="decimal"/>
      <w:lvlText w:val="%1."/>
      <w:lvlJc w:val="left"/>
      <w:pPr>
        <w:ind w:left="360" w:hanging="360"/>
      </w:pPr>
    </w:lvl>
    <w:lvl w:ilvl="1">
      <w:start w:val="1"/>
      <w:numFmt w:val="decimal"/>
      <w:lvlText w:val="%1.%2"/>
      <w:lvlJc w:val="left"/>
      <w:pPr>
        <w:ind w:left="1001" w:hanging="576"/>
      </w:pPr>
      <w:rPr>
        <w:b/>
      </w:rPr>
    </w:lvl>
    <w:lvl w:ilvl="2">
      <w:start w:val="2"/>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17" w15:restartNumberingAfterBreak="0">
    <w:nsid w:val="47AE2927"/>
    <w:multiLevelType w:val="multilevel"/>
    <w:tmpl w:val="DF2C1C92"/>
    <w:lvl w:ilvl="0">
      <w:start w:val="1"/>
      <w:numFmt w:val="decimal"/>
      <w:lvlText w:val="%1."/>
      <w:lvlJc w:val="left"/>
      <w:pPr>
        <w:ind w:left="360" w:hanging="360"/>
      </w:pPr>
    </w:lvl>
    <w:lvl w:ilvl="1">
      <w:start w:val="3"/>
      <w:numFmt w:val="decimal"/>
      <w:lvlText w:val="%1.%2"/>
      <w:lvlJc w:val="left"/>
      <w:pPr>
        <w:ind w:left="1001" w:hanging="576"/>
      </w:pPr>
      <w:rPr>
        <w:b/>
      </w:rPr>
    </w:lvl>
    <w:lvl w:ilvl="2">
      <w:start w:val="1"/>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18" w15:restartNumberingAfterBreak="0">
    <w:nsid w:val="4A514639"/>
    <w:multiLevelType w:val="multilevel"/>
    <w:tmpl w:val="56E86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E32167C"/>
    <w:multiLevelType w:val="multilevel"/>
    <w:tmpl w:val="963A9ED2"/>
    <w:lvl w:ilvl="0">
      <w:start w:val="49"/>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47315AF"/>
    <w:multiLevelType w:val="multilevel"/>
    <w:tmpl w:val="0DFE267C"/>
    <w:lvl w:ilvl="0">
      <w:start w:val="2"/>
      <w:numFmt w:val="decimal"/>
      <w:pStyle w:val="Ttulo1"/>
      <w:lvlText w:val="%1."/>
      <w:lvlJc w:val="left"/>
      <w:pPr>
        <w:ind w:left="360" w:hanging="360"/>
      </w:pPr>
    </w:lvl>
    <w:lvl w:ilvl="1">
      <w:start w:val="1"/>
      <w:numFmt w:val="decimal"/>
      <w:pStyle w:val="Ttulo2"/>
      <w:lvlText w:val="%1.%2"/>
      <w:lvlJc w:val="left"/>
      <w:pPr>
        <w:ind w:left="1001" w:hanging="576"/>
      </w:pPr>
      <w:rPr>
        <w:b/>
      </w:rPr>
    </w:lvl>
    <w:lvl w:ilvl="2">
      <w:start w:val="2"/>
      <w:numFmt w:val="decimal"/>
      <w:pStyle w:val="Ttulo3"/>
      <w:lvlText w:val="%1.%2.%3"/>
      <w:lvlJc w:val="left"/>
      <w:pPr>
        <w:ind w:left="1003" w:hanging="720"/>
      </w:pPr>
      <w:rPr>
        <w:b/>
      </w:rPr>
    </w:lvl>
    <w:lvl w:ilvl="3">
      <w:start w:val="1"/>
      <w:numFmt w:val="decimal"/>
      <w:lvlText w:val="%1.%2.%3.%4"/>
      <w:lvlJc w:val="left"/>
      <w:pPr>
        <w:ind w:left="1289" w:hanging="864"/>
      </w:pPr>
      <w:rPr>
        <w:b/>
      </w:rPr>
    </w:lvl>
    <w:lvl w:ilvl="4">
      <w:start w:val="1"/>
      <w:numFmt w:val="decimal"/>
      <w:pStyle w:val="Ttulo5"/>
      <w:lvlText w:val="%1.%2.%3.%4.%5"/>
      <w:lvlJc w:val="left"/>
      <w:pPr>
        <w:ind w:left="2993" w:hanging="1008"/>
      </w:pPr>
      <w:rPr>
        <w:b/>
      </w:rPr>
    </w:lvl>
    <w:lvl w:ilvl="5">
      <w:start w:val="1"/>
      <w:numFmt w:val="decimal"/>
      <w:pStyle w:val="Ttulo6"/>
      <w:lvlText w:val="%1.%2.%3.%4.%5.%6"/>
      <w:lvlJc w:val="left"/>
      <w:pPr>
        <w:ind w:left="3137" w:hanging="1152"/>
      </w:pPr>
      <w:rPr>
        <w:b/>
      </w:rPr>
    </w:lvl>
    <w:lvl w:ilvl="6">
      <w:start w:val="1"/>
      <w:numFmt w:val="decimal"/>
      <w:pStyle w:val="Ttulo7"/>
      <w:lvlText w:val="%1.%2.%3.%4.%5.%6.%7"/>
      <w:lvlJc w:val="left"/>
      <w:pPr>
        <w:ind w:left="3281" w:hanging="1295"/>
      </w:pPr>
      <w:rPr>
        <w:b/>
      </w:rPr>
    </w:lvl>
    <w:lvl w:ilvl="7">
      <w:start w:val="1"/>
      <w:numFmt w:val="decimal"/>
      <w:pStyle w:val="Ttulo8"/>
      <w:lvlText w:val="%1.%2.%3.%4.%5.%6.%7.%8"/>
      <w:lvlJc w:val="left"/>
      <w:pPr>
        <w:ind w:left="3425" w:hanging="1440"/>
      </w:pPr>
      <w:rPr>
        <w:b/>
      </w:rPr>
    </w:lvl>
    <w:lvl w:ilvl="8">
      <w:start w:val="1"/>
      <w:numFmt w:val="decimal"/>
      <w:pStyle w:val="Ttulo9"/>
      <w:lvlText w:val="%1.%2.%3.%4.%5.%6.%7.%8.%9"/>
      <w:lvlJc w:val="left"/>
      <w:pPr>
        <w:ind w:left="3569" w:hanging="1584"/>
      </w:pPr>
      <w:rPr>
        <w:b/>
      </w:rPr>
    </w:lvl>
  </w:abstractNum>
  <w:abstractNum w:abstractNumId="21" w15:restartNumberingAfterBreak="0">
    <w:nsid w:val="599446C6"/>
    <w:multiLevelType w:val="hybridMultilevel"/>
    <w:tmpl w:val="D93439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A1F15A9"/>
    <w:multiLevelType w:val="multilevel"/>
    <w:tmpl w:val="63C888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785" w:hanging="705"/>
      </w:pPr>
      <w:rPr>
        <w:rFonts w:ascii="Arial" w:eastAsia="Arial" w:hAnsi="Arial" w:cs="Arial"/>
        <w:color w:val="000000"/>
        <w:sz w:val="20"/>
        <w:szCs w:val="2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BAB59E7"/>
    <w:multiLevelType w:val="multilevel"/>
    <w:tmpl w:val="8EBA1866"/>
    <w:lvl w:ilvl="0">
      <w:start w:val="3"/>
      <w:numFmt w:val="decimal"/>
      <w:lvlText w:val="%1."/>
      <w:lvlJc w:val="left"/>
      <w:pPr>
        <w:ind w:left="360" w:hanging="360"/>
      </w:pPr>
    </w:lvl>
    <w:lvl w:ilvl="1">
      <w:start w:val="1"/>
      <w:numFmt w:val="decimal"/>
      <w:lvlText w:val="%1.%2"/>
      <w:lvlJc w:val="left"/>
      <w:pPr>
        <w:ind w:left="1001" w:hanging="576"/>
      </w:pPr>
      <w:rPr>
        <w:b/>
      </w:rPr>
    </w:lvl>
    <w:lvl w:ilvl="2">
      <w:start w:val="1"/>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24" w15:restartNumberingAfterBreak="0">
    <w:nsid w:val="727C4906"/>
    <w:multiLevelType w:val="multilevel"/>
    <w:tmpl w:val="80026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7071727"/>
    <w:multiLevelType w:val="multilevel"/>
    <w:tmpl w:val="D66EF97E"/>
    <w:lvl w:ilvl="0">
      <w:start w:val="2"/>
      <w:numFmt w:val="decimal"/>
      <w:lvlText w:val="%1."/>
      <w:lvlJc w:val="left"/>
      <w:pPr>
        <w:ind w:left="360" w:hanging="360"/>
      </w:pPr>
    </w:lvl>
    <w:lvl w:ilvl="1">
      <w:start w:val="3"/>
      <w:numFmt w:val="decimal"/>
      <w:lvlText w:val="%1.%2"/>
      <w:lvlJc w:val="left"/>
      <w:pPr>
        <w:ind w:left="1001" w:hanging="576"/>
      </w:pPr>
      <w:rPr>
        <w:b/>
      </w:rPr>
    </w:lvl>
    <w:lvl w:ilvl="2">
      <w:start w:val="1"/>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26" w15:restartNumberingAfterBreak="0">
    <w:nsid w:val="771C4C51"/>
    <w:multiLevelType w:val="multilevel"/>
    <w:tmpl w:val="2D0EF3D8"/>
    <w:lvl w:ilvl="0">
      <w:start w:val="4"/>
      <w:numFmt w:val="decimal"/>
      <w:lvlText w:val="%1."/>
      <w:lvlJc w:val="left"/>
      <w:pPr>
        <w:ind w:left="360" w:hanging="360"/>
      </w:pPr>
    </w:lvl>
    <w:lvl w:ilvl="1">
      <w:start w:val="1"/>
      <w:numFmt w:val="decimal"/>
      <w:lvlText w:val="%1.%2"/>
      <w:lvlJc w:val="left"/>
      <w:pPr>
        <w:ind w:left="1001" w:hanging="576"/>
      </w:pPr>
      <w:rPr>
        <w:b/>
      </w:rPr>
    </w:lvl>
    <w:lvl w:ilvl="2">
      <w:start w:val="2"/>
      <w:numFmt w:val="decimal"/>
      <w:lvlText w:val="%1.%2.%3"/>
      <w:lvlJc w:val="left"/>
      <w:pPr>
        <w:ind w:left="1003" w:hanging="720"/>
      </w:pPr>
      <w:rPr>
        <w:b/>
      </w:rPr>
    </w:lvl>
    <w:lvl w:ilvl="3">
      <w:start w:val="1"/>
      <w:numFmt w:val="decimal"/>
      <w:lvlText w:val="%1.%2.%3.%4"/>
      <w:lvlJc w:val="left"/>
      <w:pPr>
        <w:ind w:left="128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27" w15:restartNumberingAfterBreak="0">
    <w:nsid w:val="7E072741"/>
    <w:multiLevelType w:val="multilevel"/>
    <w:tmpl w:val="2D9653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7"/>
  </w:num>
  <w:num w:numId="2">
    <w:abstractNumId w:val="14"/>
  </w:num>
  <w:num w:numId="3">
    <w:abstractNumId w:val="3"/>
  </w:num>
  <w:num w:numId="4">
    <w:abstractNumId w:val="24"/>
  </w:num>
  <w:num w:numId="5">
    <w:abstractNumId w:val="13"/>
  </w:num>
  <w:num w:numId="6">
    <w:abstractNumId w:val="18"/>
  </w:num>
  <w:num w:numId="7">
    <w:abstractNumId w:val="19"/>
  </w:num>
  <w:num w:numId="8">
    <w:abstractNumId w:val="5"/>
  </w:num>
  <w:num w:numId="9">
    <w:abstractNumId w:val="22"/>
  </w:num>
  <w:num w:numId="10">
    <w:abstractNumId w:val="7"/>
  </w:num>
  <w:num w:numId="11">
    <w:abstractNumId w:val="15"/>
  </w:num>
  <w:num w:numId="12">
    <w:abstractNumId w:val="2"/>
  </w:num>
  <w:num w:numId="13">
    <w:abstractNumId w:val="4"/>
  </w:num>
  <w:num w:numId="14">
    <w:abstractNumId w:val="26"/>
  </w:num>
  <w:num w:numId="15">
    <w:abstractNumId w:val="10"/>
  </w:num>
  <w:num w:numId="16">
    <w:abstractNumId w:val="20"/>
  </w:num>
  <w:num w:numId="17">
    <w:abstractNumId w:val="25"/>
  </w:num>
  <w:num w:numId="18">
    <w:abstractNumId w:val="0"/>
  </w:num>
  <w:num w:numId="19">
    <w:abstractNumId w:val="9"/>
  </w:num>
  <w:num w:numId="20">
    <w:abstractNumId w:val="16"/>
  </w:num>
  <w:num w:numId="21">
    <w:abstractNumId w:val="23"/>
  </w:num>
  <w:num w:numId="22">
    <w:abstractNumId w:val="12"/>
  </w:num>
  <w:num w:numId="23">
    <w:abstractNumId w:val="1"/>
  </w:num>
  <w:num w:numId="24">
    <w:abstractNumId w:val="6"/>
  </w:num>
  <w:num w:numId="25">
    <w:abstractNumId w:val="17"/>
  </w:num>
  <w:num w:numId="26">
    <w:abstractNumId w:val="21"/>
  </w:num>
  <w:num w:numId="27">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FERNANDO GONZALEZ MORALES">
    <w15:presenceInfo w15:providerId="None" w15:userId="DAVID FERNANDO GONZALEZ MOR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384"/>
    <w:rsid w:val="00000054"/>
    <w:rsid w:val="00012419"/>
    <w:rsid w:val="00031B3D"/>
    <w:rsid w:val="000320FA"/>
    <w:rsid w:val="000349A9"/>
    <w:rsid w:val="0004712B"/>
    <w:rsid w:val="00062C66"/>
    <w:rsid w:val="00074866"/>
    <w:rsid w:val="0007571B"/>
    <w:rsid w:val="0012162B"/>
    <w:rsid w:val="001934B3"/>
    <w:rsid w:val="001A6E99"/>
    <w:rsid w:val="001B0153"/>
    <w:rsid w:val="001D5CC2"/>
    <w:rsid w:val="00220FF4"/>
    <w:rsid w:val="002904C2"/>
    <w:rsid w:val="002A682B"/>
    <w:rsid w:val="002D36AB"/>
    <w:rsid w:val="002F666B"/>
    <w:rsid w:val="00321D8E"/>
    <w:rsid w:val="00333BFF"/>
    <w:rsid w:val="003557A4"/>
    <w:rsid w:val="003565F1"/>
    <w:rsid w:val="0035717F"/>
    <w:rsid w:val="00366788"/>
    <w:rsid w:val="00387171"/>
    <w:rsid w:val="00390E9B"/>
    <w:rsid w:val="003D663E"/>
    <w:rsid w:val="00400A5B"/>
    <w:rsid w:val="00412142"/>
    <w:rsid w:val="0044128A"/>
    <w:rsid w:val="004442A8"/>
    <w:rsid w:val="00453E5B"/>
    <w:rsid w:val="00460A81"/>
    <w:rsid w:val="00467064"/>
    <w:rsid w:val="00490090"/>
    <w:rsid w:val="004A1659"/>
    <w:rsid w:val="004A4D82"/>
    <w:rsid w:val="004B4A10"/>
    <w:rsid w:val="004C1D5D"/>
    <w:rsid w:val="004E7FEE"/>
    <w:rsid w:val="004F336F"/>
    <w:rsid w:val="00505E7D"/>
    <w:rsid w:val="00506F06"/>
    <w:rsid w:val="00526C2F"/>
    <w:rsid w:val="00535CAA"/>
    <w:rsid w:val="005702A5"/>
    <w:rsid w:val="00575CCC"/>
    <w:rsid w:val="00581DC0"/>
    <w:rsid w:val="005834F4"/>
    <w:rsid w:val="00595517"/>
    <w:rsid w:val="005B74AF"/>
    <w:rsid w:val="005B74BA"/>
    <w:rsid w:val="005D169C"/>
    <w:rsid w:val="005F0E85"/>
    <w:rsid w:val="0060050B"/>
    <w:rsid w:val="00632F9E"/>
    <w:rsid w:val="00634839"/>
    <w:rsid w:val="00635269"/>
    <w:rsid w:val="006432CB"/>
    <w:rsid w:val="00653A0B"/>
    <w:rsid w:val="006704DC"/>
    <w:rsid w:val="00677E1A"/>
    <w:rsid w:val="006E461C"/>
    <w:rsid w:val="00702F32"/>
    <w:rsid w:val="00735E46"/>
    <w:rsid w:val="00761B72"/>
    <w:rsid w:val="007649E6"/>
    <w:rsid w:val="007C2F15"/>
    <w:rsid w:val="007E5001"/>
    <w:rsid w:val="007F2CFD"/>
    <w:rsid w:val="007F2DD6"/>
    <w:rsid w:val="008357E7"/>
    <w:rsid w:val="00836DF4"/>
    <w:rsid w:val="00843D31"/>
    <w:rsid w:val="008522D6"/>
    <w:rsid w:val="00864D20"/>
    <w:rsid w:val="0087232F"/>
    <w:rsid w:val="00881863"/>
    <w:rsid w:val="00884240"/>
    <w:rsid w:val="008A7709"/>
    <w:rsid w:val="008B7557"/>
    <w:rsid w:val="008C2FC3"/>
    <w:rsid w:val="008D3827"/>
    <w:rsid w:val="008D7FC6"/>
    <w:rsid w:val="00900526"/>
    <w:rsid w:val="00913F07"/>
    <w:rsid w:val="00934D0C"/>
    <w:rsid w:val="00935384"/>
    <w:rsid w:val="00935AE4"/>
    <w:rsid w:val="00936CF0"/>
    <w:rsid w:val="009403FE"/>
    <w:rsid w:val="009405B3"/>
    <w:rsid w:val="00944BD1"/>
    <w:rsid w:val="00947519"/>
    <w:rsid w:val="0099329A"/>
    <w:rsid w:val="009E6004"/>
    <w:rsid w:val="009F5517"/>
    <w:rsid w:val="00A05C20"/>
    <w:rsid w:val="00A40D4F"/>
    <w:rsid w:val="00A42473"/>
    <w:rsid w:val="00A47B3C"/>
    <w:rsid w:val="00A929B9"/>
    <w:rsid w:val="00AA0FF9"/>
    <w:rsid w:val="00AB4252"/>
    <w:rsid w:val="00AC5B41"/>
    <w:rsid w:val="00AF34DB"/>
    <w:rsid w:val="00B006D2"/>
    <w:rsid w:val="00B56D00"/>
    <w:rsid w:val="00B84C99"/>
    <w:rsid w:val="00BF4D40"/>
    <w:rsid w:val="00C00A78"/>
    <w:rsid w:val="00C01A19"/>
    <w:rsid w:val="00C02907"/>
    <w:rsid w:val="00C12E5A"/>
    <w:rsid w:val="00C24C19"/>
    <w:rsid w:val="00C350C3"/>
    <w:rsid w:val="00C82236"/>
    <w:rsid w:val="00CC1908"/>
    <w:rsid w:val="00CC2878"/>
    <w:rsid w:val="00CD5706"/>
    <w:rsid w:val="00CE7779"/>
    <w:rsid w:val="00D41CD7"/>
    <w:rsid w:val="00D56133"/>
    <w:rsid w:val="00D708FB"/>
    <w:rsid w:val="00D8723A"/>
    <w:rsid w:val="00DB21A0"/>
    <w:rsid w:val="00DD11FB"/>
    <w:rsid w:val="00DD2AF8"/>
    <w:rsid w:val="00DD4B5A"/>
    <w:rsid w:val="00DF32DE"/>
    <w:rsid w:val="00E036DA"/>
    <w:rsid w:val="00E05801"/>
    <w:rsid w:val="00E22C64"/>
    <w:rsid w:val="00E22DF5"/>
    <w:rsid w:val="00E40084"/>
    <w:rsid w:val="00EA5930"/>
    <w:rsid w:val="00EB3D0F"/>
    <w:rsid w:val="00ED2E07"/>
    <w:rsid w:val="00ED6433"/>
    <w:rsid w:val="00EE0FCC"/>
    <w:rsid w:val="00EE3FED"/>
    <w:rsid w:val="00F0573A"/>
    <w:rsid w:val="00F06CB6"/>
    <w:rsid w:val="00F25D4E"/>
    <w:rsid w:val="00F46DCF"/>
    <w:rsid w:val="00F76E6D"/>
    <w:rsid w:val="00F77C2A"/>
    <w:rsid w:val="00F9246C"/>
    <w:rsid w:val="00F94FED"/>
    <w:rsid w:val="00FA3776"/>
    <w:rsid w:val="00FC1BAC"/>
    <w:rsid w:val="00FC44F7"/>
    <w:rsid w:val="00FC491C"/>
    <w:rsid w:val="00FD3D72"/>
    <w:rsid w:val="00FE46DF"/>
    <w:rsid w:val="00FF736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7D19C7"/>
  <w15:docId w15:val="{622D57D3-2C38-4622-8E8B-7455A642C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180"/>
  </w:style>
  <w:style w:type="paragraph" w:styleId="Ttulo1">
    <w:name w:val="heading 1"/>
    <w:aliases w:val="Título Primer Nivel"/>
    <w:basedOn w:val="Normal"/>
    <w:next w:val="Normal"/>
    <w:link w:val="Ttulo1Car"/>
    <w:uiPriority w:val="9"/>
    <w:qFormat/>
    <w:rsid w:val="009A5410"/>
    <w:pPr>
      <w:keepNext/>
      <w:numPr>
        <w:numId w:val="16"/>
      </w:numPr>
      <w:spacing w:before="600" w:after="480" w:line="240" w:lineRule="auto"/>
      <w:outlineLvl w:val="0"/>
    </w:pPr>
    <w:rPr>
      <w:rFonts w:eastAsia="Times New Roman"/>
      <w:b/>
      <w:bCs/>
      <w:kern w:val="32"/>
      <w:sz w:val="32"/>
      <w:szCs w:val="32"/>
      <w:lang w:val="es-ES" w:eastAsia="es-ES"/>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6"/>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6"/>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qFormat/>
    <w:rsid w:val="006573E3"/>
    <w:pPr>
      <w:keepNext/>
      <w:keepLines/>
      <w:numPr>
        <w:numId w:val="3"/>
      </w:numPr>
      <w:spacing w:before="400" w:line="240" w:lineRule="auto"/>
      <w:outlineLvl w:val="3"/>
    </w:pPr>
    <w:rPr>
      <w:rFonts w:eastAsiaTheme="majorEastAsia" w:cstheme="majorBidi"/>
      <w:bCs/>
      <w:iCs/>
    </w:rPr>
  </w:style>
  <w:style w:type="paragraph" w:styleId="Ttulo5">
    <w:name w:val="heading 5"/>
    <w:basedOn w:val="Normal"/>
    <w:next w:val="Normal"/>
    <w:link w:val="Ttulo5Car"/>
    <w:uiPriority w:val="9"/>
    <w:unhideWhenUsed/>
    <w:qFormat/>
    <w:rsid w:val="006573E3"/>
    <w:pPr>
      <w:keepNext/>
      <w:keepLines/>
      <w:numPr>
        <w:ilvl w:val="4"/>
        <w:numId w:val="16"/>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A5410"/>
    <w:rPr>
      <w:rFonts w:ascii="Arial" w:eastAsia="Times New Roman" w:hAnsi="Arial" w:cs="Arial"/>
      <w:b/>
      <w:bCs/>
      <w:kern w:val="32"/>
      <w:sz w:val="32"/>
      <w:szCs w:val="32"/>
      <w:lang w:val="es-ES" w:eastAsia="es-ES"/>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TDC">
    <w:name w:val="TOC Heading"/>
    <w:basedOn w:val="Normal"/>
    <w:next w:val="Normal"/>
    <w:link w:val="Ttulo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BF4D40"/>
    <w:pPr>
      <w:spacing w:after="0"/>
      <w:ind w:left="220"/>
    </w:pPr>
    <w:rPr>
      <w:rFonts w:asciiTheme="minorHAnsi" w:hAnsiTheme="minorHAnsi" w:cstheme="minorHAnsi"/>
      <w:smallCaps/>
      <w:sz w:val="20"/>
      <w:szCs w:val="20"/>
    </w:rPr>
  </w:style>
  <w:style w:type="paragraph" w:styleId="TDC1">
    <w:name w:val="toc 1"/>
    <w:basedOn w:val="Normal"/>
    <w:next w:val="Normal"/>
    <w:autoRedefine/>
    <w:uiPriority w:val="39"/>
    <w:unhideWhenUsed/>
    <w:qFormat/>
    <w:rsid w:val="00BF4D40"/>
    <w:pPr>
      <w:spacing w:before="120" w:after="120"/>
    </w:pPr>
    <w:rPr>
      <w:rFonts w:asciiTheme="minorHAnsi" w:hAnsiTheme="minorHAnsi" w:cstheme="minorHAnsi"/>
      <w:b/>
      <w:bCs/>
      <w:caps/>
      <w:sz w:val="20"/>
      <w:szCs w:val="20"/>
    </w:rPr>
  </w:style>
  <w:style w:type="paragraph" w:styleId="TDC3">
    <w:name w:val="toc 3"/>
    <w:basedOn w:val="Normal"/>
    <w:next w:val="Normal"/>
    <w:autoRedefine/>
    <w:uiPriority w:val="39"/>
    <w:unhideWhenUsed/>
    <w:qFormat/>
    <w:rsid w:val="004E7FEE"/>
    <w:pPr>
      <w:spacing w:after="0"/>
      <w:ind w:left="440"/>
    </w:pPr>
    <w:rPr>
      <w:rFonts w:asciiTheme="minorHAnsi" w:hAnsiTheme="minorHAnsi" w:cstheme="minorHAnsi"/>
      <w:i/>
      <w:iCs/>
      <w:sz w:val="20"/>
      <w:szCs w:val="20"/>
    </w:rPr>
  </w:style>
  <w:style w:type="paragraph" w:styleId="Descripcin">
    <w:name w:val="caption"/>
    <w:basedOn w:val="Normal"/>
    <w:next w:val="Normal"/>
    <w:uiPriority w:val="35"/>
    <w:unhideWhenUsed/>
    <w:qFormat/>
    <w:rsid w:val="00D20687"/>
    <w:pPr>
      <w:spacing w:line="240" w:lineRule="auto"/>
    </w:pPr>
    <w:rPr>
      <w:b/>
      <w:bCs/>
      <w:color w:val="4F81BD" w:themeColor="accent1"/>
      <w:sz w:val="18"/>
      <w:szCs w:val="18"/>
    </w:rPr>
  </w:style>
  <w:style w:type="table" w:styleId="Tablaconcuadrcula">
    <w:name w:val="Table Grid"/>
    <w:basedOn w:val="Tablanormal"/>
    <w:uiPriority w:val="39"/>
    <w:rsid w:val="008C643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basedOn w:val="Normal"/>
    <w:next w:val="Normal"/>
    <w:link w:val="SubttuloCar"/>
    <w:uiPriority w:val="11"/>
    <w:qFormat/>
    <w:pPr>
      <w:spacing w:before="2000" w:after="480" w:line="240" w:lineRule="auto"/>
      <w:ind w:left="714" w:hanging="357"/>
    </w:pPr>
    <w:rPr>
      <w:b/>
      <w:sz w:val="42"/>
      <w:szCs w:val="42"/>
    </w:rPr>
  </w:style>
  <w:style w:type="character" w:customStyle="1" w:styleId="SubttuloCar">
    <w:name w:val="Subtítulo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5702A5"/>
    <w:pPr>
      <w:spacing w:after="0"/>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BF5A2D"/>
    <w:pPr>
      <w:spacing w:after="0"/>
      <w:ind w:left="1100"/>
    </w:pPr>
    <w:rPr>
      <w:rFonts w:asciiTheme="minorHAnsi" w:hAnsiTheme="minorHAnsi" w:cstheme="minorHAnsi"/>
      <w:sz w:val="18"/>
      <w:szCs w:val="18"/>
    </w:rPr>
  </w:style>
  <w:style w:type="paragraph" w:styleId="TDC4">
    <w:name w:val="toc 4"/>
    <w:basedOn w:val="Normal"/>
    <w:next w:val="Normal"/>
    <w:autoRedefine/>
    <w:uiPriority w:val="39"/>
    <w:unhideWhenUsed/>
    <w:rsid w:val="006573E3"/>
    <w:pPr>
      <w:spacing w:after="0"/>
      <w:ind w:left="660"/>
    </w:pPr>
    <w:rPr>
      <w:rFonts w:asciiTheme="minorHAnsi" w:hAnsiTheme="minorHAnsi" w:cstheme="minorHAnsi"/>
      <w:sz w:val="18"/>
      <w:szCs w:val="18"/>
    </w:rPr>
  </w:style>
  <w:style w:type="paragraph" w:styleId="TDC7">
    <w:name w:val="toc 7"/>
    <w:basedOn w:val="Normal"/>
    <w:next w:val="Normal"/>
    <w:autoRedefine/>
    <w:uiPriority w:val="39"/>
    <w:unhideWhenUsed/>
    <w:rsid w:val="00BF5A2D"/>
    <w:pPr>
      <w:spacing w:after="0"/>
      <w:ind w:left="1320"/>
    </w:pPr>
    <w:rPr>
      <w:rFonts w:asciiTheme="minorHAnsi" w:hAnsiTheme="minorHAnsi" w:cstheme="minorHAnsi"/>
      <w:sz w:val="18"/>
      <w:szCs w:val="18"/>
    </w:rPr>
  </w:style>
  <w:style w:type="paragraph" w:styleId="NormalWeb">
    <w:name w:val="Normal (Web)"/>
    <w:basedOn w:val="Normal"/>
    <w:uiPriority w:val="99"/>
    <w:semiHidden/>
    <w:unhideWhenUsed/>
    <w:rsid w:val="0023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character" w:customStyle="1" w:styleId="TtuloCar">
    <w:name w:val="Título Car"/>
    <w:basedOn w:val="Fuentedeprrafopredeter"/>
    <w:link w:val="Ttul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TDCCar">
    <w:name w:val="Título TDC Car"/>
    <w:basedOn w:val="Fuentedeprrafopredeter"/>
    <w:link w:val="TtuloTDC"/>
    <w:uiPriority w:val="39"/>
    <w:rsid w:val="006573E3"/>
    <w:rPr>
      <w:rFonts w:ascii="Arial" w:eastAsiaTheme="majorEastAsia" w:hAnsi="Arial" w:cstheme="majorBidi"/>
      <w:szCs w:val="28"/>
    </w:rPr>
  </w:style>
  <w:style w:type="character" w:customStyle="1" w:styleId="TtulospreliminaresCar">
    <w:name w:val="Títulos preliminares Car"/>
    <w:basedOn w:val="Ttulo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semiHidden/>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F1E17"/>
    <w:rPr>
      <w:sz w:val="20"/>
      <w:szCs w:val="20"/>
    </w:rPr>
  </w:style>
  <w:style w:type="character" w:styleId="Refdenotaalpie">
    <w:name w:val="footnote reference"/>
    <w:basedOn w:val="Fuentedeprrafopredeter"/>
    <w:uiPriority w:val="99"/>
    <w:semiHidden/>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unhideWhenUsed/>
    <w:rsid w:val="006573E3"/>
    <w:pPr>
      <w:spacing w:after="0"/>
      <w:ind w:left="1760"/>
    </w:pPr>
    <w:rPr>
      <w:rFonts w:asciiTheme="minorHAnsi" w:hAnsiTheme="minorHAnsi" w:cstheme="minorHAnsi"/>
      <w:sz w:val="18"/>
      <w:szCs w:val="18"/>
    </w:rPr>
  </w:style>
  <w:style w:type="character" w:styleId="CitaHTML">
    <w:name w:val="HTML Cite"/>
    <w:basedOn w:val="Fuentedeprrafopredeter"/>
    <w:uiPriority w:val="99"/>
    <w:semiHidden/>
    <w:unhideWhenUsed/>
    <w:rsid w:val="00C06C93"/>
    <w:rPr>
      <w:i/>
      <w:iCs/>
    </w:rPr>
  </w:style>
  <w:style w:type="table" w:customStyle="1" w:styleId="Tablaconcuadrcula1clara1">
    <w:name w:val="Tabla con cuadrícula 1 clara1"/>
    <w:basedOn w:val="Tablanormal"/>
    <w:uiPriority w:val="46"/>
    <w:rsid w:val="00B050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31">
    <w:name w:val="Tabla de cuadrícula 4 - Énfasis 31"/>
    <w:basedOn w:val="Tablanormal"/>
    <w:uiPriority w:val="49"/>
    <w:rsid w:val="00B0507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1clara1">
    <w:name w:val="Tabla de cuadrícula 1 clara1"/>
    <w:basedOn w:val="Tablanormal"/>
    <w:uiPriority w:val="46"/>
    <w:rsid w:val="00B0507D"/>
    <w:pPr>
      <w:spacing w:after="0" w:line="240" w:lineRule="auto"/>
    </w:pPr>
    <w:rPr>
      <w:lang w:val="es-MX"/>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encinsinresolver1">
    <w:name w:val="Mención sin resolver1"/>
    <w:basedOn w:val="Fuentedeprrafopredeter"/>
    <w:uiPriority w:val="99"/>
    <w:semiHidden/>
    <w:unhideWhenUsed/>
    <w:rsid w:val="00B0507D"/>
    <w:rPr>
      <w:color w:val="605E5C"/>
      <w:shd w:val="clear" w:color="auto" w:fill="E1DFDD"/>
    </w:rPr>
  </w:style>
  <w:style w:type="character" w:customStyle="1" w:styleId="Mencinsinresolver2">
    <w:name w:val="Mención sin resolver2"/>
    <w:basedOn w:val="Fuentedeprrafopredeter"/>
    <w:uiPriority w:val="99"/>
    <w:semiHidden/>
    <w:unhideWhenUsed/>
    <w:rsid w:val="00B0507D"/>
    <w:rPr>
      <w:color w:val="605E5C"/>
      <w:shd w:val="clear" w:color="auto" w:fill="E1DFDD"/>
    </w:rPr>
  </w:style>
  <w:style w:type="character" w:styleId="Refdecomentario">
    <w:name w:val="annotation reference"/>
    <w:basedOn w:val="Fuentedeprrafopredeter"/>
    <w:uiPriority w:val="99"/>
    <w:semiHidden/>
    <w:unhideWhenUsed/>
    <w:rsid w:val="00562483"/>
    <w:rPr>
      <w:sz w:val="16"/>
      <w:szCs w:val="16"/>
    </w:rPr>
  </w:style>
  <w:style w:type="paragraph" w:styleId="Textocomentario">
    <w:name w:val="annotation text"/>
    <w:basedOn w:val="Normal"/>
    <w:link w:val="TextocomentarioCar"/>
    <w:uiPriority w:val="99"/>
    <w:semiHidden/>
    <w:unhideWhenUsed/>
    <w:rsid w:val="005624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6248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62483"/>
    <w:rPr>
      <w:b/>
      <w:bCs/>
    </w:rPr>
  </w:style>
  <w:style w:type="character" w:customStyle="1" w:styleId="AsuntodelcomentarioCar">
    <w:name w:val="Asunto del comentario Car"/>
    <w:basedOn w:val="TextocomentarioCar"/>
    <w:link w:val="Asuntodelcomentario"/>
    <w:uiPriority w:val="99"/>
    <w:semiHidden/>
    <w:rsid w:val="00562483"/>
    <w:rPr>
      <w:rFonts w:ascii="Arial" w:hAnsi="Arial"/>
      <w:b/>
      <w:bCs/>
      <w:sz w:val="20"/>
      <w:szCs w:val="20"/>
    </w:rPr>
  </w:style>
  <w:style w:type="table" w:customStyle="1" w:styleId="Tablanormal21">
    <w:name w:val="Tabla normal 21"/>
    <w:basedOn w:val="Tablanormal"/>
    <w:uiPriority w:val="42"/>
    <w:rsid w:val="002B2C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encinsinresolver3">
    <w:name w:val="Mención sin resolver3"/>
    <w:basedOn w:val="Fuentedeprrafopredeter"/>
    <w:uiPriority w:val="99"/>
    <w:semiHidden/>
    <w:unhideWhenUsed/>
    <w:rsid w:val="00542313"/>
    <w:rPr>
      <w:color w:val="605E5C"/>
      <w:shd w:val="clear" w:color="auto" w:fill="E1DFDD"/>
    </w:rPr>
  </w:style>
  <w:style w:type="character" w:customStyle="1" w:styleId="Mencinsinresolver4">
    <w:name w:val="Mención sin resolver4"/>
    <w:basedOn w:val="Fuentedeprrafopredeter"/>
    <w:uiPriority w:val="99"/>
    <w:semiHidden/>
    <w:unhideWhenUsed/>
    <w:rsid w:val="009301AD"/>
    <w:rPr>
      <w:color w:val="605E5C"/>
      <w:shd w:val="clear" w:color="auto" w:fill="E1DFDD"/>
    </w:rPr>
  </w:style>
  <w:style w:type="paragraph" w:styleId="Revisin">
    <w:name w:val="Revision"/>
    <w:hidden/>
    <w:uiPriority w:val="99"/>
    <w:semiHidden/>
    <w:rsid w:val="001C2EE7"/>
    <w:pPr>
      <w:spacing w:after="0" w:line="240" w:lineRule="auto"/>
    </w:p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TDC8">
    <w:name w:val="toc 8"/>
    <w:basedOn w:val="Normal"/>
    <w:next w:val="Normal"/>
    <w:autoRedefine/>
    <w:uiPriority w:val="39"/>
    <w:unhideWhenUsed/>
    <w:rsid w:val="00AF34DB"/>
    <w:pPr>
      <w:spacing w:after="0"/>
      <w:ind w:left="154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973267">
      <w:bodyDiv w:val="1"/>
      <w:marLeft w:val="0"/>
      <w:marRight w:val="0"/>
      <w:marTop w:val="0"/>
      <w:marBottom w:val="0"/>
      <w:divBdr>
        <w:top w:val="none" w:sz="0" w:space="0" w:color="auto"/>
        <w:left w:val="none" w:sz="0" w:space="0" w:color="auto"/>
        <w:bottom w:val="none" w:sz="0" w:space="0" w:color="auto"/>
        <w:right w:val="none" w:sz="0" w:space="0" w:color="auto"/>
      </w:divBdr>
    </w:div>
    <w:div w:id="1036278606">
      <w:bodyDiv w:val="1"/>
      <w:marLeft w:val="0"/>
      <w:marRight w:val="0"/>
      <w:marTop w:val="0"/>
      <w:marBottom w:val="0"/>
      <w:divBdr>
        <w:top w:val="none" w:sz="0" w:space="0" w:color="auto"/>
        <w:left w:val="none" w:sz="0" w:space="0" w:color="auto"/>
        <w:bottom w:val="none" w:sz="0" w:space="0" w:color="auto"/>
        <w:right w:val="none" w:sz="0" w:space="0" w:color="auto"/>
      </w:divBdr>
    </w:div>
    <w:div w:id="1585140281">
      <w:bodyDiv w:val="1"/>
      <w:marLeft w:val="0"/>
      <w:marRight w:val="0"/>
      <w:marTop w:val="0"/>
      <w:marBottom w:val="0"/>
      <w:divBdr>
        <w:top w:val="none" w:sz="0" w:space="0" w:color="auto"/>
        <w:left w:val="none" w:sz="0" w:space="0" w:color="auto"/>
        <w:bottom w:val="none" w:sz="0" w:space="0" w:color="auto"/>
        <w:right w:val="none" w:sz="0" w:space="0" w:color="auto"/>
      </w:divBdr>
    </w:div>
    <w:div w:id="2087677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1/relationships/commentsExtended" Target="commentsExtended.xml"/><Relationship Id="rId26" Type="http://schemas.openxmlformats.org/officeDocument/2006/relationships/image" Target="media/image8.jpg"/><Relationship Id="rId39" Type="http://schemas.openxmlformats.org/officeDocument/2006/relationships/image" Target="media/image20.jpg"/><Relationship Id="rId21" Type="http://schemas.openxmlformats.org/officeDocument/2006/relationships/image" Target="media/image3.jpg"/><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hyperlink" Target="https://www.analog.com/media/en/technical-documentation/data-sheets/AD8221.pdf" TargetMode="External"/><Relationship Id="rId63" Type="http://schemas.openxmlformats.org/officeDocument/2006/relationships/image" Target="media/image41.png"/><Relationship Id="rId68" Type="http://schemas.openxmlformats.org/officeDocument/2006/relationships/image" Target="media/image46.jpeg"/><Relationship Id="rId76" Type="http://schemas.openxmlformats.org/officeDocument/2006/relationships/image" Target="media/image54.png"/><Relationship Id="rId84" Type="http://schemas.openxmlformats.org/officeDocument/2006/relationships/header" Target="header9.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jp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eader" Target="header7.xml"/><Relationship Id="rId19" Type="http://schemas.microsoft.com/office/2016/09/relationships/commentsIds" Target="commentsIds.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ortopedia.com/terapia-y-tratamiento/diagnostico/pulsioximetros/pulsioximetro-fs20c-azul.html" TargetMode="External"/><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jp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endnotes" Target="endnotes.xml"/><Relationship Id="rId51" Type="http://schemas.openxmlformats.org/officeDocument/2006/relationships/image" Target="media/image32.jpg"/><Relationship Id="rId72" Type="http://schemas.openxmlformats.org/officeDocument/2006/relationships/image" Target="media/image50.png"/><Relationship Id="rId80" Type="http://schemas.openxmlformats.org/officeDocument/2006/relationships/header" Target="header5.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image" Target="media/image7.jpg"/><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image" Target="media/image27.png"/><Relationship Id="rId59" Type="http://schemas.openxmlformats.org/officeDocument/2006/relationships/hyperlink" Target="https://www.analog.com/media/en/technical-documentation/data-sheets/AD8221.pdf" TargetMode="External"/><Relationship Id="rId67" Type="http://schemas.openxmlformats.org/officeDocument/2006/relationships/image" Target="media/image45.jpeg"/><Relationship Id="rId20" Type="http://schemas.microsoft.com/office/2018/08/relationships/commentsExtensible" Target="commentsExtensible.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jpg"/><Relationship Id="rId57" Type="http://schemas.openxmlformats.org/officeDocument/2006/relationships/hyperlink" Target="https://www.analog.com/media/en/technical-documentation/data-sheets/AD8221.pdf" TargetMode="Externa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header" Target="header6.xml"/><Relationship Id="rId86" Type="http://schemas.microsoft.com/office/2011/relationships/people" Target="people.xml"/></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58.png"/></Relationships>
</file>

<file path=word/_rels/header6.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ekxhmp5J/WGIYUXqQpzKHnFAUQ==">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A9CB37-18E9-4167-B863-06F205615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61</Pages>
  <Words>12002</Words>
  <Characters>66014</Characters>
  <Application>Microsoft Office Word</Application>
  <DocSecurity>0</DocSecurity>
  <Lines>550</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Luis</cp:lastModifiedBy>
  <cp:revision>37</cp:revision>
  <dcterms:created xsi:type="dcterms:W3CDTF">2022-02-07T21:04:00Z</dcterms:created>
  <dcterms:modified xsi:type="dcterms:W3CDTF">2022-02-08T19:30:00Z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ies>
</file>